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1EB2" w14:textId="44F89E5A" w:rsidR="00F53DC1" w:rsidRPr="00B10182" w:rsidRDefault="00C741EC" w:rsidP="004A5D50">
      <w:pPr>
        <w:spacing w:line="240" w:lineRule="auto"/>
        <w:jc w:val="right"/>
        <w:rPr>
          <w:rFonts w:ascii="Arial" w:hAnsi="Arial" w:cs="Arial"/>
          <w:noProof/>
          <w:color w:val="141414"/>
          <w:sz w:val="17"/>
          <w:szCs w:val="17"/>
          <w:lang w:val="sv-SE"/>
        </w:rPr>
      </w:pPr>
      <w:r w:rsidRPr="00D21FB8">
        <w:rPr>
          <w:rFonts w:ascii="Arial" w:hAnsi="Arial"/>
          <w:noProof/>
          <w:color w:val="141414"/>
          <w:sz w:val="17"/>
          <w:lang w:val="sv-SE"/>
        </w:rPr>
        <w:t>201</w:t>
      </w:r>
      <w:r w:rsidR="00082B8D" w:rsidRPr="00D21FB8">
        <w:rPr>
          <w:rFonts w:ascii="Arial" w:hAnsi="Arial"/>
          <w:noProof/>
          <w:color w:val="141414"/>
          <w:sz w:val="17"/>
          <w:lang w:val="sv-SE"/>
        </w:rPr>
        <w:t>9</w:t>
      </w:r>
      <w:r w:rsidRPr="00D21FB8">
        <w:rPr>
          <w:rFonts w:ascii="Arial" w:hAnsi="Arial"/>
          <w:noProof/>
          <w:color w:val="141414"/>
          <w:sz w:val="17"/>
          <w:lang w:val="sv-SE"/>
        </w:rPr>
        <w:t>-</w:t>
      </w:r>
      <w:r w:rsidR="00D21FB8" w:rsidRPr="00D21FB8">
        <w:rPr>
          <w:rFonts w:ascii="Arial" w:hAnsi="Arial"/>
          <w:noProof/>
          <w:color w:val="141414"/>
          <w:sz w:val="17"/>
          <w:lang w:val="sv-SE"/>
        </w:rPr>
        <w:t>03</w:t>
      </w:r>
      <w:r w:rsidRPr="00D21FB8">
        <w:rPr>
          <w:rFonts w:ascii="Arial" w:hAnsi="Arial"/>
          <w:noProof/>
          <w:color w:val="141414"/>
          <w:sz w:val="17"/>
          <w:lang w:val="sv-SE"/>
        </w:rPr>
        <w:t>-</w:t>
      </w:r>
      <w:r w:rsidR="00D21FB8" w:rsidRPr="00D21FB8">
        <w:rPr>
          <w:rFonts w:ascii="Arial" w:hAnsi="Arial"/>
          <w:noProof/>
          <w:color w:val="141414"/>
          <w:sz w:val="17"/>
          <w:lang w:val="sv-SE"/>
        </w:rPr>
        <w:t>19</w:t>
      </w:r>
    </w:p>
    <w:p w14:paraId="0FBC7606" w14:textId="77777777" w:rsidR="00551821" w:rsidRPr="00B10182"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B10182">
        <w:rPr>
          <w:rFonts w:ascii="Arial" w:hAnsi="Arial" w:cs="Arial"/>
          <w:color w:val="141414"/>
          <w:sz w:val="36"/>
          <w:lang w:val="sv-SE"/>
        </w:rPr>
        <w:t>Pressmeddelande</w:t>
      </w:r>
    </w:p>
    <w:p w14:paraId="4C08721C" w14:textId="2BC26CA6" w:rsidR="00042DAF" w:rsidRPr="00B10182" w:rsidRDefault="00042DAF" w:rsidP="00042DAF">
      <w:pPr>
        <w:rPr>
          <w:b/>
          <w:sz w:val="32"/>
          <w:lang w:val="sv-SE"/>
        </w:rPr>
      </w:pPr>
      <w:r w:rsidRPr="00B10182">
        <w:rPr>
          <w:b/>
          <w:sz w:val="32"/>
          <w:lang w:val="sv-SE"/>
        </w:rPr>
        <w:t xml:space="preserve">Engcon investerar 90 miljoner i nya maskiner – tredubblar </w:t>
      </w:r>
      <w:r w:rsidR="0008335D">
        <w:rPr>
          <w:b/>
          <w:sz w:val="32"/>
          <w:lang w:val="sv-SE"/>
        </w:rPr>
        <w:t>produktions</w:t>
      </w:r>
      <w:r w:rsidRPr="00B10182">
        <w:rPr>
          <w:b/>
          <w:sz w:val="32"/>
          <w:lang w:val="sv-SE"/>
        </w:rPr>
        <w:t>kapaciteten</w:t>
      </w:r>
    </w:p>
    <w:p w14:paraId="25C63BFF" w14:textId="7E0BAD34" w:rsidR="002D330B" w:rsidRPr="00B53CBB" w:rsidRDefault="00042DAF" w:rsidP="00B53CBB">
      <w:pPr>
        <w:rPr>
          <w:rFonts w:ascii="Arial" w:hAnsi="Arial" w:cs="Arial"/>
          <w:b/>
          <w:lang w:val="sv-SE"/>
        </w:rPr>
      </w:pPr>
      <w:r w:rsidRPr="00B10182">
        <w:rPr>
          <w:rFonts w:ascii="Arial" w:hAnsi="Arial" w:cs="Arial"/>
          <w:b/>
          <w:lang w:val="sv-SE"/>
        </w:rPr>
        <w:t>Den världsledande tiltrotatortillverkaren Engcon ska över tre år investera sammanlagt 90 miljoner</w:t>
      </w:r>
      <w:r w:rsidR="00447C5E" w:rsidRPr="00B10182">
        <w:rPr>
          <w:rFonts w:ascii="Arial" w:hAnsi="Arial" w:cs="Arial"/>
          <w:b/>
          <w:lang w:val="sv-SE"/>
        </w:rPr>
        <w:t xml:space="preserve"> kronor</w:t>
      </w:r>
      <w:r w:rsidRPr="00B10182">
        <w:rPr>
          <w:rFonts w:ascii="Arial" w:hAnsi="Arial" w:cs="Arial"/>
          <w:b/>
          <w:lang w:val="sv-SE"/>
        </w:rPr>
        <w:t xml:space="preserve"> i nya </w:t>
      </w:r>
      <w:r w:rsidR="00447C5E" w:rsidRPr="00B10182">
        <w:rPr>
          <w:rFonts w:ascii="Arial" w:hAnsi="Arial" w:cs="Arial"/>
          <w:b/>
          <w:lang w:val="sv-SE"/>
        </w:rPr>
        <w:t xml:space="preserve">toppmoderna </w:t>
      </w:r>
      <w:r w:rsidRPr="00B10182">
        <w:rPr>
          <w:rFonts w:ascii="Arial" w:hAnsi="Arial" w:cs="Arial"/>
          <w:b/>
          <w:lang w:val="sv-SE"/>
        </w:rPr>
        <w:t xml:space="preserve">CNC-maskiner, som svar på det stora intresset från marknaden. Med de nya maskinerna på plats </w:t>
      </w:r>
      <w:r w:rsidR="005474DC">
        <w:rPr>
          <w:rFonts w:ascii="Arial" w:hAnsi="Arial" w:cs="Arial"/>
          <w:b/>
          <w:lang w:val="sv-SE"/>
        </w:rPr>
        <w:t>får</w:t>
      </w:r>
      <w:r w:rsidR="00680114">
        <w:rPr>
          <w:rFonts w:ascii="Arial" w:hAnsi="Arial" w:cs="Arial"/>
          <w:b/>
          <w:lang w:val="sv-SE"/>
        </w:rPr>
        <w:t xml:space="preserve"> Engcon </w:t>
      </w:r>
      <w:r w:rsidR="005474DC">
        <w:rPr>
          <w:rFonts w:ascii="Arial" w:hAnsi="Arial" w:cs="Arial"/>
          <w:b/>
          <w:lang w:val="sv-SE"/>
        </w:rPr>
        <w:t>en tillverkningskapacitet på</w:t>
      </w:r>
      <w:r w:rsidR="00680114">
        <w:rPr>
          <w:rFonts w:ascii="Arial" w:hAnsi="Arial" w:cs="Arial"/>
          <w:b/>
          <w:lang w:val="sv-SE"/>
        </w:rPr>
        <w:t xml:space="preserve"> </w:t>
      </w:r>
      <w:r w:rsidR="005474DC">
        <w:rPr>
          <w:rFonts w:ascii="Arial" w:hAnsi="Arial" w:cs="Arial"/>
          <w:b/>
          <w:lang w:val="sv-SE"/>
        </w:rPr>
        <w:t>minst 22</w:t>
      </w:r>
      <w:r w:rsidRPr="00B10182">
        <w:rPr>
          <w:rFonts w:ascii="Arial" w:hAnsi="Arial" w:cs="Arial"/>
          <w:b/>
          <w:lang w:val="sv-SE"/>
        </w:rPr>
        <w:t xml:space="preserve"> 000 tiltrotatorer per år, vilket är en tredubbling jämfört med idag.</w:t>
      </w:r>
      <w:r w:rsidR="00B53CBB">
        <w:rPr>
          <w:rFonts w:ascii="Arial" w:hAnsi="Arial" w:cs="Arial"/>
          <w:b/>
          <w:lang w:val="sv-SE"/>
        </w:rPr>
        <w:br/>
        <w:t xml:space="preserve">– </w:t>
      </w:r>
      <w:r w:rsidR="002D330B" w:rsidRPr="00B53CBB">
        <w:rPr>
          <w:rFonts w:ascii="Arial" w:hAnsi="Arial" w:cs="Arial"/>
          <w:b/>
          <w:lang w:val="sv-SE"/>
        </w:rPr>
        <w:t>Det här kommer att ge oss ytterligare fördelar jämfört med våra konkurrenter, säger Krister Blomgren, vd på Engcon Group.</w:t>
      </w:r>
    </w:p>
    <w:p w14:paraId="76CEEBDE" w14:textId="2719EF00" w:rsidR="00042DAF" w:rsidRPr="00B10182" w:rsidRDefault="00C524F1" w:rsidP="00042DAF">
      <w:pPr>
        <w:rPr>
          <w:rFonts w:ascii="Arial" w:hAnsi="Arial" w:cs="Arial"/>
          <w:lang w:val="sv-SE"/>
        </w:rPr>
      </w:pPr>
      <w:r>
        <w:rPr>
          <w:rFonts w:ascii="Arial" w:hAnsi="Arial" w:cs="Arial"/>
          <w:lang w:val="sv-SE"/>
        </w:rPr>
        <w:t>Engcon fortsätter växa explosionsartat och f</w:t>
      </w:r>
      <w:r w:rsidR="00042DAF" w:rsidRPr="00B10182">
        <w:rPr>
          <w:rFonts w:ascii="Arial" w:hAnsi="Arial" w:cs="Arial"/>
          <w:lang w:val="sv-SE"/>
        </w:rPr>
        <w:t xml:space="preserve">ör att möta det ökande intresset från marknaden, satsar </w:t>
      </w:r>
      <w:r>
        <w:rPr>
          <w:rFonts w:ascii="Arial" w:hAnsi="Arial" w:cs="Arial"/>
          <w:lang w:val="sv-SE"/>
        </w:rPr>
        <w:t>företaget</w:t>
      </w:r>
      <w:r w:rsidR="00042DAF" w:rsidRPr="00B10182">
        <w:rPr>
          <w:rFonts w:ascii="Arial" w:hAnsi="Arial" w:cs="Arial"/>
          <w:lang w:val="sv-SE"/>
        </w:rPr>
        <w:t xml:space="preserve"> stort på sin tillverkning genom att investera i nya</w:t>
      </w:r>
      <w:r w:rsidR="00447C5E" w:rsidRPr="00B10182">
        <w:rPr>
          <w:rFonts w:ascii="Arial" w:hAnsi="Arial" w:cs="Arial"/>
          <w:lang w:val="sv-SE"/>
        </w:rPr>
        <w:t xml:space="preserve"> </w:t>
      </w:r>
      <w:r w:rsidR="009A32C8" w:rsidRPr="00B10182">
        <w:rPr>
          <w:rFonts w:ascii="Arial" w:hAnsi="Arial" w:cs="Arial"/>
          <w:lang w:val="sv-SE"/>
        </w:rPr>
        <w:t>CNC-</w:t>
      </w:r>
      <w:r w:rsidR="00042DAF" w:rsidRPr="00B10182">
        <w:rPr>
          <w:rFonts w:ascii="Arial" w:hAnsi="Arial" w:cs="Arial"/>
          <w:lang w:val="sv-SE"/>
        </w:rPr>
        <w:t>maskiner</w:t>
      </w:r>
      <w:r w:rsidR="009A32C8" w:rsidRPr="00B10182">
        <w:rPr>
          <w:rFonts w:ascii="Arial" w:hAnsi="Arial" w:cs="Arial"/>
          <w:lang w:val="sv-SE"/>
        </w:rPr>
        <w:t xml:space="preserve"> och lokaler</w:t>
      </w:r>
      <w:r w:rsidR="00042DAF" w:rsidRPr="00B10182">
        <w:rPr>
          <w:rFonts w:ascii="Arial" w:hAnsi="Arial" w:cs="Arial"/>
          <w:lang w:val="sv-SE"/>
        </w:rPr>
        <w:t xml:space="preserve">. </w:t>
      </w:r>
      <w:r w:rsidR="00B84584">
        <w:rPr>
          <w:rFonts w:ascii="Arial" w:hAnsi="Arial" w:cs="Arial"/>
          <w:lang w:val="sv-SE"/>
        </w:rPr>
        <w:t>Den 19 mars invigdes den</w:t>
      </w:r>
      <w:r w:rsidR="00042DAF" w:rsidRPr="00B10182">
        <w:rPr>
          <w:rFonts w:ascii="Arial" w:hAnsi="Arial" w:cs="Arial"/>
          <w:lang w:val="sv-SE"/>
        </w:rPr>
        <w:t xml:space="preserve"> datastyrd</w:t>
      </w:r>
      <w:r w:rsidR="00B84584">
        <w:rPr>
          <w:rFonts w:ascii="Arial" w:hAnsi="Arial" w:cs="Arial"/>
          <w:lang w:val="sv-SE"/>
        </w:rPr>
        <w:t>a</w:t>
      </w:r>
      <w:r w:rsidR="00042DAF" w:rsidRPr="00B10182">
        <w:rPr>
          <w:rFonts w:ascii="Arial" w:hAnsi="Arial" w:cs="Arial"/>
          <w:lang w:val="sv-SE"/>
        </w:rPr>
        <w:t xml:space="preserve"> och helt robotiserad</w:t>
      </w:r>
      <w:r w:rsidR="00B84584">
        <w:rPr>
          <w:rFonts w:ascii="Arial" w:hAnsi="Arial" w:cs="Arial"/>
          <w:lang w:val="sv-SE"/>
        </w:rPr>
        <w:t>e</w:t>
      </w:r>
      <w:r w:rsidR="00042DAF" w:rsidRPr="00B10182">
        <w:rPr>
          <w:rFonts w:ascii="Arial" w:hAnsi="Arial" w:cs="Arial"/>
          <w:lang w:val="sv-SE"/>
        </w:rPr>
        <w:t xml:space="preserve"> produktionsanläggning</w:t>
      </w:r>
      <w:r w:rsidR="00B84584">
        <w:rPr>
          <w:rFonts w:ascii="Arial" w:hAnsi="Arial" w:cs="Arial"/>
          <w:lang w:val="sv-SE"/>
        </w:rPr>
        <w:t>en som</w:t>
      </w:r>
      <w:r w:rsidR="00042DAF" w:rsidRPr="00B10182">
        <w:rPr>
          <w:rFonts w:ascii="Arial" w:hAnsi="Arial" w:cs="Arial"/>
          <w:lang w:val="sv-SE"/>
        </w:rPr>
        <w:t xml:space="preserve"> ska hjälpa Engcon att </w:t>
      </w:r>
      <w:r w:rsidR="00447C5E" w:rsidRPr="00B10182">
        <w:rPr>
          <w:rFonts w:ascii="Arial" w:hAnsi="Arial" w:cs="Arial"/>
          <w:lang w:val="sv-SE"/>
        </w:rPr>
        <w:t>möta den stora efterfrågan</w:t>
      </w:r>
      <w:r w:rsidR="002D330B">
        <w:rPr>
          <w:rFonts w:ascii="Arial" w:hAnsi="Arial" w:cs="Arial"/>
          <w:lang w:val="sv-SE"/>
        </w:rPr>
        <w:t xml:space="preserve"> som finns.</w:t>
      </w:r>
      <w:r w:rsidR="00042DAF" w:rsidRPr="00B10182">
        <w:rPr>
          <w:rFonts w:ascii="Arial" w:hAnsi="Arial" w:cs="Arial"/>
          <w:lang w:val="sv-SE"/>
        </w:rPr>
        <w:t xml:space="preserve"> </w:t>
      </w:r>
    </w:p>
    <w:p w14:paraId="7B3BA2F3" w14:textId="495D9A6A" w:rsidR="00042DAF" w:rsidRPr="00B53CBB" w:rsidRDefault="00B53CBB" w:rsidP="00B53CBB">
      <w:pPr>
        <w:spacing w:after="0" w:line="240" w:lineRule="auto"/>
        <w:rPr>
          <w:rFonts w:ascii="Arial" w:hAnsi="Arial" w:cs="Arial"/>
          <w:color w:val="FF0000"/>
          <w:lang w:val="sv-SE"/>
        </w:rPr>
      </w:pPr>
      <w:r>
        <w:rPr>
          <w:rFonts w:ascii="Arial" w:hAnsi="Arial" w:cs="Arial"/>
          <w:lang w:val="sv-SE"/>
        </w:rPr>
        <w:t xml:space="preserve">– </w:t>
      </w:r>
      <w:r w:rsidR="00042DAF" w:rsidRPr="00B53CBB">
        <w:rPr>
          <w:rFonts w:ascii="Arial" w:hAnsi="Arial" w:cs="Arial"/>
          <w:lang w:val="sv-SE"/>
        </w:rPr>
        <w:t xml:space="preserve">De nya maskinerna kommer initialt användas för att bearbeta </w:t>
      </w:r>
      <w:r w:rsidR="009A32C8" w:rsidRPr="00B53CBB">
        <w:rPr>
          <w:rFonts w:ascii="Arial" w:hAnsi="Arial" w:cs="Arial"/>
          <w:lang w:val="sv-SE"/>
        </w:rPr>
        <w:t>de gjutna stommarna</w:t>
      </w:r>
      <w:r w:rsidR="00042DAF" w:rsidRPr="00B53CBB">
        <w:rPr>
          <w:rFonts w:ascii="Arial" w:hAnsi="Arial" w:cs="Arial"/>
          <w:lang w:val="sv-SE"/>
        </w:rPr>
        <w:t xml:space="preserve"> i våra tiltrotatorer. Vi ser framför oss stora effektivitetsförbättringar tack var</w:t>
      </w:r>
      <w:r w:rsidR="009A32C8" w:rsidRPr="00B53CBB">
        <w:rPr>
          <w:rFonts w:ascii="Arial" w:hAnsi="Arial" w:cs="Arial"/>
          <w:lang w:val="sv-SE"/>
        </w:rPr>
        <w:t>e</w:t>
      </w:r>
      <w:r w:rsidR="00042DAF" w:rsidRPr="00B53CBB">
        <w:rPr>
          <w:rFonts w:ascii="Arial" w:hAnsi="Arial" w:cs="Arial"/>
          <w:lang w:val="sv-SE"/>
        </w:rPr>
        <w:t xml:space="preserve"> den här investeringen </w:t>
      </w:r>
      <w:r w:rsidR="009A32C8" w:rsidRPr="00B53CBB">
        <w:rPr>
          <w:rFonts w:ascii="Arial" w:hAnsi="Arial" w:cs="Arial"/>
          <w:lang w:val="sv-SE"/>
        </w:rPr>
        <w:t xml:space="preserve">och </w:t>
      </w:r>
      <w:r w:rsidR="00447C5E" w:rsidRPr="00B53CBB">
        <w:rPr>
          <w:rFonts w:ascii="Arial" w:hAnsi="Arial" w:cs="Arial"/>
          <w:lang w:val="sv-SE"/>
        </w:rPr>
        <w:t>våra siffror pekar på att</w:t>
      </w:r>
      <w:r w:rsidR="00042DAF" w:rsidRPr="00B53CBB">
        <w:rPr>
          <w:rFonts w:ascii="Arial" w:hAnsi="Arial" w:cs="Arial"/>
          <w:lang w:val="sv-SE"/>
        </w:rPr>
        <w:t xml:space="preserve"> vi</w:t>
      </w:r>
      <w:r w:rsidR="00447C5E" w:rsidRPr="00B53CBB">
        <w:rPr>
          <w:rFonts w:ascii="Arial" w:hAnsi="Arial" w:cs="Arial"/>
          <w:lang w:val="sv-SE"/>
        </w:rPr>
        <w:t xml:space="preserve"> </w:t>
      </w:r>
      <w:r w:rsidR="009A32C8" w:rsidRPr="00B53CBB">
        <w:rPr>
          <w:rFonts w:ascii="Arial" w:hAnsi="Arial" w:cs="Arial"/>
          <w:lang w:val="sv-SE"/>
        </w:rPr>
        <w:t>nu</w:t>
      </w:r>
      <w:r w:rsidR="00042DAF" w:rsidRPr="00B53CBB">
        <w:rPr>
          <w:rFonts w:ascii="Arial" w:hAnsi="Arial" w:cs="Arial"/>
          <w:lang w:val="sv-SE"/>
        </w:rPr>
        <w:t xml:space="preserve"> tredubbla</w:t>
      </w:r>
      <w:r w:rsidR="009A32C8" w:rsidRPr="00B53CBB">
        <w:rPr>
          <w:rFonts w:ascii="Arial" w:hAnsi="Arial" w:cs="Arial"/>
          <w:lang w:val="sv-SE"/>
        </w:rPr>
        <w:t>r</w:t>
      </w:r>
      <w:r w:rsidR="00042DAF" w:rsidRPr="00B53CBB">
        <w:rPr>
          <w:rFonts w:ascii="Arial" w:hAnsi="Arial" w:cs="Arial"/>
          <w:lang w:val="sv-SE"/>
        </w:rPr>
        <w:t xml:space="preserve"> vår produktionskapacitet</w:t>
      </w:r>
      <w:r w:rsidR="00B35E36" w:rsidRPr="00B53CBB">
        <w:rPr>
          <w:rFonts w:ascii="Arial" w:hAnsi="Arial" w:cs="Arial"/>
          <w:lang w:val="sv-SE"/>
        </w:rPr>
        <w:t>. Det kommer ge oss ytterligare fördelar jämfört med våra konkurrenter</w:t>
      </w:r>
      <w:r w:rsidR="002D330B" w:rsidRPr="00B53CBB">
        <w:rPr>
          <w:rFonts w:ascii="Arial" w:hAnsi="Arial" w:cs="Arial"/>
          <w:lang w:val="sv-SE"/>
        </w:rPr>
        <w:t>,</w:t>
      </w:r>
      <w:r w:rsidR="00B35E36" w:rsidRPr="00B53CBB">
        <w:rPr>
          <w:rFonts w:ascii="Arial" w:hAnsi="Arial" w:cs="Arial"/>
          <w:lang w:val="sv-SE"/>
        </w:rPr>
        <w:t xml:space="preserve"> säger Krister Blomgren</w:t>
      </w:r>
      <w:r w:rsidR="002D330B" w:rsidRPr="00B53CBB">
        <w:rPr>
          <w:rFonts w:ascii="Arial" w:hAnsi="Arial" w:cs="Arial"/>
          <w:lang w:val="sv-SE"/>
        </w:rPr>
        <w:t>, vd på Engcon Group</w:t>
      </w:r>
      <w:r w:rsidR="00B35E36" w:rsidRPr="00B53CBB">
        <w:rPr>
          <w:rFonts w:ascii="Arial" w:hAnsi="Arial" w:cs="Arial"/>
          <w:lang w:val="sv-SE"/>
        </w:rPr>
        <w:t xml:space="preserve">. </w:t>
      </w:r>
    </w:p>
    <w:p w14:paraId="39E7357F" w14:textId="77777777" w:rsidR="00042DAF" w:rsidRPr="00B10182" w:rsidRDefault="00042DAF" w:rsidP="00042DAF">
      <w:pPr>
        <w:spacing w:after="0" w:line="240" w:lineRule="auto"/>
        <w:rPr>
          <w:rFonts w:ascii="Arial" w:hAnsi="Arial" w:cs="Arial"/>
          <w:lang w:val="sv-SE"/>
        </w:rPr>
      </w:pPr>
    </w:p>
    <w:p w14:paraId="75FC0E4B" w14:textId="06B67784" w:rsidR="00042DAF" w:rsidRPr="00B10182" w:rsidRDefault="00042DAF" w:rsidP="00042DAF">
      <w:pPr>
        <w:spacing w:after="0" w:line="240" w:lineRule="auto"/>
        <w:rPr>
          <w:rFonts w:ascii="Arial" w:hAnsi="Arial" w:cs="Arial"/>
          <w:lang w:val="sv-SE"/>
        </w:rPr>
      </w:pPr>
      <w:r w:rsidRPr="00B10182">
        <w:rPr>
          <w:rFonts w:ascii="Arial" w:hAnsi="Arial" w:cs="Arial"/>
          <w:lang w:val="sv-SE"/>
        </w:rPr>
        <w:t>Tidigare har en del av CNC-arbetet utförts av ett flertal olika leverantörer</w:t>
      </w:r>
      <w:r w:rsidR="00447C5E" w:rsidRPr="00B10182">
        <w:rPr>
          <w:rFonts w:ascii="Arial" w:hAnsi="Arial" w:cs="Arial"/>
          <w:lang w:val="sv-SE"/>
        </w:rPr>
        <w:t>, utspridda på flera olika platser</w:t>
      </w:r>
      <w:r w:rsidRPr="00B10182">
        <w:rPr>
          <w:rFonts w:ascii="Arial" w:hAnsi="Arial" w:cs="Arial"/>
          <w:lang w:val="sv-SE"/>
        </w:rPr>
        <w:t xml:space="preserve">. </w:t>
      </w:r>
      <w:r w:rsidR="00447C5E" w:rsidRPr="00B10182">
        <w:rPr>
          <w:rFonts w:ascii="Arial" w:hAnsi="Arial" w:cs="Arial"/>
          <w:lang w:val="sv-SE"/>
        </w:rPr>
        <w:t>De nya</w:t>
      </w:r>
      <w:r w:rsidRPr="00B10182">
        <w:rPr>
          <w:rFonts w:ascii="Arial" w:hAnsi="Arial" w:cs="Arial"/>
          <w:lang w:val="sv-SE"/>
        </w:rPr>
        <w:t xml:space="preserve"> maskiner</w:t>
      </w:r>
      <w:r w:rsidR="00447C5E" w:rsidRPr="00B10182">
        <w:rPr>
          <w:rFonts w:ascii="Arial" w:hAnsi="Arial" w:cs="Arial"/>
          <w:lang w:val="sv-SE"/>
        </w:rPr>
        <w:t>na som Engcon nu investerar i</w:t>
      </w:r>
      <w:r w:rsidRPr="00B10182">
        <w:rPr>
          <w:rFonts w:ascii="Arial" w:hAnsi="Arial" w:cs="Arial"/>
          <w:lang w:val="sv-SE"/>
        </w:rPr>
        <w:t xml:space="preserve"> kommer </w:t>
      </w:r>
      <w:r w:rsidR="00B35E36">
        <w:rPr>
          <w:rFonts w:ascii="Arial" w:hAnsi="Arial" w:cs="Arial"/>
          <w:lang w:val="sv-SE"/>
        </w:rPr>
        <w:t>att</w:t>
      </w:r>
      <w:r w:rsidR="00362D30">
        <w:rPr>
          <w:rFonts w:ascii="Arial" w:hAnsi="Arial" w:cs="Arial"/>
          <w:lang w:val="sv-SE"/>
        </w:rPr>
        <w:t xml:space="preserve"> hanteras och skötas av det lokala företaget</w:t>
      </w:r>
      <w:r w:rsidRPr="00B10182">
        <w:rPr>
          <w:rFonts w:ascii="Arial" w:hAnsi="Arial" w:cs="Arial"/>
          <w:lang w:val="sv-SE"/>
        </w:rPr>
        <w:t xml:space="preserve"> Strömsunds Kvalitetslego, vilket gör det enklare för Engcon att kontrollera produktionskedjan. </w:t>
      </w:r>
      <w:r w:rsidR="002D330B">
        <w:rPr>
          <w:rFonts w:ascii="Arial" w:hAnsi="Arial" w:cs="Arial"/>
          <w:lang w:val="sv-SE"/>
        </w:rPr>
        <w:t>Valet att ytterligare stärka sin närvaro i Strömsund var självklart för</w:t>
      </w:r>
      <w:r w:rsidR="0052398D">
        <w:rPr>
          <w:rFonts w:ascii="Arial" w:hAnsi="Arial" w:cs="Arial"/>
          <w:lang w:val="sv-SE"/>
        </w:rPr>
        <w:t xml:space="preserve"> det jämtländska</w:t>
      </w:r>
      <w:r w:rsidR="002D330B">
        <w:rPr>
          <w:rFonts w:ascii="Arial" w:hAnsi="Arial" w:cs="Arial"/>
          <w:lang w:val="sv-SE"/>
        </w:rPr>
        <w:t xml:space="preserve"> företaget.</w:t>
      </w:r>
    </w:p>
    <w:p w14:paraId="61BD462F" w14:textId="77777777" w:rsidR="00042DAF" w:rsidRPr="00B10182" w:rsidRDefault="00042DAF" w:rsidP="00042DAF">
      <w:pPr>
        <w:spacing w:after="0" w:line="240" w:lineRule="auto"/>
        <w:rPr>
          <w:rFonts w:ascii="Arial" w:hAnsi="Arial" w:cs="Arial"/>
          <w:lang w:val="sv-SE"/>
        </w:rPr>
      </w:pPr>
    </w:p>
    <w:p w14:paraId="353A6B7E" w14:textId="2106FC92" w:rsidR="00042DAF" w:rsidRPr="00B53CBB" w:rsidRDefault="00B53CBB" w:rsidP="00B53CBB">
      <w:pPr>
        <w:spacing w:after="0" w:line="240" w:lineRule="auto"/>
        <w:rPr>
          <w:rFonts w:ascii="Arial" w:hAnsi="Arial" w:cs="Arial"/>
          <w:lang w:val="sv-SE" w:eastAsia="en-US"/>
        </w:rPr>
      </w:pPr>
      <w:r>
        <w:rPr>
          <w:rFonts w:ascii="Arial" w:hAnsi="Arial" w:cs="Arial"/>
          <w:lang w:val="sv-SE"/>
        </w:rPr>
        <w:t xml:space="preserve">– </w:t>
      </w:r>
      <w:r w:rsidR="00042DAF" w:rsidRPr="00B53CBB">
        <w:rPr>
          <w:rFonts w:ascii="Arial" w:hAnsi="Arial" w:cs="Arial"/>
          <w:lang w:val="sv-SE"/>
        </w:rPr>
        <w:t>Det här är väldigt bra för oss ur ett rent produktionsmässigt perspektiv</w:t>
      </w:r>
      <w:r w:rsidR="002D330B" w:rsidRPr="00B53CBB">
        <w:rPr>
          <w:rFonts w:ascii="Arial" w:hAnsi="Arial" w:cs="Arial"/>
          <w:lang w:val="sv-SE"/>
        </w:rPr>
        <w:t>,</w:t>
      </w:r>
      <w:r w:rsidR="00042DAF" w:rsidRPr="00B53CBB">
        <w:rPr>
          <w:rFonts w:ascii="Arial" w:hAnsi="Arial" w:cs="Arial"/>
          <w:lang w:val="sv-SE"/>
        </w:rPr>
        <w:t xml:space="preserve"> eftersom vi får bättre koll på hur vår produktion</w:t>
      </w:r>
      <w:r w:rsidR="00447C5E" w:rsidRPr="00B53CBB">
        <w:rPr>
          <w:rFonts w:ascii="Arial" w:hAnsi="Arial" w:cs="Arial"/>
          <w:lang w:val="sv-SE"/>
        </w:rPr>
        <w:t xml:space="preserve"> </w:t>
      </w:r>
      <w:r w:rsidR="00042DAF" w:rsidRPr="00B53CBB">
        <w:rPr>
          <w:rFonts w:ascii="Arial" w:hAnsi="Arial" w:cs="Arial"/>
          <w:lang w:val="sv-SE"/>
        </w:rPr>
        <w:t>fortlöper. Men det är också bra för Strömsund på ett större plan då vi säkerställer att vi behåller nödvändig kompetens på orten. Det är här vår långsiktiga och huvudsakliga tillverkning ska ske</w:t>
      </w:r>
      <w:r w:rsidR="00365DE6" w:rsidRPr="00B53CBB">
        <w:rPr>
          <w:rFonts w:ascii="Arial" w:hAnsi="Arial" w:cs="Arial"/>
          <w:lang w:val="sv-SE"/>
        </w:rPr>
        <w:t>. D</w:t>
      </w:r>
      <w:r w:rsidR="00042DAF" w:rsidRPr="00B53CBB">
        <w:rPr>
          <w:rFonts w:ascii="Arial" w:hAnsi="Arial" w:cs="Arial"/>
          <w:lang w:val="sv-SE"/>
        </w:rPr>
        <w:t>å måste vi satsa på den bästa tekniken, säger</w:t>
      </w:r>
      <w:r w:rsidR="00042DAF" w:rsidRPr="00B53CBB">
        <w:rPr>
          <w:rFonts w:ascii="Arial" w:eastAsia="Times New Roman" w:hAnsi="Arial" w:cs="Arial"/>
          <w:shd w:val="clear" w:color="auto" w:fill="FFFFFF"/>
          <w:lang w:val="sv-SE" w:eastAsia="sv-SE"/>
        </w:rPr>
        <w:t xml:space="preserve"> </w:t>
      </w:r>
      <w:r w:rsidR="00082B8D" w:rsidRPr="00B53CBB">
        <w:rPr>
          <w:rFonts w:ascii="Arial" w:eastAsia="Times New Roman" w:hAnsi="Arial" w:cs="Arial"/>
          <w:shd w:val="clear" w:color="auto" w:fill="FFFFFF"/>
          <w:lang w:val="sv-SE" w:eastAsia="sv-SE"/>
        </w:rPr>
        <w:t>Krister Blomgren</w:t>
      </w:r>
      <w:r w:rsidR="009A32C8" w:rsidRPr="00B53CBB">
        <w:rPr>
          <w:rFonts w:ascii="Arial" w:eastAsia="Times New Roman" w:hAnsi="Arial" w:cs="Arial"/>
          <w:shd w:val="clear" w:color="auto" w:fill="FFFFFF"/>
          <w:lang w:val="sv-SE" w:eastAsia="sv-SE"/>
        </w:rPr>
        <w:t>.</w:t>
      </w:r>
    </w:p>
    <w:p w14:paraId="1D3A8243" w14:textId="77777777" w:rsidR="00042DAF" w:rsidRPr="00B10182" w:rsidRDefault="00042DAF" w:rsidP="00042DAF">
      <w:pPr>
        <w:spacing w:after="0" w:line="240" w:lineRule="auto"/>
        <w:rPr>
          <w:rFonts w:ascii="Arial" w:hAnsi="Arial" w:cs="Arial"/>
          <w:lang w:val="sv-SE" w:eastAsia="en-US"/>
        </w:rPr>
      </w:pPr>
    </w:p>
    <w:p w14:paraId="68A414BC" w14:textId="52433374" w:rsidR="00042DAF" w:rsidRDefault="00B84584" w:rsidP="00042DAF">
      <w:pPr>
        <w:rPr>
          <w:rFonts w:ascii="Arial" w:hAnsi="Arial" w:cs="Arial"/>
          <w:lang w:val="sv-SE"/>
        </w:rPr>
      </w:pPr>
      <w:r>
        <w:rPr>
          <w:rFonts w:ascii="Arial" w:hAnsi="Arial" w:cs="Arial"/>
          <w:lang w:val="sv-SE"/>
        </w:rPr>
        <w:t>Invigningen av anläggningen förrättades av Jämtlands landshövding</w:t>
      </w:r>
      <w:r w:rsidR="002D330B">
        <w:rPr>
          <w:rFonts w:ascii="Arial" w:hAnsi="Arial" w:cs="Arial"/>
          <w:lang w:val="sv-SE"/>
        </w:rPr>
        <w:t>,</w:t>
      </w:r>
      <w:r>
        <w:rPr>
          <w:rFonts w:ascii="Arial" w:hAnsi="Arial" w:cs="Arial"/>
          <w:lang w:val="sv-SE"/>
        </w:rPr>
        <w:t xml:space="preserve"> Jöran Hägglund</w:t>
      </w:r>
      <w:r w:rsidR="002D330B">
        <w:rPr>
          <w:rFonts w:ascii="Arial" w:hAnsi="Arial" w:cs="Arial"/>
          <w:lang w:val="sv-SE"/>
        </w:rPr>
        <w:t>,</w:t>
      </w:r>
      <w:r>
        <w:rPr>
          <w:rFonts w:ascii="Arial" w:hAnsi="Arial" w:cs="Arial"/>
          <w:lang w:val="sv-SE"/>
        </w:rPr>
        <w:t xml:space="preserve"> och han gladdes över den enorma satsning som </w:t>
      </w:r>
      <w:r w:rsidR="002D330B">
        <w:rPr>
          <w:rFonts w:ascii="Arial" w:hAnsi="Arial" w:cs="Arial"/>
          <w:lang w:val="sv-SE"/>
        </w:rPr>
        <w:t>E</w:t>
      </w:r>
      <w:r>
        <w:rPr>
          <w:rFonts w:ascii="Arial" w:hAnsi="Arial" w:cs="Arial"/>
          <w:lang w:val="sv-SE"/>
        </w:rPr>
        <w:t>ngcon nu genomför</w:t>
      </w:r>
      <w:r w:rsidR="002D330B">
        <w:rPr>
          <w:rFonts w:ascii="Arial" w:hAnsi="Arial" w:cs="Arial"/>
          <w:lang w:val="sv-SE"/>
        </w:rPr>
        <w:t xml:space="preserve"> i länet</w:t>
      </w:r>
      <w:r>
        <w:rPr>
          <w:rFonts w:ascii="Arial" w:hAnsi="Arial" w:cs="Arial"/>
          <w:lang w:val="sv-SE"/>
        </w:rPr>
        <w:t>.</w:t>
      </w:r>
    </w:p>
    <w:p w14:paraId="4C13E607" w14:textId="56B33CF4" w:rsidR="004114E5" w:rsidRDefault="00B53CBB" w:rsidP="00B53CBB">
      <w:pPr>
        <w:rPr>
          <w:rFonts w:ascii="Arial" w:hAnsi="Arial" w:cs="Arial"/>
          <w:lang w:val="sv-SE"/>
        </w:rPr>
      </w:pPr>
      <w:r>
        <w:rPr>
          <w:rFonts w:ascii="Arial" w:hAnsi="Arial" w:cs="Arial"/>
          <w:lang w:val="sv-SE"/>
        </w:rPr>
        <w:t xml:space="preserve">– </w:t>
      </w:r>
      <w:r w:rsidR="00B84584" w:rsidRPr="00B53CBB">
        <w:rPr>
          <w:rFonts w:ascii="Arial" w:hAnsi="Arial" w:cs="Arial"/>
          <w:lang w:val="sv-SE"/>
        </w:rPr>
        <w:t xml:space="preserve">Det är fantastiskt att se hur </w:t>
      </w:r>
      <w:r w:rsidR="002D330B" w:rsidRPr="00B53CBB">
        <w:rPr>
          <w:rFonts w:ascii="Arial" w:hAnsi="Arial" w:cs="Arial"/>
          <w:lang w:val="sv-SE"/>
        </w:rPr>
        <w:t>E</w:t>
      </w:r>
      <w:r w:rsidR="00B84584" w:rsidRPr="00B53CBB">
        <w:rPr>
          <w:rFonts w:ascii="Arial" w:hAnsi="Arial" w:cs="Arial"/>
          <w:lang w:val="sv-SE"/>
        </w:rPr>
        <w:t xml:space="preserve">ngcon satsar på sin verksamhet. Det gynnar </w:t>
      </w:r>
      <w:r w:rsidR="005474DC" w:rsidRPr="00B53CBB">
        <w:rPr>
          <w:rFonts w:ascii="Arial" w:hAnsi="Arial" w:cs="Arial"/>
          <w:lang w:val="sv-SE"/>
        </w:rPr>
        <w:t xml:space="preserve">både </w:t>
      </w:r>
      <w:r w:rsidR="00B84584" w:rsidRPr="00B53CBB">
        <w:rPr>
          <w:rFonts w:ascii="Arial" w:hAnsi="Arial" w:cs="Arial"/>
          <w:lang w:val="sv-SE"/>
        </w:rPr>
        <w:t xml:space="preserve">Strömsund </w:t>
      </w:r>
      <w:r w:rsidR="005474DC" w:rsidRPr="00B53CBB">
        <w:rPr>
          <w:rFonts w:ascii="Arial" w:hAnsi="Arial" w:cs="Arial"/>
          <w:lang w:val="sv-SE"/>
        </w:rPr>
        <w:t xml:space="preserve">och Jämtland som </w:t>
      </w:r>
      <w:r w:rsidR="00403291" w:rsidRPr="00B53CBB">
        <w:rPr>
          <w:rFonts w:ascii="Arial" w:hAnsi="Arial" w:cs="Arial"/>
          <w:lang w:val="sv-SE"/>
        </w:rPr>
        <w:t>län,</w:t>
      </w:r>
      <w:r w:rsidR="005474DC" w:rsidRPr="00B53CBB">
        <w:rPr>
          <w:rFonts w:ascii="Arial" w:hAnsi="Arial" w:cs="Arial"/>
          <w:lang w:val="sv-SE"/>
        </w:rPr>
        <w:t xml:space="preserve"> sade Jöran Hägglund i sitt invigningsta</w:t>
      </w:r>
      <w:r>
        <w:rPr>
          <w:rFonts w:ascii="Arial" w:hAnsi="Arial" w:cs="Arial"/>
          <w:lang w:val="sv-SE"/>
        </w:rPr>
        <w:t xml:space="preserve"> och</w:t>
      </w:r>
      <w:r w:rsidR="005474DC">
        <w:rPr>
          <w:rFonts w:ascii="Arial" w:hAnsi="Arial" w:cs="Arial"/>
          <w:lang w:val="sv-SE"/>
        </w:rPr>
        <w:t xml:space="preserve"> lyfte även fram</w:t>
      </w:r>
      <w:r>
        <w:rPr>
          <w:rFonts w:ascii="Arial" w:hAnsi="Arial" w:cs="Arial"/>
          <w:lang w:val="sv-SE"/>
        </w:rPr>
        <w:t xml:space="preserve"> </w:t>
      </w:r>
      <w:r w:rsidR="004114E5">
        <w:rPr>
          <w:rFonts w:ascii="Arial" w:hAnsi="Arial" w:cs="Arial"/>
          <w:lang w:val="sv-SE"/>
        </w:rPr>
        <w:t>betydelsen av</w:t>
      </w:r>
      <w:r w:rsidR="005474DC">
        <w:rPr>
          <w:rFonts w:ascii="Arial" w:hAnsi="Arial" w:cs="Arial"/>
          <w:lang w:val="sv-SE"/>
        </w:rPr>
        <w:t xml:space="preserve"> </w:t>
      </w:r>
      <w:r w:rsidR="002D330B">
        <w:rPr>
          <w:rFonts w:ascii="Arial" w:hAnsi="Arial" w:cs="Arial"/>
          <w:lang w:val="sv-SE"/>
        </w:rPr>
        <w:t>E</w:t>
      </w:r>
      <w:r w:rsidR="005474DC">
        <w:rPr>
          <w:rFonts w:ascii="Arial" w:hAnsi="Arial" w:cs="Arial"/>
          <w:lang w:val="sv-SE"/>
        </w:rPr>
        <w:t>ngcon</w:t>
      </w:r>
      <w:r w:rsidR="004114E5">
        <w:rPr>
          <w:rFonts w:ascii="Arial" w:hAnsi="Arial" w:cs="Arial"/>
          <w:lang w:val="sv-SE"/>
        </w:rPr>
        <w:t>s</w:t>
      </w:r>
      <w:r w:rsidR="005474DC">
        <w:rPr>
          <w:rFonts w:ascii="Arial" w:hAnsi="Arial" w:cs="Arial"/>
          <w:lang w:val="sv-SE"/>
        </w:rPr>
        <w:t xml:space="preserve"> </w:t>
      </w:r>
      <w:r w:rsidR="004114E5">
        <w:rPr>
          <w:rFonts w:ascii="Arial" w:hAnsi="Arial" w:cs="Arial"/>
          <w:lang w:val="sv-SE"/>
        </w:rPr>
        <w:t>exportverksamhet</w:t>
      </w:r>
      <w:r w:rsidR="0052398D">
        <w:rPr>
          <w:rFonts w:ascii="Arial" w:hAnsi="Arial" w:cs="Arial"/>
          <w:lang w:val="sv-SE"/>
        </w:rPr>
        <w:t xml:space="preserve"> och synlighet i världen</w:t>
      </w:r>
      <w:r w:rsidR="004114E5">
        <w:rPr>
          <w:rFonts w:ascii="Arial" w:hAnsi="Arial" w:cs="Arial"/>
          <w:lang w:val="sv-SE"/>
        </w:rPr>
        <w:t>.</w:t>
      </w:r>
    </w:p>
    <w:p w14:paraId="11A7EC0D" w14:textId="2AB4E49B" w:rsidR="005474DC" w:rsidRPr="00B53CBB" w:rsidRDefault="00B53CBB" w:rsidP="00B53CBB">
      <w:pPr>
        <w:rPr>
          <w:rFonts w:ascii="Arial" w:hAnsi="Arial" w:cs="Arial"/>
          <w:lang w:val="sv-SE"/>
        </w:rPr>
      </w:pPr>
      <w:r>
        <w:rPr>
          <w:rFonts w:ascii="Arial" w:hAnsi="Arial" w:cs="Arial"/>
          <w:lang w:val="sv-SE"/>
        </w:rPr>
        <w:t xml:space="preserve">– </w:t>
      </w:r>
      <w:r w:rsidR="00403291" w:rsidRPr="00B53CBB">
        <w:rPr>
          <w:rFonts w:ascii="Arial" w:hAnsi="Arial" w:cs="Arial"/>
          <w:lang w:val="sv-SE"/>
        </w:rPr>
        <w:t>E</w:t>
      </w:r>
      <w:r w:rsidR="004114E5" w:rsidRPr="00B53CBB">
        <w:rPr>
          <w:rFonts w:ascii="Arial" w:hAnsi="Arial" w:cs="Arial"/>
          <w:lang w:val="sv-SE"/>
        </w:rPr>
        <w:t>ngcon har verkligen placerat Strömsund och Jämtland på världskartan</w:t>
      </w:r>
      <w:r w:rsidR="00403291" w:rsidRPr="00B53CBB">
        <w:rPr>
          <w:rFonts w:ascii="Arial" w:hAnsi="Arial" w:cs="Arial"/>
          <w:lang w:val="sv-SE"/>
        </w:rPr>
        <w:t>,</w:t>
      </w:r>
      <w:r w:rsidR="004114E5" w:rsidRPr="00B53CBB">
        <w:rPr>
          <w:rFonts w:ascii="Arial" w:hAnsi="Arial" w:cs="Arial"/>
          <w:lang w:val="sv-SE"/>
        </w:rPr>
        <w:t xml:space="preserve"> slog Hägglund fast innan bandet klipptes för </w:t>
      </w:r>
      <w:r w:rsidR="002D330B" w:rsidRPr="00B53CBB">
        <w:rPr>
          <w:rFonts w:ascii="Arial" w:hAnsi="Arial" w:cs="Arial"/>
          <w:lang w:val="sv-SE"/>
        </w:rPr>
        <w:t>E</w:t>
      </w:r>
      <w:r w:rsidR="004114E5" w:rsidRPr="00B53CBB">
        <w:rPr>
          <w:rFonts w:ascii="Arial" w:hAnsi="Arial" w:cs="Arial"/>
          <w:lang w:val="sv-SE"/>
        </w:rPr>
        <w:t xml:space="preserve">ngcons </w:t>
      </w:r>
      <w:r w:rsidR="00D21FB8" w:rsidRPr="00B53CBB">
        <w:rPr>
          <w:rFonts w:ascii="Arial" w:hAnsi="Arial" w:cs="Arial"/>
          <w:lang w:val="sv-SE"/>
        </w:rPr>
        <w:t>jätte</w:t>
      </w:r>
      <w:r w:rsidR="004114E5" w:rsidRPr="00B53CBB">
        <w:rPr>
          <w:rFonts w:ascii="Arial" w:hAnsi="Arial" w:cs="Arial"/>
          <w:lang w:val="sv-SE"/>
        </w:rPr>
        <w:t>satsning.</w:t>
      </w:r>
    </w:p>
    <w:p w14:paraId="65AE18B8" w14:textId="4F4F574D" w:rsidR="00B84584" w:rsidRPr="00B10182" w:rsidRDefault="00787932" w:rsidP="00B53CBB">
      <w:pPr>
        <w:rPr>
          <w:rFonts w:ascii="Arial" w:hAnsi="Arial" w:cs="Arial"/>
          <w:lang w:val="sv-SE"/>
        </w:rPr>
      </w:pPr>
      <w:r>
        <w:rPr>
          <w:rFonts w:ascii="Arial" w:hAnsi="Arial" w:cs="Arial"/>
          <w:lang w:val="sv-SE"/>
        </w:rPr>
        <w:t>Fabriken invigdes den 19 mars.</w:t>
      </w:r>
      <w:r w:rsidR="00B53CBB">
        <w:rPr>
          <w:rFonts w:ascii="Arial" w:hAnsi="Arial" w:cs="Arial"/>
          <w:lang w:val="sv-SE"/>
        </w:rPr>
        <w:tab/>
      </w:r>
    </w:p>
    <w:p w14:paraId="2A9935AC" w14:textId="17628C1A" w:rsidR="004114E5" w:rsidRDefault="004114E5" w:rsidP="00C2293C">
      <w:pPr>
        <w:rPr>
          <w:rFonts w:ascii="Arial" w:hAnsi="Arial"/>
          <w:lang w:val="sv-SE"/>
        </w:rPr>
      </w:pPr>
      <w:r>
        <w:rPr>
          <w:rFonts w:ascii="Arial" w:hAnsi="Arial"/>
          <w:b/>
          <w:lang w:val="sv-SE"/>
        </w:rPr>
        <w:t>Pressk</w:t>
      </w:r>
      <w:r w:rsidR="00CA678F" w:rsidRPr="00CA678F">
        <w:rPr>
          <w:rFonts w:ascii="Arial" w:hAnsi="Arial"/>
          <w:b/>
          <w:lang w:val="sv-SE"/>
        </w:rPr>
        <w:t>ontakt:</w:t>
      </w:r>
      <w:r w:rsidR="00CA678F">
        <w:rPr>
          <w:rFonts w:ascii="Arial" w:hAnsi="Arial"/>
          <w:lang w:val="sv-SE"/>
        </w:rPr>
        <w:br/>
      </w:r>
      <w:r w:rsidR="00CA678F" w:rsidRPr="00F21CE7">
        <w:rPr>
          <w:rFonts w:ascii="Arial" w:hAnsi="Arial"/>
          <w:lang w:val="sv-SE"/>
        </w:rPr>
        <w:t>Sten Strömgren, engcon Group | +46 [0]70 529 96 32</w:t>
      </w:r>
    </w:p>
    <w:p w14:paraId="1107C2EC" w14:textId="77777777" w:rsidR="00B53CBB" w:rsidRPr="007B49DC" w:rsidRDefault="00B53CBB" w:rsidP="00B53CBB">
      <w:pPr>
        <w:widowControl w:val="0"/>
        <w:autoSpaceDE w:val="0"/>
        <w:autoSpaceDN w:val="0"/>
        <w:adjustRightInd w:val="0"/>
        <w:rPr>
          <w:rFonts w:ascii="Arial" w:hAnsi="Arial" w:cs="Helvetica Neue"/>
          <w:i/>
          <w:iCs/>
          <w:sz w:val="16"/>
          <w:szCs w:val="16"/>
          <w:lang w:val="sv-SE"/>
        </w:rPr>
      </w:pPr>
      <w:r w:rsidRPr="007B49DC">
        <w:rPr>
          <w:rFonts w:ascii="Arial" w:hAnsi="Arial" w:cs="Helvetica Neue"/>
          <w:i/>
          <w:iCs/>
          <w:sz w:val="16"/>
          <w:szCs w:val="16"/>
          <w:lang w:val="sv-SE"/>
        </w:rPr>
        <w:lastRenderedPageBreak/>
        <w:t>Engcon</w:t>
      </w:r>
      <w:r>
        <w:rPr>
          <w:rFonts w:ascii="Arial" w:hAnsi="Arial" w:cs="Helvetica Neue"/>
          <w:i/>
          <w:iCs/>
          <w:sz w:val="16"/>
          <w:szCs w:val="16"/>
          <w:lang w:val="sv-SE"/>
        </w:rPr>
        <w:t xml:space="preserve"> </w:t>
      </w:r>
      <w:r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71CDA429" w14:textId="77777777" w:rsidR="00B53CBB" w:rsidRDefault="00B53CBB" w:rsidP="00B53CBB">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Pr>
          <w:rFonts w:ascii="Arial" w:hAnsi="Arial" w:cs="Helvetica Neue"/>
          <w:i/>
          <w:iCs/>
          <w:sz w:val="16"/>
          <w:szCs w:val="16"/>
          <w:lang w:val="sv-SE"/>
        </w:rPr>
        <w:t>nal. engcon-gruppen omsatte 2017 ca 1000 Msek med ca: 250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791F9D38" w14:textId="77777777" w:rsidR="00B53CBB" w:rsidRDefault="00B53CBB" w:rsidP="00B53CBB">
      <w:pPr>
        <w:pStyle w:val="Sidfot"/>
        <w:rPr>
          <w:rStyle w:val="Betoning"/>
          <w:color w:val="000000" w:themeColor="text1"/>
        </w:rPr>
      </w:pPr>
    </w:p>
    <w:p w14:paraId="4CDF75F0" w14:textId="77777777" w:rsidR="00B53CBB" w:rsidRDefault="00B53CBB" w:rsidP="00B53CBB">
      <w:pPr>
        <w:pStyle w:val="Sidfot"/>
        <w:rPr>
          <w:color w:val="000000" w:themeColor="text1"/>
        </w:rPr>
      </w:pPr>
      <w:r>
        <w:rPr>
          <w:rStyle w:val="Betoning"/>
          <w:color w:val="000000" w:themeColor="text1"/>
        </w:rPr>
        <w:t>engcon Sweden</w:t>
      </w:r>
      <w:r>
        <w:rPr>
          <w:color w:val="000000" w:themeColor="text1"/>
        </w:rPr>
        <w:br/>
        <w:t>Transportgatan 5, SE-833 36</w:t>
      </w:r>
      <w:r w:rsidRPr="008A71EB">
        <w:rPr>
          <w:color w:val="000000" w:themeColor="text1"/>
        </w:rPr>
        <w:t xml:space="preserve"> </w:t>
      </w:r>
      <w:r>
        <w:rPr>
          <w:color w:val="000000" w:themeColor="text1"/>
        </w:rPr>
        <w:t>Strömsund, Sweden</w:t>
      </w:r>
    </w:p>
    <w:p w14:paraId="33BC571F" w14:textId="77777777" w:rsidR="00B53CBB" w:rsidRPr="008A71EB" w:rsidRDefault="00B53CBB" w:rsidP="00B53CBB">
      <w:pPr>
        <w:pStyle w:val="Sidfot"/>
        <w:rPr>
          <w:color w:val="000000" w:themeColor="text1"/>
        </w:rPr>
      </w:pPr>
      <w:r>
        <w:rPr>
          <w:color w:val="000000" w:themeColor="text1"/>
        </w:rPr>
        <w:t>www.engcon.com</w:t>
      </w:r>
    </w:p>
    <w:p w14:paraId="3AA57E96" w14:textId="77777777" w:rsidR="00B53CBB" w:rsidRPr="00B53CBB" w:rsidRDefault="00B53CBB" w:rsidP="00C2293C">
      <w:pPr>
        <w:rPr>
          <w:rFonts w:ascii="Arial" w:hAnsi="Arial"/>
          <w:lang w:val="sv-SE"/>
        </w:rPr>
      </w:pPr>
      <w:bookmarkStart w:id="0" w:name="_GoBack"/>
      <w:bookmarkEnd w:id="0"/>
    </w:p>
    <w:sectPr w:rsidR="00B53CBB" w:rsidRPr="00B53CBB"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5CF0" w14:textId="77777777" w:rsidR="00DC1F02" w:rsidRDefault="00DC1F02">
      <w:pPr>
        <w:spacing w:line="240" w:lineRule="auto"/>
      </w:pPr>
      <w:r>
        <w:separator/>
      </w:r>
    </w:p>
  </w:endnote>
  <w:endnote w:type="continuationSeparator" w:id="0">
    <w:p w14:paraId="16EB15B4" w14:textId="77777777" w:rsidR="00DC1F02" w:rsidRDefault="00DC1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C0F2" w14:textId="78AC1815" w:rsidR="004114E5" w:rsidRDefault="004114E5">
    <w:pPr>
      <w:pStyle w:val="Sidfot"/>
    </w:pPr>
  </w:p>
  <w:p w14:paraId="49A71B07" w14:textId="54A61DBD" w:rsidR="004976FD" w:rsidRPr="00B10182" w:rsidRDefault="004976FD" w:rsidP="005474DC">
    <w:pPr>
      <w:pStyle w:val="Sidfot"/>
      <w:jc w:val="left"/>
      <w:rPr>
        <w:color w:val="000000" w:themeColor="text1"/>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FFC0" w14:textId="77777777" w:rsidR="00DC1F02" w:rsidRDefault="00DC1F02">
      <w:pPr>
        <w:spacing w:line="240" w:lineRule="auto"/>
      </w:pPr>
      <w:r>
        <w:separator/>
      </w:r>
    </w:p>
  </w:footnote>
  <w:footnote w:type="continuationSeparator" w:id="0">
    <w:p w14:paraId="62B5DA6B" w14:textId="77777777" w:rsidR="00DC1F02" w:rsidRDefault="00DC1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BE7B" w14:textId="77777777" w:rsidR="00D1219D" w:rsidRPr="00710639" w:rsidRDefault="00680566" w:rsidP="00680566">
    <w:pPr>
      <w:pStyle w:val="Sidhuvud"/>
      <w:ind w:left="-567"/>
    </w:pPr>
    <w:r>
      <w:rPr>
        <w:noProof/>
        <w:lang w:val="sv-SE" w:eastAsia="sv-SE" w:bidi="ar-SA"/>
      </w:rPr>
      <w:drawing>
        <wp:inline distT="0" distB="0" distL="0" distR="0" wp14:anchorId="7D8A5B3F" wp14:editId="3FDB6ACF">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B85DDA"/>
    <w:multiLevelType w:val="hybridMultilevel"/>
    <w:tmpl w:val="E2A8C952"/>
    <w:lvl w:ilvl="0" w:tplc="4054512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521B92"/>
    <w:multiLevelType w:val="hybridMultilevel"/>
    <w:tmpl w:val="4B1E140A"/>
    <w:lvl w:ilvl="0" w:tplc="3DF0A0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200477"/>
    <w:multiLevelType w:val="hybridMultilevel"/>
    <w:tmpl w:val="5CBCF204"/>
    <w:lvl w:ilvl="0" w:tplc="E17253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6"/>
  </w:num>
  <w:num w:numId="13">
    <w:abstractNumId w:val="11"/>
  </w:num>
  <w:num w:numId="14">
    <w:abstractNumId w:val="15"/>
  </w:num>
  <w:num w:numId="15">
    <w:abstractNumId w:val="13"/>
  </w:num>
  <w:num w:numId="16">
    <w:abstractNumId w:val="18"/>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4E30"/>
    <w:rsid w:val="00024A49"/>
    <w:rsid w:val="0002593A"/>
    <w:rsid w:val="00037629"/>
    <w:rsid w:val="0004220C"/>
    <w:rsid w:val="00042DAF"/>
    <w:rsid w:val="0006177D"/>
    <w:rsid w:val="000667E2"/>
    <w:rsid w:val="000811E5"/>
    <w:rsid w:val="00082224"/>
    <w:rsid w:val="00082B8D"/>
    <w:rsid w:val="0008335D"/>
    <w:rsid w:val="000E4785"/>
    <w:rsid w:val="001A3197"/>
    <w:rsid w:val="001B6C5B"/>
    <w:rsid w:val="002706DE"/>
    <w:rsid w:val="002B17A9"/>
    <w:rsid w:val="002D330B"/>
    <w:rsid w:val="00352823"/>
    <w:rsid w:val="00362D30"/>
    <w:rsid w:val="00365DE6"/>
    <w:rsid w:val="00387FBE"/>
    <w:rsid w:val="003C5A20"/>
    <w:rsid w:val="003C76BF"/>
    <w:rsid w:val="00403291"/>
    <w:rsid w:val="004114E5"/>
    <w:rsid w:val="004224FA"/>
    <w:rsid w:val="00441C8F"/>
    <w:rsid w:val="00442C54"/>
    <w:rsid w:val="00447C5E"/>
    <w:rsid w:val="00457E3D"/>
    <w:rsid w:val="00474175"/>
    <w:rsid w:val="004976FD"/>
    <w:rsid w:val="004A4477"/>
    <w:rsid w:val="004A5D50"/>
    <w:rsid w:val="00513D14"/>
    <w:rsid w:val="0052398D"/>
    <w:rsid w:val="00543A0B"/>
    <w:rsid w:val="005474DC"/>
    <w:rsid w:val="00551821"/>
    <w:rsid w:val="00617CB2"/>
    <w:rsid w:val="00680114"/>
    <w:rsid w:val="00680566"/>
    <w:rsid w:val="00710639"/>
    <w:rsid w:val="00730427"/>
    <w:rsid w:val="00740CB5"/>
    <w:rsid w:val="007657BF"/>
    <w:rsid w:val="00785E33"/>
    <w:rsid w:val="00787932"/>
    <w:rsid w:val="007A19AC"/>
    <w:rsid w:val="007B49DC"/>
    <w:rsid w:val="00803526"/>
    <w:rsid w:val="008541A2"/>
    <w:rsid w:val="008A0593"/>
    <w:rsid w:val="008A71EB"/>
    <w:rsid w:val="009850E1"/>
    <w:rsid w:val="009A32C8"/>
    <w:rsid w:val="009F56F5"/>
    <w:rsid w:val="00A151CC"/>
    <w:rsid w:val="00A3439C"/>
    <w:rsid w:val="00A45A35"/>
    <w:rsid w:val="00A9015D"/>
    <w:rsid w:val="00AB2156"/>
    <w:rsid w:val="00B10182"/>
    <w:rsid w:val="00B110C9"/>
    <w:rsid w:val="00B1346B"/>
    <w:rsid w:val="00B2193A"/>
    <w:rsid w:val="00B35E36"/>
    <w:rsid w:val="00B43D67"/>
    <w:rsid w:val="00B53CBB"/>
    <w:rsid w:val="00B84584"/>
    <w:rsid w:val="00BD4323"/>
    <w:rsid w:val="00C2293C"/>
    <w:rsid w:val="00C34211"/>
    <w:rsid w:val="00C524F1"/>
    <w:rsid w:val="00C741EC"/>
    <w:rsid w:val="00C86DA7"/>
    <w:rsid w:val="00CA65F3"/>
    <w:rsid w:val="00CA678F"/>
    <w:rsid w:val="00CE7CE5"/>
    <w:rsid w:val="00D1219D"/>
    <w:rsid w:val="00D21FB8"/>
    <w:rsid w:val="00D25491"/>
    <w:rsid w:val="00D72375"/>
    <w:rsid w:val="00D72F48"/>
    <w:rsid w:val="00DA1F90"/>
    <w:rsid w:val="00DB60E8"/>
    <w:rsid w:val="00DC1F02"/>
    <w:rsid w:val="00E16CE1"/>
    <w:rsid w:val="00E256E2"/>
    <w:rsid w:val="00E653AF"/>
    <w:rsid w:val="00F000C7"/>
    <w:rsid w:val="00F53DC1"/>
    <w:rsid w:val="00F5735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CB8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Kommentarsreferens">
    <w:name w:val="annotation reference"/>
    <w:basedOn w:val="Standardstycketeckensnitt"/>
    <w:uiPriority w:val="99"/>
    <w:semiHidden/>
    <w:unhideWhenUsed/>
    <w:rsid w:val="00B10182"/>
    <w:rPr>
      <w:sz w:val="16"/>
      <w:szCs w:val="16"/>
    </w:rPr>
  </w:style>
  <w:style w:type="paragraph" w:styleId="Kommentarer">
    <w:name w:val="annotation text"/>
    <w:basedOn w:val="Normal"/>
    <w:link w:val="KommentarerChar"/>
    <w:uiPriority w:val="99"/>
    <w:semiHidden/>
    <w:unhideWhenUsed/>
    <w:rsid w:val="00B10182"/>
    <w:pPr>
      <w:spacing w:line="240" w:lineRule="auto"/>
    </w:pPr>
    <w:rPr>
      <w:sz w:val="20"/>
      <w:szCs w:val="20"/>
    </w:rPr>
  </w:style>
  <w:style w:type="character" w:customStyle="1" w:styleId="KommentarerChar">
    <w:name w:val="Kommentarer Char"/>
    <w:basedOn w:val="Standardstycketeckensnitt"/>
    <w:link w:val="Kommentarer"/>
    <w:uiPriority w:val="99"/>
    <w:semiHidden/>
    <w:rsid w:val="00B10182"/>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B10182"/>
    <w:rPr>
      <w:b/>
      <w:bCs/>
    </w:rPr>
  </w:style>
  <w:style w:type="character" w:customStyle="1" w:styleId="KommentarsmneChar">
    <w:name w:val="Kommentarsämne Char"/>
    <w:basedOn w:val="KommentarerChar"/>
    <w:link w:val="Kommentarsmne"/>
    <w:uiPriority w:val="99"/>
    <w:semiHidden/>
    <w:rsid w:val="00B1018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2</Pages>
  <Words>557</Words>
  <Characters>2958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3508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3</cp:revision>
  <dcterms:created xsi:type="dcterms:W3CDTF">2019-03-15T13:54:00Z</dcterms:created>
  <dcterms:modified xsi:type="dcterms:W3CDTF">2019-03-18T21:00:00Z</dcterms:modified>
</cp:coreProperties>
</file>