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Default Extension="xml" ContentType="application/xml"/>
  <Default Extension="jpeg" ContentType="image/jpe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A3E" w:rsidRPr="00120F66" w:rsidRDefault="00F30A3E" w:rsidP="00F30A3E">
      <w:pPr>
        <w:spacing w:line="360" w:lineRule="auto"/>
        <w:rPr>
          <w:rFonts w:ascii="Georgia" w:hAnsi="Georgia"/>
          <w:sz w:val="22"/>
        </w:rPr>
      </w:pPr>
      <w:r w:rsidRPr="00120F66">
        <w:rPr>
          <w:rFonts w:ascii="Georgia" w:hAnsi="Georgia"/>
          <w:sz w:val="22"/>
        </w:rPr>
        <w:t>Pressemelding fra</w:t>
      </w:r>
      <w:r w:rsidR="00C3338A">
        <w:rPr>
          <w:rFonts w:ascii="Georgia" w:hAnsi="Georgia"/>
          <w:sz w:val="22"/>
        </w:rPr>
        <w:t xml:space="preserve"> </w:t>
      </w:r>
      <w:r w:rsidRPr="00120F66">
        <w:rPr>
          <w:rFonts w:ascii="Georgia" w:hAnsi="Georgia"/>
          <w:sz w:val="22"/>
        </w:rPr>
        <w:t>Bedre Kommunikasjon AS</w:t>
      </w:r>
    </w:p>
    <w:p w:rsidR="00F30A3E" w:rsidRPr="00120F66" w:rsidRDefault="00C3338A" w:rsidP="00F30A3E">
      <w:pPr>
        <w:spacing w:line="360" w:lineRule="auto"/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>Haslum, 4. april 2011</w:t>
      </w:r>
    </w:p>
    <w:p w:rsidR="00F30A3E" w:rsidRPr="00120F66" w:rsidRDefault="00F30A3E" w:rsidP="00F30A3E">
      <w:pPr>
        <w:spacing w:line="360" w:lineRule="auto"/>
        <w:rPr>
          <w:rFonts w:ascii="Georgia" w:hAnsi="Georgia"/>
          <w:sz w:val="22"/>
        </w:rPr>
      </w:pPr>
    </w:p>
    <w:p w:rsidR="00F30A3E" w:rsidRPr="00120F66" w:rsidRDefault="00F30A3E" w:rsidP="00F30A3E">
      <w:pPr>
        <w:spacing w:line="360" w:lineRule="auto"/>
        <w:rPr>
          <w:rFonts w:ascii="Georgia" w:hAnsi="Georgia"/>
          <w:sz w:val="22"/>
        </w:rPr>
      </w:pPr>
      <w:r w:rsidRPr="00120F66">
        <w:rPr>
          <w:rFonts w:ascii="Georgia" w:hAnsi="Georgia"/>
          <w:sz w:val="22"/>
        </w:rPr>
        <w:t>Nils M.</w:t>
      </w:r>
      <w:r w:rsidR="00CE07CD" w:rsidRPr="00120F66">
        <w:rPr>
          <w:rFonts w:ascii="Georgia" w:hAnsi="Georgia"/>
          <w:sz w:val="22"/>
        </w:rPr>
        <w:t xml:space="preserve"> Apeland klar med nytt selskap:</w:t>
      </w:r>
    </w:p>
    <w:p w:rsidR="00F30A3E" w:rsidRPr="00120F66" w:rsidRDefault="00F30A3E" w:rsidP="00F30A3E">
      <w:pPr>
        <w:spacing w:line="360" w:lineRule="auto"/>
        <w:rPr>
          <w:rFonts w:ascii="Georgia" w:hAnsi="Georgia"/>
          <w:b/>
          <w:sz w:val="28"/>
        </w:rPr>
      </w:pPr>
      <w:r w:rsidRPr="00120F66">
        <w:rPr>
          <w:rFonts w:ascii="Georgia" w:hAnsi="Georgia"/>
          <w:b/>
          <w:sz w:val="28"/>
        </w:rPr>
        <w:t xml:space="preserve">Satser på personlig kommunikasjonsrådgivning og foredrag </w:t>
      </w:r>
    </w:p>
    <w:p w:rsidR="00F30A3E" w:rsidRPr="00120F66" w:rsidRDefault="00F30A3E" w:rsidP="00F30A3E">
      <w:pPr>
        <w:spacing w:line="360" w:lineRule="auto"/>
        <w:rPr>
          <w:rFonts w:ascii="Georgia" w:hAnsi="Georgia"/>
          <w:sz w:val="22"/>
        </w:rPr>
      </w:pPr>
    </w:p>
    <w:p w:rsidR="00F30A3E" w:rsidRPr="00120F66" w:rsidRDefault="00F30A3E" w:rsidP="00F30A3E">
      <w:pPr>
        <w:spacing w:line="360" w:lineRule="auto"/>
        <w:rPr>
          <w:rFonts w:ascii="Georgia" w:hAnsi="Georgia"/>
          <w:b/>
          <w:sz w:val="22"/>
        </w:rPr>
      </w:pPr>
      <w:r w:rsidRPr="00120F66">
        <w:rPr>
          <w:rFonts w:ascii="Georgia" w:hAnsi="Georgia"/>
          <w:b/>
          <w:sz w:val="22"/>
        </w:rPr>
        <w:t>Kommunikasjonsrådgiver Nils M.</w:t>
      </w:r>
      <w:r w:rsidR="00120F66">
        <w:rPr>
          <w:rFonts w:ascii="Georgia" w:hAnsi="Georgia"/>
          <w:b/>
          <w:sz w:val="22"/>
        </w:rPr>
        <w:t xml:space="preserve"> Apeland </w:t>
      </w:r>
      <w:r w:rsidR="00BE242B">
        <w:rPr>
          <w:rFonts w:ascii="Georgia" w:hAnsi="Georgia"/>
          <w:b/>
          <w:sz w:val="22"/>
        </w:rPr>
        <w:t xml:space="preserve">(41) </w:t>
      </w:r>
      <w:r w:rsidR="00120F66">
        <w:rPr>
          <w:rFonts w:ascii="Georgia" w:hAnsi="Georgia"/>
          <w:b/>
          <w:sz w:val="22"/>
        </w:rPr>
        <w:t>lanserer</w:t>
      </w:r>
      <w:r w:rsidRPr="00120F66">
        <w:rPr>
          <w:rFonts w:ascii="Georgia" w:hAnsi="Georgia"/>
          <w:b/>
          <w:sz w:val="22"/>
        </w:rPr>
        <w:t xml:space="preserve"> Bedre Kommunikasjon AS. </w:t>
      </w:r>
      <w:r w:rsidR="00120F66">
        <w:rPr>
          <w:rFonts w:ascii="Georgia" w:hAnsi="Georgia"/>
          <w:b/>
          <w:sz w:val="22"/>
        </w:rPr>
        <w:t>I motsetning til andre byråer, satser han ikke på å vokse, men være seg selv.</w:t>
      </w:r>
    </w:p>
    <w:p w:rsidR="00F30A3E" w:rsidRPr="00120F66" w:rsidRDefault="00F30A3E" w:rsidP="00F30A3E">
      <w:pPr>
        <w:spacing w:line="360" w:lineRule="auto"/>
        <w:rPr>
          <w:rFonts w:ascii="Georgia" w:hAnsi="Georgia"/>
          <w:b/>
          <w:sz w:val="22"/>
        </w:rPr>
      </w:pPr>
      <w:r w:rsidRPr="00120F66">
        <w:rPr>
          <w:rFonts w:ascii="Georgia" w:hAnsi="Georgia"/>
          <w:b/>
          <w:sz w:val="22"/>
        </w:rPr>
        <w:t>–</w:t>
      </w:r>
      <w:r w:rsidR="00CE07CD" w:rsidRPr="00120F66">
        <w:rPr>
          <w:rFonts w:ascii="Georgia" w:hAnsi="Georgia"/>
          <w:b/>
          <w:sz w:val="22"/>
        </w:rPr>
        <w:t xml:space="preserve"> </w:t>
      </w:r>
      <w:r w:rsidR="00120F66">
        <w:rPr>
          <w:rFonts w:ascii="Georgia" w:hAnsi="Georgia"/>
          <w:b/>
          <w:sz w:val="22"/>
        </w:rPr>
        <w:t xml:space="preserve">Mange </w:t>
      </w:r>
      <w:r w:rsidR="00CE07CD" w:rsidRPr="00120F66">
        <w:rPr>
          <w:rFonts w:ascii="Georgia" w:hAnsi="Georgia"/>
          <w:b/>
          <w:sz w:val="22"/>
        </w:rPr>
        <w:t>l</w:t>
      </w:r>
      <w:r w:rsidRPr="00120F66">
        <w:rPr>
          <w:rFonts w:ascii="Georgia" w:hAnsi="Georgia"/>
          <w:b/>
          <w:sz w:val="22"/>
        </w:rPr>
        <w:t>edere og kommunikasjonssjefer trenger</w:t>
      </w:r>
      <w:r w:rsidR="00120F66">
        <w:rPr>
          <w:rFonts w:ascii="Georgia" w:hAnsi="Georgia"/>
          <w:b/>
          <w:sz w:val="22"/>
        </w:rPr>
        <w:t xml:space="preserve"> ikke en hel hær konsulenter. De</w:t>
      </w:r>
      <w:r w:rsidRPr="00120F66">
        <w:rPr>
          <w:rFonts w:ascii="Georgia" w:hAnsi="Georgia"/>
          <w:b/>
          <w:sz w:val="22"/>
        </w:rPr>
        <w:t xml:space="preserve"> </w:t>
      </w:r>
      <w:r w:rsidR="00120F66">
        <w:rPr>
          <w:rFonts w:ascii="Georgia" w:hAnsi="Georgia"/>
          <w:b/>
          <w:sz w:val="22"/>
        </w:rPr>
        <w:t xml:space="preserve">trenger </w:t>
      </w:r>
      <w:r w:rsidR="00BE242B">
        <w:rPr>
          <w:rFonts w:ascii="Georgia" w:hAnsi="Georgia"/>
          <w:b/>
          <w:sz w:val="22"/>
        </w:rPr>
        <w:t>en</w:t>
      </w:r>
      <w:r w:rsidRPr="00120F66">
        <w:rPr>
          <w:rFonts w:ascii="Georgia" w:hAnsi="Georgia"/>
          <w:b/>
          <w:sz w:val="22"/>
        </w:rPr>
        <w:t xml:space="preserve"> som kan </w:t>
      </w:r>
      <w:r w:rsidR="00BE242B">
        <w:rPr>
          <w:rFonts w:ascii="Georgia" w:hAnsi="Georgia"/>
          <w:b/>
          <w:sz w:val="22"/>
        </w:rPr>
        <w:t xml:space="preserve">se deres problemer utenfra. En som kan gi dem konkrete råd om hvordan det de gjør kan bli bedre. Der kommer jeg inn, sier </w:t>
      </w:r>
      <w:r w:rsidR="00CE07CD" w:rsidRPr="00120F66">
        <w:rPr>
          <w:rFonts w:ascii="Georgia" w:hAnsi="Georgia"/>
          <w:b/>
          <w:sz w:val="22"/>
        </w:rPr>
        <w:t>Apeland</w:t>
      </w:r>
      <w:r w:rsidRPr="00120F66">
        <w:rPr>
          <w:rFonts w:ascii="Georgia" w:hAnsi="Georgia"/>
          <w:b/>
          <w:sz w:val="22"/>
        </w:rPr>
        <w:t>.</w:t>
      </w:r>
      <w:r w:rsidR="00CE07CD" w:rsidRPr="00120F66">
        <w:rPr>
          <w:rFonts w:ascii="Georgia" w:hAnsi="Georgia"/>
          <w:b/>
          <w:sz w:val="22"/>
        </w:rPr>
        <w:t xml:space="preserve"> </w:t>
      </w:r>
    </w:p>
    <w:p w:rsidR="00BE242B" w:rsidRDefault="00BE242B" w:rsidP="00F30A3E">
      <w:pPr>
        <w:spacing w:line="360" w:lineRule="auto"/>
        <w:rPr>
          <w:rFonts w:ascii="Georgia" w:hAnsi="Georgia"/>
          <w:sz w:val="22"/>
        </w:rPr>
      </w:pPr>
    </w:p>
    <w:p w:rsidR="00BE242B" w:rsidRDefault="00BE242B" w:rsidP="00F30A3E">
      <w:pPr>
        <w:spacing w:line="360" w:lineRule="auto"/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>Navnet Bedre Kommunikasjon er inspirert av andre enkle firmanavn.</w:t>
      </w:r>
    </w:p>
    <w:p w:rsidR="00BE242B" w:rsidRDefault="00BE242B" w:rsidP="00F30A3E">
      <w:pPr>
        <w:spacing w:line="360" w:lineRule="auto"/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 xml:space="preserve">– Jeg liker </w:t>
      </w:r>
      <w:r w:rsidR="00062C21">
        <w:rPr>
          <w:rFonts w:ascii="Georgia" w:hAnsi="Georgia"/>
          <w:sz w:val="22"/>
        </w:rPr>
        <w:t xml:space="preserve">selvforklarende </w:t>
      </w:r>
      <w:r>
        <w:rPr>
          <w:rFonts w:ascii="Georgia" w:hAnsi="Georgia"/>
          <w:sz w:val="22"/>
        </w:rPr>
        <w:t>navn</w:t>
      </w:r>
      <w:r w:rsidR="00062C21">
        <w:rPr>
          <w:rFonts w:ascii="Georgia" w:hAnsi="Georgia"/>
          <w:sz w:val="22"/>
        </w:rPr>
        <w:t xml:space="preserve"> som Garderobemannen, Bilmegleren</w:t>
      </w:r>
      <w:r>
        <w:rPr>
          <w:rFonts w:ascii="Georgia" w:hAnsi="Georgia"/>
          <w:sz w:val="22"/>
        </w:rPr>
        <w:t xml:space="preserve"> og Store sko. Jeg synes det var nok fancy og greskinspirerte navn i bransjen. Derfor ble det </w:t>
      </w:r>
      <w:r w:rsidRPr="00BE242B">
        <w:rPr>
          <w:rFonts w:ascii="Georgia" w:hAnsi="Georgia"/>
          <w:sz w:val="22"/>
        </w:rPr>
        <w:t>Bedre Kommunikasjon</w:t>
      </w:r>
      <w:r>
        <w:rPr>
          <w:rFonts w:ascii="Georgia" w:hAnsi="Georgia"/>
          <w:sz w:val="22"/>
        </w:rPr>
        <w:t>.</w:t>
      </w:r>
    </w:p>
    <w:p w:rsidR="00BE242B" w:rsidRDefault="00BE242B" w:rsidP="00F30A3E">
      <w:pPr>
        <w:spacing w:line="360" w:lineRule="auto"/>
        <w:rPr>
          <w:rFonts w:ascii="Georgia" w:hAnsi="Georgia"/>
          <w:sz w:val="22"/>
        </w:rPr>
      </w:pPr>
    </w:p>
    <w:p w:rsidR="00F30A3E" w:rsidRPr="00BE242B" w:rsidRDefault="00BE242B" w:rsidP="00F30A3E">
      <w:pPr>
        <w:spacing w:line="360" w:lineRule="auto"/>
        <w:rPr>
          <w:rFonts w:ascii="Georgia" w:hAnsi="Georgia"/>
          <w:b/>
          <w:sz w:val="22"/>
        </w:rPr>
      </w:pPr>
      <w:r w:rsidRPr="00BE242B">
        <w:rPr>
          <w:rFonts w:ascii="Georgia" w:hAnsi="Georgia"/>
          <w:b/>
          <w:sz w:val="22"/>
        </w:rPr>
        <w:t>Liker å snakke i forsamlinger</w:t>
      </w:r>
    </w:p>
    <w:p w:rsidR="00F30A3E" w:rsidRPr="00120F66" w:rsidRDefault="00F30A3E" w:rsidP="00F30A3E">
      <w:pPr>
        <w:spacing w:line="360" w:lineRule="auto"/>
        <w:rPr>
          <w:rFonts w:ascii="Georgia" w:hAnsi="Georgia"/>
          <w:sz w:val="22"/>
        </w:rPr>
      </w:pPr>
      <w:r w:rsidRPr="00120F66">
        <w:rPr>
          <w:rFonts w:ascii="Georgia" w:hAnsi="Georgia"/>
          <w:sz w:val="22"/>
        </w:rPr>
        <w:t xml:space="preserve">I tillegg til å tilby store </w:t>
      </w:r>
      <w:r w:rsidR="00615FB1">
        <w:rPr>
          <w:rFonts w:ascii="Georgia" w:hAnsi="Georgia"/>
          <w:sz w:val="22"/>
        </w:rPr>
        <w:t xml:space="preserve">og små kunder et blikk utenfra </w:t>
      </w:r>
      <w:r w:rsidRPr="00120F66">
        <w:rPr>
          <w:rFonts w:ascii="Georgia" w:hAnsi="Georgia"/>
          <w:sz w:val="22"/>
        </w:rPr>
        <w:t xml:space="preserve">med å skape bedre analyser, bedre strategier og bedre budskap, satser Apeland på foredrag. </w:t>
      </w:r>
    </w:p>
    <w:p w:rsidR="00F30A3E" w:rsidRPr="00120F66" w:rsidRDefault="00F30A3E" w:rsidP="00F30A3E">
      <w:pPr>
        <w:spacing w:line="360" w:lineRule="auto"/>
        <w:rPr>
          <w:rFonts w:ascii="Georgia" w:hAnsi="Georgia"/>
          <w:sz w:val="22"/>
        </w:rPr>
      </w:pPr>
      <w:r w:rsidRPr="00120F66">
        <w:rPr>
          <w:rFonts w:ascii="Georgia" w:hAnsi="Georgia"/>
          <w:sz w:val="22"/>
        </w:rPr>
        <w:t>– Jeg har holdt et hundretalls foredrag</w:t>
      </w:r>
      <w:r w:rsidR="00615FB1">
        <w:rPr>
          <w:rFonts w:ascii="Georgia" w:hAnsi="Georgia"/>
          <w:sz w:val="22"/>
        </w:rPr>
        <w:t xml:space="preserve"> og forelesninger</w:t>
      </w:r>
      <w:r w:rsidRPr="00120F66">
        <w:rPr>
          <w:rFonts w:ascii="Georgia" w:hAnsi="Georgia"/>
          <w:sz w:val="22"/>
        </w:rPr>
        <w:t xml:space="preserve"> de siste årene, og får gode tilbakemeldinger. Jeg har utvi</w:t>
      </w:r>
      <w:r w:rsidR="00615FB1">
        <w:rPr>
          <w:rFonts w:ascii="Georgia" w:hAnsi="Georgia"/>
          <w:sz w:val="22"/>
        </w:rPr>
        <w:t>klet syv ulike foredrag, og jobber med flere, sier han.</w:t>
      </w:r>
    </w:p>
    <w:p w:rsidR="00F30A3E" w:rsidRPr="00120F66" w:rsidRDefault="00615FB1" w:rsidP="00F30A3E">
      <w:pPr>
        <w:spacing w:line="360" w:lineRule="auto"/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>F</w:t>
      </w:r>
      <w:r w:rsidR="00120F66" w:rsidRPr="00120F66">
        <w:rPr>
          <w:rFonts w:ascii="Georgia" w:hAnsi="Georgia"/>
          <w:sz w:val="22"/>
        </w:rPr>
        <w:t xml:space="preserve">or det meste </w:t>
      </w:r>
      <w:r>
        <w:rPr>
          <w:rFonts w:ascii="Georgia" w:hAnsi="Georgia"/>
          <w:sz w:val="22"/>
        </w:rPr>
        <w:t>er det</w:t>
      </w:r>
      <w:r w:rsidR="00120F66" w:rsidRPr="00120F66">
        <w:rPr>
          <w:rFonts w:ascii="Georgia" w:hAnsi="Georgia"/>
          <w:sz w:val="22"/>
        </w:rPr>
        <w:t xml:space="preserve"> offentlige virksom</w:t>
      </w:r>
      <w:r>
        <w:rPr>
          <w:rFonts w:ascii="Georgia" w:hAnsi="Georgia"/>
          <w:sz w:val="22"/>
        </w:rPr>
        <w:t>heter, kommuner</w:t>
      </w:r>
      <w:r w:rsidR="00E52D9B">
        <w:rPr>
          <w:rFonts w:ascii="Georgia" w:hAnsi="Georgia"/>
          <w:sz w:val="22"/>
        </w:rPr>
        <w:t>, organisasjoner</w:t>
      </w:r>
      <w:r>
        <w:rPr>
          <w:rFonts w:ascii="Georgia" w:hAnsi="Georgia"/>
          <w:sz w:val="22"/>
        </w:rPr>
        <w:t xml:space="preserve"> eller bedrifter</w:t>
      </w:r>
      <w:r w:rsidR="00120F66" w:rsidRPr="00120F66">
        <w:rPr>
          <w:rFonts w:ascii="Georgia" w:hAnsi="Georgia"/>
          <w:sz w:val="22"/>
        </w:rPr>
        <w:t xml:space="preserve"> </w:t>
      </w:r>
      <w:r>
        <w:rPr>
          <w:rFonts w:ascii="Georgia" w:hAnsi="Georgia"/>
          <w:sz w:val="22"/>
        </w:rPr>
        <w:t xml:space="preserve">som tar kontakt, og Apeland har allerede flere oppdrag på plass. </w:t>
      </w:r>
      <w:r w:rsidR="00F30A3E" w:rsidRPr="00120F66">
        <w:rPr>
          <w:rFonts w:ascii="Georgia" w:hAnsi="Georgia"/>
          <w:sz w:val="22"/>
        </w:rPr>
        <w:t xml:space="preserve">12. april </w:t>
      </w:r>
      <w:r>
        <w:rPr>
          <w:rFonts w:ascii="Georgia" w:hAnsi="Georgia"/>
          <w:sz w:val="22"/>
        </w:rPr>
        <w:t>skal</w:t>
      </w:r>
      <w:r w:rsidR="00F30A3E" w:rsidRPr="00120F66">
        <w:rPr>
          <w:rFonts w:ascii="Georgia" w:hAnsi="Georgia"/>
          <w:sz w:val="22"/>
        </w:rPr>
        <w:t xml:space="preserve"> han</w:t>
      </w:r>
      <w:r>
        <w:rPr>
          <w:rFonts w:ascii="Georgia" w:hAnsi="Georgia"/>
          <w:sz w:val="22"/>
        </w:rPr>
        <w:t xml:space="preserve"> snakke</w:t>
      </w:r>
      <w:r w:rsidR="00F30A3E" w:rsidRPr="00120F66">
        <w:rPr>
          <w:rFonts w:ascii="Georgia" w:hAnsi="Georgia"/>
          <w:sz w:val="22"/>
        </w:rPr>
        <w:t xml:space="preserve"> på Gulltaggen.</w:t>
      </w:r>
      <w:r>
        <w:rPr>
          <w:rFonts w:ascii="Georgia" w:hAnsi="Georgia"/>
          <w:sz w:val="22"/>
        </w:rPr>
        <w:t xml:space="preserve"> </w:t>
      </w:r>
    </w:p>
    <w:p w:rsidR="00F30A3E" w:rsidRPr="00120F66" w:rsidRDefault="00F30A3E" w:rsidP="00F30A3E">
      <w:pPr>
        <w:spacing w:line="360" w:lineRule="auto"/>
        <w:rPr>
          <w:rFonts w:ascii="Georgia" w:hAnsi="Georgia"/>
          <w:sz w:val="22"/>
        </w:rPr>
      </w:pPr>
    </w:p>
    <w:p w:rsidR="00F30A3E" w:rsidRPr="00BE242B" w:rsidRDefault="00BE242B" w:rsidP="00F30A3E">
      <w:pPr>
        <w:spacing w:line="360" w:lineRule="auto"/>
        <w:rPr>
          <w:rFonts w:ascii="Georgia" w:hAnsi="Georgia"/>
          <w:b/>
          <w:sz w:val="22"/>
        </w:rPr>
      </w:pPr>
      <w:r w:rsidRPr="00BE242B">
        <w:rPr>
          <w:rFonts w:ascii="Georgia" w:hAnsi="Georgia"/>
          <w:b/>
          <w:sz w:val="22"/>
        </w:rPr>
        <w:t>Imponert over First House</w:t>
      </w:r>
    </w:p>
    <w:p w:rsidR="00F30A3E" w:rsidRPr="00120F66" w:rsidRDefault="00F30A3E" w:rsidP="00F30A3E">
      <w:pPr>
        <w:spacing w:line="360" w:lineRule="auto"/>
        <w:rPr>
          <w:rFonts w:ascii="Georgia" w:hAnsi="Georgia"/>
          <w:sz w:val="22"/>
        </w:rPr>
      </w:pPr>
      <w:r w:rsidRPr="00120F66">
        <w:rPr>
          <w:rFonts w:ascii="Georgia" w:hAnsi="Georgia"/>
          <w:sz w:val="22"/>
        </w:rPr>
        <w:t xml:space="preserve">For å ta hånd om større oppdrag og sikre </w:t>
      </w:r>
      <w:r w:rsidR="00120F66" w:rsidRPr="00120F66">
        <w:rPr>
          <w:rFonts w:ascii="Georgia" w:hAnsi="Georgia"/>
          <w:sz w:val="22"/>
        </w:rPr>
        <w:t xml:space="preserve">spisskompetanse, har Apeland knyttet seg til seg flere samarbeidspartnere, og er Assosiert partner i First House. </w:t>
      </w:r>
    </w:p>
    <w:p w:rsidR="00120F66" w:rsidRPr="00120F66" w:rsidRDefault="00120F66" w:rsidP="00F30A3E">
      <w:pPr>
        <w:spacing w:line="360" w:lineRule="auto"/>
        <w:rPr>
          <w:rFonts w:ascii="Georgia" w:hAnsi="Georgia"/>
          <w:sz w:val="22"/>
        </w:rPr>
      </w:pPr>
      <w:r w:rsidRPr="00120F66">
        <w:rPr>
          <w:rFonts w:ascii="Georgia" w:hAnsi="Georgia"/>
          <w:sz w:val="22"/>
        </w:rPr>
        <w:t xml:space="preserve">– First House har imponert meg. Her er det sjeldent mye kompetanse og erfaring på ett sted, og likevel en raushet og ydmykhet som jeg </w:t>
      </w:r>
      <w:r w:rsidR="00BE242B">
        <w:rPr>
          <w:rFonts w:ascii="Georgia" w:hAnsi="Georgia"/>
          <w:sz w:val="22"/>
        </w:rPr>
        <w:t>setter stor pris på</w:t>
      </w:r>
      <w:r w:rsidRPr="00120F66">
        <w:rPr>
          <w:rFonts w:ascii="Georgia" w:hAnsi="Georgia"/>
          <w:sz w:val="22"/>
        </w:rPr>
        <w:t>. Bjørn Richard Johansen og Per Høiby har en unik evne til å få folk til å fungere sammen, sier han.</w:t>
      </w:r>
      <w:r w:rsidR="00BE242B">
        <w:rPr>
          <w:rFonts w:ascii="Georgia" w:hAnsi="Georgia"/>
          <w:sz w:val="22"/>
        </w:rPr>
        <w:t xml:space="preserve"> Oppdragene vil gå begge veier. Noen ganger vil Apeland trekke inn First House. Andre ganger vil de trekke på ham.</w:t>
      </w:r>
    </w:p>
    <w:p w:rsidR="00BE242B" w:rsidRDefault="00BE242B" w:rsidP="00F30A3E">
      <w:pPr>
        <w:spacing w:line="360" w:lineRule="auto"/>
        <w:rPr>
          <w:rFonts w:ascii="Georgia" w:hAnsi="Georgia"/>
          <w:sz w:val="22"/>
        </w:rPr>
      </w:pPr>
    </w:p>
    <w:p w:rsidR="00120F66" w:rsidRPr="00BE242B" w:rsidRDefault="00BE242B" w:rsidP="00F30A3E">
      <w:pPr>
        <w:spacing w:line="360" w:lineRule="auto"/>
        <w:rPr>
          <w:rFonts w:ascii="Georgia" w:hAnsi="Georgia"/>
          <w:b/>
          <w:sz w:val="22"/>
        </w:rPr>
      </w:pPr>
      <w:r w:rsidRPr="00BE242B">
        <w:rPr>
          <w:rFonts w:ascii="Georgia" w:hAnsi="Georgia"/>
          <w:b/>
          <w:sz w:val="22"/>
        </w:rPr>
        <w:t>Sterke samarbeidspartnere</w:t>
      </w:r>
    </w:p>
    <w:p w:rsidR="008468A2" w:rsidRDefault="00120F66" w:rsidP="00BE242B">
      <w:pPr>
        <w:spacing w:line="360" w:lineRule="auto"/>
        <w:rPr>
          <w:rFonts w:ascii="Georgia" w:hAnsi="Georgia"/>
          <w:sz w:val="22"/>
        </w:rPr>
      </w:pPr>
      <w:r w:rsidRPr="00120F66">
        <w:rPr>
          <w:rFonts w:ascii="Georgia" w:hAnsi="Georgia"/>
          <w:sz w:val="22"/>
        </w:rPr>
        <w:t xml:space="preserve">I tillegg har Apeland knyttet til seg samarbeidspartnere innen flere felt: Opinion (analyse), </w:t>
      </w:r>
      <w:proofErr w:type="spellStart"/>
      <w:r w:rsidRPr="00120F66">
        <w:rPr>
          <w:rFonts w:ascii="Georgia" w:hAnsi="Georgia"/>
          <w:sz w:val="22"/>
        </w:rPr>
        <w:t>Metronet</w:t>
      </w:r>
      <w:proofErr w:type="spellEnd"/>
      <w:r w:rsidRPr="00120F66">
        <w:rPr>
          <w:rFonts w:ascii="Georgia" w:hAnsi="Georgia"/>
          <w:sz w:val="22"/>
        </w:rPr>
        <w:t xml:space="preserve"> Norge (søk og internettmarkedsføring), </w:t>
      </w:r>
      <w:proofErr w:type="spellStart"/>
      <w:r w:rsidRPr="00120F66">
        <w:rPr>
          <w:rFonts w:ascii="Georgia" w:hAnsi="Georgia"/>
          <w:sz w:val="22"/>
        </w:rPr>
        <w:t>Involve</w:t>
      </w:r>
      <w:proofErr w:type="spellEnd"/>
      <w:r w:rsidRPr="00120F66">
        <w:rPr>
          <w:rFonts w:ascii="Georgia" w:hAnsi="Georgia"/>
          <w:sz w:val="22"/>
        </w:rPr>
        <w:t xml:space="preserve"> Oslo (reklame og PR), </w:t>
      </w:r>
      <w:proofErr w:type="spellStart"/>
      <w:r w:rsidRPr="00120F66">
        <w:rPr>
          <w:rFonts w:ascii="Georgia" w:hAnsi="Georgia"/>
          <w:sz w:val="22"/>
        </w:rPr>
        <w:t>Pocket</w:t>
      </w:r>
      <w:proofErr w:type="spellEnd"/>
      <w:r w:rsidRPr="00120F66">
        <w:rPr>
          <w:rFonts w:ascii="Georgia" w:hAnsi="Georgia"/>
          <w:sz w:val="22"/>
        </w:rPr>
        <w:t xml:space="preserve"> &amp; </w:t>
      </w:r>
      <w:proofErr w:type="spellStart"/>
      <w:r w:rsidRPr="00120F66">
        <w:rPr>
          <w:rFonts w:ascii="Georgia" w:hAnsi="Georgia"/>
          <w:sz w:val="22"/>
        </w:rPr>
        <w:t>Comms</w:t>
      </w:r>
      <w:proofErr w:type="spellEnd"/>
      <w:r w:rsidRPr="00120F66">
        <w:rPr>
          <w:rFonts w:ascii="Georgia" w:hAnsi="Georgia"/>
          <w:sz w:val="22"/>
        </w:rPr>
        <w:t xml:space="preserve"> (markedskommunikasjon) og </w:t>
      </w:r>
      <w:proofErr w:type="spellStart"/>
      <w:r w:rsidRPr="00120F66">
        <w:rPr>
          <w:rFonts w:ascii="Georgia" w:hAnsi="Georgia"/>
          <w:sz w:val="22"/>
        </w:rPr>
        <w:t>Aquity</w:t>
      </w:r>
      <w:proofErr w:type="spellEnd"/>
      <w:r w:rsidRPr="00120F66">
        <w:rPr>
          <w:rFonts w:ascii="Georgia" w:hAnsi="Georgia"/>
          <w:sz w:val="22"/>
        </w:rPr>
        <w:t xml:space="preserve"> </w:t>
      </w:r>
      <w:proofErr w:type="spellStart"/>
      <w:r w:rsidRPr="00120F66">
        <w:rPr>
          <w:rFonts w:ascii="Georgia" w:hAnsi="Georgia"/>
          <w:sz w:val="22"/>
        </w:rPr>
        <w:t>Insight</w:t>
      </w:r>
      <w:proofErr w:type="spellEnd"/>
      <w:r w:rsidRPr="00120F66">
        <w:rPr>
          <w:rFonts w:ascii="Georgia" w:hAnsi="Georgia"/>
          <w:sz w:val="22"/>
        </w:rPr>
        <w:t xml:space="preserve"> (analyse og strategi).</w:t>
      </w:r>
      <w:r w:rsidR="00E52D9B">
        <w:rPr>
          <w:rFonts w:ascii="Georgia" w:hAnsi="Georgia"/>
          <w:sz w:val="22"/>
        </w:rPr>
        <w:t xml:space="preserve"> </w:t>
      </w:r>
    </w:p>
    <w:p w:rsidR="00BE242B" w:rsidRDefault="008468A2" w:rsidP="00BE242B">
      <w:pPr>
        <w:spacing w:line="360" w:lineRule="auto"/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 xml:space="preserve">– Dette er bare en start. </w:t>
      </w:r>
      <w:r w:rsidR="00E52D9B">
        <w:rPr>
          <w:rFonts w:ascii="Georgia" w:hAnsi="Georgia"/>
          <w:sz w:val="22"/>
        </w:rPr>
        <w:t>Videre har jeg god erfaring fra å samarbeide med en rekke andre fagmiljøer og selskaper</w:t>
      </w:r>
      <w:r>
        <w:rPr>
          <w:rFonts w:ascii="Georgia" w:hAnsi="Georgia"/>
          <w:sz w:val="22"/>
        </w:rPr>
        <w:t xml:space="preserve"> og er i dialog med flere spennende samarbeidspartnere.</w:t>
      </w:r>
    </w:p>
    <w:p w:rsidR="008468A2" w:rsidRDefault="008468A2" w:rsidP="00BE242B">
      <w:pPr>
        <w:spacing w:line="360" w:lineRule="auto"/>
        <w:rPr>
          <w:rFonts w:ascii="Georgia" w:hAnsi="Georgia"/>
          <w:sz w:val="22"/>
        </w:rPr>
      </w:pPr>
    </w:p>
    <w:p w:rsidR="00BE242B" w:rsidRPr="00BE242B" w:rsidRDefault="00BE242B" w:rsidP="00BE242B">
      <w:pPr>
        <w:spacing w:line="360" w:lineRule="auto"/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 xml:space="preserve">– </w:t>
      </w:r>
      <w:r w:rsidR="00120F66" w:rsidRPr="00BE242B">
        <w:rPr>
          <w:rFonts w:ascii="Georgia" w:hAnsi="Georgia"/>
          <w:sz w:val="22"/>
        </w:rPr>
        <w:t xml:space="preserve">Ingen er best på alt. </w:t>
      </w:r>
      <w:r w:rsidR="00615FB1">
        <w:rPr>
          <w:rFonts w:ascii="Georgia" w:hAnsi="Georgia"/>
          <w:sz w:val="22"/>
        </w:rPr>
        <w:t>Dessuten har jeg jo ikke tenkt å jobbe meg i</w:t>
      </w:r>
      <w:r w:rsidR="00E52D9B">
        <w:rPr>
          <w:rFonts w:ascii="Georgia" w:hAnsi="Georgia"/>
          <w:sz w:val="22"/>
        </w:rPr>
        <w:t xml:space="preserve"> </w:t>
      </w:r>
      <w:r w:rsidR="00615FB1">
        <w:rPr>
          <w:rFonts w:ascii="Georgia" w:hAnsi="Georgia"/>
          <w:sz w:val="22"/>
        </w:rPr>
        <w:t xml:space="preserve">hjel. </w:t>
      </w:r>
      <w:r w:rsidR="00120F66" w:rsidRPr="00BE242B">
        <w:rPr>
          <w:rFonts w:ascii="Georgia" w:hAnsi="Georgia"/>
          <w:sz w:val="22"/>
        </w:rPr>
        <w:t xml:space="preserve">Jeg tror derfor på gode samarbeidsløsninger. </w:t>
      </w:r>
      <w:r w:rsidR="00615FB1">
        <w:rPr>
          <w:rFonts w:ascii="Georgia" w:hAnsi="Georgia"/>
          <w:sz w:val="22"/>
        </w:rPr>
        <w:t xml:space="preserve">Det er også mer moro, og du lærer noe nytt hele tiden. </w:t>
      </w:r>
      <w:r w:rsidR="00120F66" w:rsidRPr="00BE242B">
        <w:rPr>
          <w:rFonts w:ascii="Georgia" w:hAnsi="Georgia"/>
          <w:sz w:val="22"/>
        </w:rPr>
        <w:t xml:space="preserve">Men for å få til det må </w:t>
      </w:r>
      <w:r w:rsidR="00615FB1">
        <w:rPr>
          <w:rFonts w:ascii="Georgia" w:hAnsi="Georgia"/>
          <w:sz w:val="22"/>
        </w:rPr>
        <w:t>du</w:t>
      </w:r>
      <w:r w:rsidR="00120F66" w:rsidRPr="00BE242B">
        <w:rPr>
          <w:rFonts w:ascii="Georgia" w:hAnsi="Georgia"/>
          <w:sz w:val="22"/>
        </w:rPr>
        <w:t xml:space="preserve"> tenke langsiktig og ha kundens beste som ledestjerne, sier han.</w:t>
      </w:r>
      <w:r w:rsidR="00615FB1">
        <w:rPr>
          <w:rFonts w:ascii="Georgia" w:hAnsi="Georgia"/>
          <w:sz w:val="22"/>
        </w:rPr>
        <w:t xml:space="preserve"> </w:t>
      </w:r>
    </w:p>
    <w:p w:rsidR="00BE242B" w:rsidRDefault="00BE242B" w:rsidP="00BE242B">
      <w:pPr>
        <w:spacing w:line="360" w:lineRule="auto"/>
        <w:rPr>
          <w:rFonts w:ascii="Georgia" w:hAnsi="Georgia"/>
          <w:sz w:val="22"/>
        </w:rPr>
      </w:pPr>
    </w:p>
    <w:p w:rsidR="00615FB1" w:rsidRDefault="00615FB1" w:rsidP="00BE242B">
      <w:pPr>
        <w:spacing w:line="360" w:lineRule="auto"/>
        <w:rPr>
          <w:rFonts w:ascii="Georgia" w:hAnsi="Georgia"/>
          <w:sz w:val="22"/>
        </w:rPr>
      </w:pPr>
      <w:r w:rsidRPr="00615FB1">
        <w:rPr>
          <w:rFonts w:ascii="Georgia" w:hAnsi="Georgia"/>
          <w:sz w:val="22"/>
        </w:rPr>
        <w:t>Bedre Kommunikasjon</w:t>
      </w:r>
      <w:r>
        <w:rPr>
          <w:rFonts w:ascii="Georgia" w:hAnsi="Georgia"/>
          <w:sz w:val="22"/>
        </w:rPr>
        <w:t xml:space="preserve"> er registrert som et AS med Nils M. Apeland som eneste eier.</w:t>
      </w:r>
    </w:p>
    <w:p w:rsidR="00BE242B" w:rsidRDefault="00BE242B" w:rsidP="00BE242B">
      <w:pPr>
        <w:spacing w:line="360" w:lineRule="auto"/>
        <w:rPr>
          <w:rFonts w:ascii="Georgia" w:hAnsi="Georgia"/>
          <w:sz w:val="22"/>
        </w:rPr>
      </w:pPr>
    </w:p>
    <w:p w:rsidR="00BE242B" w:rsidRPr="00BE242B" w:rsidRDefault="00BE242B" w:rsidP="00BE242B">
      <w:pPr>
        <w:widowControl w:val="0"/>
        <w:autoSpaceDE w:val="0"/>
        <w:autoSpaceDN w:val="0"/>
        <w:adjustRightInd w:val="0"/>
        <w:spacing w:line="380" w:lineRule="atLeast"/>
        <w:rPr>
          <w:rFonts w:ascii="Georgia" w:hAnsi="Georgia" w:cs="Georgia"/>
          <w:i/>
          <w:sz w:val="22"/>
          <w:szCs w:val="28"/>
        </w:rPr>
      </w:pPr>
      <w:r w:rsidRPr="00BE242B">
        <w:rPr>
          <w:rFonts w:ascii="Georgia" w:hAnsi="Georgia" w:cs="Georgia"/>
          <w:i/>
          <w:sz w:val="22"/>
          <w:szCs w:val="28"/>
        </w:rPr>
        <w:t xml:space="preserve">Nils M. Apeland </w:t>
      </w:r>
      <w:r>
        <w:rPr>
          <w:rFonts w:ascii="Georgia" w:hAnsi="Georgia" w:cs="Georgia"/>
          <w:i/>
          <w:sz w:val="22"/>
          <w:szCs w:val="28"/>
        </w:rPr>
        <w:t>var i nesten 17 år rådgiver og partner i Apeland, og ledet byråets analysegruppe.</w:t>
      </w:r>
      <w:r w:rsidRPr="00BE242B">
        <w:rPr>
          <w:rFonts w:ascii="Georgia" w:hAnsi="Georgia" w:cs="Georgia"/>
          <w:i/>
          <w:sz w:val="22"/>
          <w:szCs w:val="28"/>
        </w:rPr>
        <w:t xml:space="preserve"> </w:t>
      </w:r>
      <w:r>
        <w:rPr>
          <w:rFonts w:ascii="Georgia" w:hAnsi="Georgia" w:cs="Georgia"/>
          <w:i/>
          <w:sz w:val="22"/>
          <w:szCs w:val="28"/>
        </w:rPr>
        <w:t xml:space="preserve"> Han</w:t>
      </w:r>
      <w:r w:rsidRPr="00BE242B">
        <w:rPr>
          <w:rFonts w:ascii="Georgia" w:hAnsi="Georgia" w:cs="Georgia"/>
          <w:i/>
          <w:sz w:val="22"/>
          <w:szCs w:val="28"/>
        </w:rPr>
        <w:t xml:space="preserve"> er forfatter av boka ”Det gode selskap”, Norges første bok om omdømmebygging, som kom ut i 2007. Samme år ble han tildelt Årets hederspris i Gullkorn, for sitt bidrag til utviklingen av kommunikasjonsfaget i Norge. </w:t>
      </w:r>
      <w:r w:rsidR="00615FB1">
        <w:rPr>
          <w:rFonts w:ascii="Georgia" w:hAnsi="Georgia" w:cs="Georgia"/>
          <w:i/>
          <w:sz w:val="22"/>
          <w:szCs w:val="28"/>
        </w:rPr>
        <w:t>Nils foreleser på BI og Markedshøyskolen og er fast kommentator i fagbladet Kommunikasjon.</w:t>
      </w:r>
    </w:p>
    <w:p w:rsidR="00615FB1" w:rsidRDefault="00615FB1" w:rsidP="00BE242B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spacing w:line="380" w:lineRule="atLeast"/>
        <w:rPr>
          <w:rFonts w:ascii="Georgia" w:hAnsi="Georgia" w:cs="Georgia"/>
          <w:i/>
          <w:sz w:val="22"/>
          <w:szCs w:val="28"/>
        </w:rPr>
      </w:pPr>
    </w:p>
    <w:p w:rsidR="00615FB1" w:rsidRDefault="00615FB1" w:rsidP="00BE242B">
      <w:pPr>
        <w:widowControl w:val="0"/>
        <w:autoSpaceDE w:val="0"/>
        <w:autoSpaceDN w:val="0"/>
        <w:adjustRightInd w:val="0"/>
        <w:spacing w:line="380" w:lineRule="atLeast"/>
        <w:rPr>
          <w:rFonts w:ascii="Georgia" w:hAnsi="Georgia" w:cs="Georgia"/>
          <w:i/>
          <w:sz w:val="22"/>
          <w:szCs w:val="28"/>
        </w:rPr>
      </w:pPr>
    </w:p>
    <w:p w:rsidR="00615FB1" w:rsidRPr="00615FB1" w:rsidRDefault="00615FB1" w:rsidP="00BE242B">
      <w:pPr>
        <w:widowControl w:val="0"/>
        <w:autoSpaceDE w:val="0"/>
        <w:autoSpaceDN w:val="0"/>
        <w:adjustRightInd w:val="0"/>
        <w:spacing w:line="380" w:lineRule="atLeast"/>
        <w:rPr>
          <w:rFonts w:ascii="Georgia" w:hAnsi="Georgia" w:cs="Georgia"/>
          <w:i/>
          <w:sz w:val="22"/>
          <w:szCs w:val="28"/>
        </w:rPr>
      </w:pPr>
      <w:r w:rsidRPr="00615FB1">
        <w:rPr>
          <w:rFonts w:ascii="Georgia" w:hAnsi="Georgia" w:cs="Georgia"/>
          <w:i/>
          <w:sz w:val="22"/>
          <w:szCs w:val="28"/>
        </w:rPr>
        <w:t>Kontakt:</w:t>
      </w:r>
    </w:p>
    <w:p w:rsidR="00BE242B" w:rsidRPr="00462715" w:rsidRDefault="00615FB1" w:rsidP="00BE242B">
      <w:pPr>
        <w:widowControl w:val="0"/>
        <w:autoSpaceDE w:val="0"/>
        <w:autoSpaceDN w:val="0"/>
        <w:adjustRightInd w:val="0"/>
        <w:spacing w:line="380" w:lineRule="atLeast"/>
        <w:rPr>
          <w:rFonts w:ascii="Georgia" w:hAnsi="Georgia" w:cs="Georgia"/>
          <w:sz w:val="22"/>
          <w:szCs w:val="28"/>
        </w:rPr>
      </w:pPr>
      <w:r w:rsidRPr="00462715">
        <w:rPr>
          <w:rFonts w:ascii="Georgia" w:hAnsi="Georgia" w:cs="Georgia"/>
          <w:sz w:val="22"/>
          <w:szCs w:val="28"/>
        </w:rPr>
        <w:t>Nils M. Apeland</w:t>
      </w:r>
    </w:p>
    <w:p w:rsidR="00615FB1" w:rsidRPr="00462715" w:rsidRDefault="00615FB1" w:rsidP="00BE242B">
      <w:pPr>
        <w:widowControl w:val="0"/>
        <w:autoSpaceDE w:val="0"/>
        <w:autoSpaceDN w:val="0"/>
        <w:adjustRightInd w:val="0"/>
        <w:spacing w:line="380" w:lineRule="atLeast"/>
        <w:rPr>
          <w:rFonts w:ascii="Georgia" w:hAnsi="Georgia" w:cs="Georgia"/>
          <w:sz w:val="22"/>
          <w:szCs w:val="28"/>
        </w:rPr>
      </w:pPr>
      <w:r w:rsidRPr="00462715">
        <w:rPr>
          <w:rFonts w:ascii="Georgia" w:hAnsi="Georgia" w:cs="Georgia"/>
          <w:sz w:val="22"/>
          <w:szCs w:val="28"/>
        </w:rPr>
        <w:t>Tlf. 91 644 266</w:t>
      </w:r>
    </w:p>
    <w:p w:rsidR="00615FB1" w:rsidRPr="00462715" w:rsidRDefault="00A85469" w:rsidP="00BE242B">
      <w:pPr>
        <w:widowControl w:val="0"/>
        <w:autoSpaceDE w:val="0"/>
        <w:autoSpaceDN w:val="0"/>
        <w:adjustRightInd w:val="0"/>
        <w:spacing w:line="380" w:lineRule="atLeast"/>
        <w:rPr>
          <w:rFonts w:ascii="Georgia" w:hAnsi="Georgia" w:cs="Georgia"/>
          <w:sz w:val="22"/>
          <w:szCs w:val="28"/>
        </w:rPr>
      </w:pPr>
      <w:hyperlink r:id="rId5" w:history="1">
        <w:r w:rsidR="00615FB1" w:rsidRPr="00462715">
          <w:rPr>
            <w:rStyle w:val="Hyperkobling"/>
            <w:rFonts w:ascii="Georgia" w:hAnsi="Georgia" w:cs="Georgia"/>
            <w:sz w:val="22"/>
            <w:szCs w:val="28"/>
          </w:rPr>
          <w:t>www.bedrekommunikasjon.org</w:t>
        </w:r>
      </w:hyperlink>
    </w:p>
    <w:p w:rsidR="00615FB1" w:rsidRPr="00462715" w:rsidRDefault="00A85469" w:rsidP="00BE242B">
      <w:pPr>
        <w:widowControl w:val="0"/>
        <w:autoSpaceDE w:val="0"/>
        <w:autoSpaceDN w:val="0"/>
        <w:adjustRightInd w:val="0"/>
        <w:spacing w:line="380" w:lineRule="atLeast"/>
        <w:rPr>
          <w:rFonts w:ascii="Georgia" w:hAnsi="Georgia" w:cs="Georgia"/>
          <w:sz w:val="22"/>
          <w:szCs w:val="28"/>
        </w:rPr>
      </w:pPr>
      <w:r w:rsidRPr="00462715">
        <w:fldChar w:fldCharType="begin"/>
      </w:r>
      <w:r w:rsidRPr="00462715">
        <w:instrText>HYPERLINK "mailto:nils@bedrekommunikasjon.org"</w:instrText>
      </w:r>
      <w:r w:rsidRPr="00462715">
        <w:fldChar w:fldCharType="separate"/>
      </w:r>
      <w:r w:rsidR="00615FB1" w:rsidRPr="00462715">
        <w:rPr>
          <w:rStyle w:val="Hyperkobling"/>
          <w:rFonts w:ascii="Georgia" w:hAnsi="Georgia" w:cs="Georgia"/>
          <w:sz w:val="22"/>
          <w:szCs w:val="28"/>
        </w:rPr>
        <w:t>nils@bedrekommunikasjon.org</w:t>
      </w:r>
      <w:r w:rsidRPr="00462715">
        <w:fldChar w:fldCharType="end"/>
      </w:r>
    </w:p>
    <w:p w:rsidR="00BE242B" w:rsidRPr="00E153C5" w:rsidRDefault="00BE242B" w:rsidP="00BE242B">
      <w:pPr>
        <w:widowControl w:val="0"/>
        <w:autoSpaceDE w:val="0"/>
        <w:autoSpaceDN w:val="0"/>
        <w:adjustRightInd w:val="0"/>
        <w:spacing w:line="380" w:lineRule="atLeast"/>
        <w:rPr>
          <w:rFonts w:ascii="Arial" w:hAnsi="Arial" w:cs="Georgia"/>
          <w:sz w:val="28"/>
          <w:szCs w:val="28"/>
        </w:rPr>
      </w:pPr>
    </w:p>
    <w:p w:rsidR="00BE242B" w:rsidRDefault="00BE242B" w:rsidP="00BE242B">
      <w:pPr>
        <w:spacing w:line="360" w:lineRule="auto"/>
        <w:rPr>
          <w:rFonts w:ascii="Georgia" w:hAnsi="Georgia"/>
          <w:sz w:val="22"/>
        </w:rPr>
      </w:pPr>
    </w:p>
    <w:p w:rsidR="00CE07CD" w:rsidRPr="00BE242B" w:rsidRDefault="00CE07CD" w:rsidP="00BE242B">
      <w:pPr>
        <w:spacing w:line="360" w:lineRule="auto"/>
        <w:rPr>
          <w:rFonts w:ascii="Georgia" w:hAnsi="Georgia"/>
          <w:sz w:val="22"/>
        </w:rPr>
      </w:pPr>
    </w:p>
    <w:sectPr w:rsidR="00CE07CD" w:rsidRPr="00BE242B" w:rsidSect="00CE07CD">
      <w:footerReference w:type="even" r:id="rId6"/>
      <w:footerReference w:type="default" r:id="rId7"/>
      <w:pgSz w:w="11900" w:h="16840"/>
      <w:pgMar w:top="1417" w:right="1417" w:bottom="1417" w:left="1417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68A2" w:rsidRDefault="008468A2" w:rsidP="00A26705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:rsidR="008468A2" w:rsidRDefault="008468A2" w:rsidP="008468A2">
    <w:pPr>
      <w:pStyle w:val="Bunntekst"/>
      <w:ind w:right="360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68A2" w:rsidRDefault="008468A2" w:rsidP="00A26705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>
      <w:rPr>
        <w:rStyle w:val="Sidetall"/>
        <w:noProof/>
      </w:rPr>
      <w:t>2</w:t>
    </w:r>
    <w:r>
      <w:rPr>
        <w:rStyle w:val="Sidetall"/>
      </w:rPr>
      <w:fldChar w:fldCharType="end"/>
    </w:r>
  </w:p>
  <w:p w:rsidR="008468A2" w:rsidRDefault="008468A2" w:rsidP="008468A2">
    <w:pPr>
      <w:pStyle w:val="Bunntekst"/>
      <w:ind w:right="360"/>
    </w:pPr>
  </w:p>
</w:ft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F0427B"/>
    <w:multiLevelType w:val="hybridMultilevel"/>
    <w:tmpl w:val="3CBA2088"/>
    <w:lvl w:ilvl="0" w:tplc="B1CEA37C">
      <w:start w:val="45"/>
      <w:numFmt w:val="bullet"/>
      <w:lvlText w:val="–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F30A3E"/>
    <w:rsid w:val="00062C21"/>
    <w:rsid w:val="00120F66"/>
    <w:rsid w:val="00407F20"/>
    <w:rsid w:val="00462715"/>
    <w:rsid w:val="00615FB1"/>
    <w:rsid w:val="007D0408"/>
    <w:rsid w:val="008468A2"/>
    <w:rsid w:val="00874C6C"/>
    <w:rsid w:val="00A85469"/>
    <w:rsid w:val="00B64AFE"/>
    <w:rsid w:val="00BE242B"/>
    <w:rsid w:val="00C3338A"/>
    <w:rsid w:val="00C673E7"/>
    <w:rsid w:val="00CE07CD"/>
    <w:rsid w:val="00E52D9B"/>
    <w:rsid w:val="00F30A3E"/>
  </w:rsids>
  <m:mathPr>
    <m:mathFont m:val="Wingdings 2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4DE0"/>
  </w:style>
  <w:style w:type="character" w:default="1" w:styleId="Standardskriftforavsnitt">
    <w:name w:val="Default Paragraph Font"/>
    <w:semiHidden/>
    <w:unhideWhenUsed/>
  </w:style>
  <w:style w:type="table" w:default="1" w:styleId="Vanligtabel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semiHidden/>
    <w:unhideWhenUsed/>
  </w:style>
  <w:style w:type="paragraph" w:styleId="Listeavsnitt">
    <w:name w:val="List Paragraph"/>
    <w:basedOn w:val="Normal"/>
    <w:uiPriority w:val="34"/>
    <w:qFormat/>
    <w:rsid w:val="00BE242B"/>
    <w:pPr>
      <w:ind w:left="720"/>
      <w:contextualSpacing/>
    </w:pPr>
  </w:style>
  <w:style w:type="character" w:styleId="Hyperkobling">
    <w:name w:val="Hyperlink"/>
    <w:basedOn w:val="Standardskriftforavsnitt"/>
    <w:uiPriority w:val="99"/>
    <w:semiHidden/>
    <w:unhideWhenUsed/>
    <w:rsid w:val="00615FB1"/>
    <w:rPr>
      <w:color w:val="0000FF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462715"/>
    <w:rPr>
      <w:rFonts w:ascii="Lucida Grande" w:hAnsi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62715"/>
    <w:rPr>
      <w:rFonts w:ascii="Lucida Grande" w:hAnsi="Lucida Grande"/>
      <w:sz w:val="18"/>
      <w:szCs w:val="18"/>
    </w:rPr>
  </w:style>
  <w:style w:type="character" w:styleId="Fulgthyperkobling">
    <w:name w:val="FollowedHyperlink"/>
    <w:basedOn w:val="Standardskriftforavsnitt"/>
    <w:uiPriority w:val="99"/>
    <w:semiHidden/>
    <w:unhideWhenUsed/>
    <w:rsid w:val="00462715"/>
    <w:rPr>
      <w:color w:val="800080" w:themeColor="followedHyperlink"/>
      <w:u w:val="single"/>
    </w:rPr>
  </w:style>
  <w:style w:type="paragraph" w:styleId="Bunntekst">
    <w:name w:val="footer"/>
    <w:basedOn w:val="Normal"/>
    <w:link w:val="BunntekstTegn"/>
    <w:uiPriority w:val="99"/>
    <w:semiHidden/>
    <w:unhideWhenUsed/>
    <w:rsid w:val="008468A2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8468A2"/>
  </w:style>
  <w:style w:type="character" w:styleId="Sidetall">
    <w:name w:val="page number"/>
    <w:basedOn w:val="Standardskriftforavsnitt"/>
    <w:uiPriority w:val="99"/>
    <w:semiHidden/>
    <w:unhideWhenUsed/>
    <w:rsid w:val="008468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bedrekommunikasjon.org" TargetMode="Externa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465</Words>
  <Characters>2651</Characters>
  <Application>Microsoft Macintosh Word</Application>
  <DocSecurity>0</DocSecurity>
  <Lines>22</Lines>
  <Paragraphs>5</Paragraphs>
  <ScaleCrop>false</ScaleCrop>
  <Company>Apeland Informasjon</Company>
  <LinksUpToDate>false</LinksUpToDate>
  <CharactersWithSpaces>3255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Nils M. Apeland</dc:creator>
  <cp:keywords/>
  <cp:lastModifiedBy>Nils M. Apeland</cp:lastModifiedBy>
  <cp:revision>5</cp:revision>
  <dcterms:created xsi:type="dcterms:W3CDTF">2011-04-03T20:42:00Z</dcterms:created>
  <dcterms:modified xsi:type="dcterms:W3CDTF">2011-04-03T20:47:00Z</dcterms:modified>
</cp:coreProperties>
</file>