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B7" w:rsidRPr="00584122" w:rsidRDefault="008A69B7" w:rsidP="00584122">
      <w:pPr>
        <w:rPr>
          <w:rFonts w:cs="Arial"/>
          <w:sz w:val="20"/>
          <w:szCs w:val="20"/>
        </w:rPr>
      </w:pPr>
    </w:p>
    <w:p w:rsidR="007E04FB" w:rsidRPr="00584122" w:rsidRDefault="00584122" w:rsidP="00584122">
      <w:pPr>
        <w:rPr>
          <w:rFonts w:cs="Arial"/>
          <w:b/>
          <w:sz w:val="24"/>
          <w:szCs w:val="20"/>
          <w:lang w:eastAsia="sv-SE"/>
        </w:rPr>
      </w:pPr>
      <w:r w:rsidRPr="00584122">
        <w:rPr>
          <w:rFonts w:cs="Arial"/>
          <w:b/>
          <w:sz w:val="24"/>
          <w:szCs w:val="20"/>
          <w:lang w:eastAsia="sv-SE"/>
        </w:rPr>
        <w:t>Vilse i stadsutvecklingen</w:t>
      </w:r>
    </w:p>
    <w:p w:rsidR="007E04FB" w:rsidRPr="00584122" w:rsidRDefault="007E04FB" w:rsidP="00584122">
      <w:pPr>
        <w:rPr>
          <w:rFonts w:cs="Arial"/>
          <w:sz w:val="20"/>
          <w:szCs w:val="20"/>
          <w:lang w:eastAsia="sv-SE"/>
        </w:rPr>
      </w:pPr>
    </w:p>
    <w:p w:rsidR="00EF7F37" w:rsidRPr="00584122" w:rsidRDefault="007E04FB" w:rsidP="00584122">
      <w:pPr>
        <w:spacing w:line="360" w:lineRule="auto"/>
        <w:rPr>
          <w:rFonts w:cs="Arial"/>
          <w:b/>
          <w:color w:val="000000"/>
          <w:sz w:val="20"/>
          <w:szCs w:val="20"/>
          <w:lang w:eastAsia="sv-SE"/>
        </w:rPr>
      </w:pPr>
      <w:r w:rsidRPr="00584122">
        <w:rPr>
          <w:rFonts w:cs="Arial"/>
          <w:b/>
          <w:color w:val="000000"/>
          <w:sz w:val="20"/>
          <w:szCs w:val="20"/>
          <w:lang w:eastAsia="sv-SE"/>
        </w:rPr>
        <w:t>Man kan likna stadsutveckling vi</w:t>
      </w:r>
      <w:r w:rsidRPr="00584122">
        <w:rPr>
          <w:rFonts w:cs="Arial"/>
          <w:b/>
          <w:color w:val="000000"/>
          <w:sz w:val="20"/>
          <w:szCs w:val="20"/>
          <w:lang w:eastAsia="sv-SE"/>
        </w:rPr>
        <w:t xml:space="preserve">d en maskin som har haft starka </w:t>
      </w:r>
      <w:r w:rsidRPr="00584122">
        <w:rPr>
          <w:rFonts w:cs="Arial"/>
          <w:b/>
          <w:color w:val="000000"/>
          <w:sz w:val="20"/>
          <w:szCs w:val="20"/>
          <w:lang w:eastAsia="sv-SE"/>
        </w:rPr>
        <w:t>drivkrafter framåt under många år. Men den rör sig bara ryckigt och</w:t>
      </w:r>
      <w:r w:rsidRPr="00584122">
        <w:rPr>
          <w:rFonts w:cs="Arial"/>
          <w:b/>
          <w:color w:val="000000"/>
          <w:sz w:val="20"/>
          <w:szCs w:val="20"/>
          <w:lang w:eastAsia="sv-SE"/>
        </w:rPr>
        <w:t xml:space="preserve"> </w:t>
      </w:r>
      <w:r w:rsidRPr="00584122">
        <w:rPr>
          <w:rFonts w:cs="Arial"/>
          <w:b/>
          <w:color w:val="000000"/>
          <w:sz w:val="20"/>
          <w:szCs w:val="20"/>
          <w:lang w:eastAsia="sv-SE"/>
        </w:rPr>
        <w:t>haltande, med styrmekanismer som drar åt olika håll. Det gnisslar</w:t>
      </w:r>
      <w:r w:rsidRPr="00584122">
        <w:rPr>
          <w:rFonts w:cs="Arial"/>
          <w:b/>
          <w:color w:val="000000"/>
          <w:sz w:val="20"/>
          <w:szCs w:val="20"/>
          <w:lang w:eastAsia="sv-SE"/>
        </w:rPr>
        <w:t xml:space="preserve"> </w:t>
      </w:r>
      <w:r w:rsidRPr="00584122">
        <w:rPr>
          <w:rFonts w:cs="Arial"/>
          <w:b/>
          <w:color w:val="000000"/>
          <w:sz w:val="20"/>
          <w:szCs w:val="20"/>
          <w:lang w:eastAsia="sv-SE"/>
        </w:rPr>
        <w:t>i maskineriet och kapital läcker ut. Hur kan man göra maskinen</w:t>
      </w:r>
      <w:r w:rsidRPr="00584122">
        <w:rPr>
          <w:rFonts w:cs="Arial"/>
          <w:b/>
          <w:color w:val="000000"/>
          <w:sz w:val="20"/>
          <w:szCs w:val="20"/>
          <w:lang w:eastAsia="sv-SE"/>
        </w:rPr>
        <w:t xml:space="preserve"> </w:t>
      </w:r>
      <w:r w:rsidRPr="00584122">
        <w:rPr>
          <w:rFonts w:cs="Arial"/>
          <w:b/>
          <w:color w:val="000000"/>
          <w:sz w:val="20"/>
          <w:szCs w:val="20"/>
          <w:lang w:eastAsia="sv-SE"/>
        </w:rPr>
        <w:t xml:space="preserve">effektivare? </w:t>
      </w:r>
      <w:proofErr w:type="spellStart"/>
      <w:r w:rsidRPr="00584122">
        <w:rPr>
          <w:rFonts w:cs="Arial"/>
          <w:b/>
          <w:color w:val="000000"/>
          <w:sz w:val="20"/>
          <w:szCs w:val="20"/>
          <w:lang w:eastAsia="sv-SE"/>
        </w:rPr>
        <w:t>Norconsult</w:t>
      </w:r>
      <w:proofErr w:type="spellEnd"/>
      <w:r w:rsidRPr="00584122">
        <w:rPr>
          <w:rFonts w:cs="Arial"/>
          <w:b/>
          <w:color w:val="000000"/>
          <w:sz w:val="20"/>
          <w:szCs w:val="20"/>
          <w:lang w:eastAsia="sv-SE"/>
        </w:rPr>
        <w:t xml:space="preserve"> I Dag har pratat med en forskare, en politiker</w:t>
      </w:r>
      <w:r w:rsidR="00584122" w:rsidRPr="00584122">
        <w:rPr>
          <w:rFonts w:cs="Arial"/>
          <w:b/>
          <w:color w:val="000000"/>
          <w:sz w:val="20"/>
          <w:szCs w:val="20"/>
          <w:lang w:eastAsia="sv-SE"/>
        </w:rPr>
        <w:t xml:space="preserve"> </w:t>
      </w:r>
      <w:r w:rsidRPr="00584122">
        <w:rPr>
          <w:rFonts w:cs="Arial"/>
          <w:b/>
          <w:color w:val="000000"/>
          <w:sz w:val="20"/>
          <w:szCs w:val="20"/>
          <w:lang w:eastAsia="sv-SE"/>
        </w:rPr>
        <w:t>och en vd i fastighetsbranschen</w:t>
      </w:r>
      <w:r w:rsidR="00584122" w:rsidRPr="00584122">
        <w:rPr>
          <w:rFonts w:cs="Arial"/>
          <w:b/>
          <w:color w:val="000000"/>
          <w:sz w:val="20"/>
          <w:szCs w:val="20"/>
          <w:lang w:eastAsia="sv-SE"/>
        </w:rPr>
        <w:t>.</w:t>
      </w:r>
    </w:p>
    <w:p w:rsidR="00EF7F37" w:rsidRPr="00584122" w:rsidRDefault="00EF7F37" w:rsidP="00584122">
      <w:pPr>
        <w:spacing w:line="360" w:lineRule="auto"/>
        <w:rPr>
          <w:rFonts w:cs="Arial"/>
          <w:sz w:val="20"/>
          <w:szCs w:val="20"/>
        </w:rPr>
      </w:pPr>
    </w:p>
    <w:p w:rsidR="00584122" w:rsidRDefault="007E04FB" w:rsidP="00584122">
      <w:pPr>
        <w:spacing w:line="360" w:lineRule="auto"/>
        <w:rPr>
          <w:rFonts w:cs="Arial"/>
          <w:sz w:val="20"/>
          <w:szCs w:val="20"/>
          <w:lang w:eastAsia="sv-SE"/>
        </w:rPr>
      </w:pPr>
      <w:r w:rsidRPr="00584122">
        <w:rPr>
          <w:rFonts w:cs="Arial"/>
          <w:sz w:val="20"/>
          <w:szCs w:val="20"/>
          <w:lang w:eastAsia="sv-SE"/>
        </w:rPr>
        <w:t>D</w:t>
      </w:r>
      <w:r w:rsidRPr="00584122">
        <w:rPr>
          <w:rFonts w:cs="Arial"/>
          <w:sz w:val="20"/>
          <w:szCs w:val="20"/>
          <w:lang w:eastAsia="sv-SE"/>
        </w:rPr>
        <w:t>et är nästan snarare regel än</w:t>
      </w:r>
      <w:r w:rsidRPr="00584122">
        <w:rPr>
          <w:rFonts w:cs="Arial"/>
          <w:sz w:val="20"/>
          <w:szCs w:val="20"/>
          <w:lang w:eastAsia="sv-SE"/>
        </w:rPr>
        <w:t xml:space="preserve"> </w:t>
      </w:r>
      <w:r w:rsidRPr="00584122">
        <w:rPr>
          <w:rFonts w:cs="Arial"/>
          <w:sz w:val="20"/>
          <w:szCs w:val="20"/>
          <w:lang w:eastAsia="sv-SE"/>
        </w:rPr>
        <w:t>undantag att stadsbyggnadsprojekt</w:t>
      </w:r>
      <w:r w:rsidRPr="00584122">
        <w:rPr>
          <w:rFonts w:cs="Arial"/>
          <w:sz w:val="20"/>
          <w:szCs w:val="20"/>
          <w:lang w:eastAsia="sv-SE"/>
        </w:rPr>
        <w:t xml:space="preserve"> </w:t>
      </w:r>
      <w:r w:rsidRPr="00584122">
        <w:rPr>
          <w:rFonts w:cs="Arial"/>
          <w:sz w:val="20"/>
          <w:szCs w:val="20"/>
          <w:lang w:eastAsia="sv-SE"/>
        </w:rPr>
        <w:t>blir försenade och</w:t>
      </w:r>
      <w:r w:rsidRPr="00584122">
        <w:rPr>
          <w:rFonts w:cs="Arial"/>
          <w:sz w:val="20"/>
          <w:szCs w:val="20"/>
          <w:lang w:eastAsia="sv-SE"/>
        </w:rPr>
        <w:t xml:space="preserve"> drar över budget. </w:t>
      </w:r>
      <w:r w:rsidRPr="00584122">
        <w:rPr>
          <w:rFonts w:cs="Arial"/>
          <w:sz w:val="20"/>
          <w:szCs w:val="20"/>
          <w:lang w:eastAsia="sv-SE"/>
        </w:rPr>
        <w:t>Och dessutom</w:t>
      </w:r>
      <w:r w:rsidRPr="00584122">
        <w:rPr>
          <w:rFonts w:cs="Arial"/>
          <w:sz w:val="20"/>
          <w:szCs w:val="20"/>
          <w:lang w:eastAsia="sv-SE"/>
        </w:rPr>
        <w:t xml:space="preserve"> </w:t>
      </w:r>
      <w:r w:rsidRPr="00584122">
        <w:rPr>
          <w:rFonts w:cs="Arial"/>
          <w:sz w:val="20"/>
          <w:szCs w:val="20"/>
          <w:lang w:eastAsia="sv-SE"/>
        </w:rPr>
        <w:t>blir det ofta något annat</w:t>
      </w:r>
      <w:r w:rsidRPr="00584122">
        <w:rPr>
          <w:rFonts w:cs="Arial"/>
          <w:sz w:val="20"/>
          <w:szCs w:val="20"/>
          <w:lang w:eastAsia="sv-SE"/>
        </w:rPr>
        <w:t xml:space="preserve"> </w:t>
      </w:r>
      <w:r w:rsidRPr="00584122">
        <w:rPr>
          <w:rFonts w:cs="Arial"/>
          <w:sz w:val="20"/>
          <w:szCs w:val="20"/>
          <w:lang w:eastAsia="sv-SE"/>
        </w:rPr>
        <w:t>än vad kommunen tänkt</w:t>
      </w:r>
      <w:r w:rsidRPr="00584122">
        <w:rPr>
          <w:rFonts w:cs="Arial"/>
          <w:sz w:val="20"/>
          <w:szCs w:val="20"/>
          <w:lang w:eastAsia="sv-SE"/>
        </w:rPr>
        <w:t xml:space="preserve"> </w:t>
      </w:r>
      <w:r w:rsidRPr="00584122">
        <w:rPr>
          <w:rFonts w:cs="Arial"/>
          <w:sz w:val="20"/>
          <w:szCs w:val="20"/>
          <w:lang w:eastAsia="sv-SE"/>
        </w:rPr>
        <w:t>sig från början.</w:t>
      </w:r>
      <w:r w:rsidRPr="00584122">
        <w:rPr>
          <w:rFonts w:cs="Arial"/>
          <w:sz w:val="20"/>
          <w:szCs w:val="20"/>
          <w:lang w:eastAsia="sv-SE"/>
        </w:rPr>
        <w:t xml:space="preserve"> </w:t>
      </w:r>
    </w:p>
    <w:p w:rsidR="00584122" w:rsidRDefault="00584122" w:rsidP="00584122">
      <w:pPr>
        <w:spacing w:line="360" w:lineRule="auto"/>
        <w:rPr>
          <w:rFonts w:cs="Arial"/>
          <w:sz w:val="20"/>
          <w:szCs w:val="20"/>
          <w:lang w:eastAsia="sv-SE"/>
        </w:rPr>
      </w:pPr>
    </w:p>
    <w:p w:rsidR="00A3104B" w:rsidRPr="00584122" w:rsidRDefault="007E04FB" w:rsidP="00584122">
      <w:pPr>
        <w:spacing w:line="360" w:lineRule="auto"/>
        <w:rPr>
          <w:rFonts w:cs="Arial"/>
          <w:sz w:val="20"/>
          <w:szCs w:val="20"/>
          <w:lang w:eastAsia="sv-SE"/>
        </w:rPr>
      </w:pPr>
      <w:r w:rsidRPr="00584122">
        <w:rPr>
          <w:rFonts w:cs="Arial"/>
          <w:sz w:val="20"/>
          <w:szCs w:val="20"/>
          <w:lang w:eastAsia="sv-SE"/>
        </w:rPr>
        <w:t>För att förstå varför problemen</w:t>
      </w:r>
      <w:r w:rsidRPr="00584122">
        <w:rPr>
          <w:rFonts w:cs="Arial"/>
          <w:sz w:val="20"/>
          <w:szCs w:val="20"/>
          <w:lang w:eastAsia="sv-SE"/>
        </w:rPr>
        <w:t xml:space="preserve"> </w:t>
      </w:r>
      <w:r w:rsidRPr="00584122">
        <w:rPr>
          <w:rFonts w:cs="Arial"/>
          <w:sz w:val="20"/>
          <w:szCs w:val="20"/>
          <w:lang w:eastAsia="sv-SE"/>
        </w:rPr>
        <w:t>i nutidens stadsbyggande uppstår kan man jämföra med</w:t>
      </w:r>
      <w:r w:rsidRPr="00584122">
        <w:rPr>
          <w:rFonts w:cs="Arial"/>
          <w:sz w:val="20"/>
          <w:szCs w:val="20"/>
          <w:lang w:eastAsia="sv-SE"/>
        </w:rPr>
        <w:t xml:space="preserve"> </w:t>
      </w:r>
      <w:r w:rsidRPr="00584122">
        <w:rPr>
          <w:rFonts w:cs="Arial"/>
          <w:sz w:val="20"/>
          <w:szCs w:val="20"/>
          <w:lang w:eastAsia="sv-SE"/>
        </w:rPr>
        <w:t xml:space="preserve">hur byggandet gick till förr. Det menar Carl </w:t>
      </w:r>
      <w:proofErr w:type="spellStart"/>
      <w:r w:rsidRPr="00584122">
        <w:rPr>
          <w:rFonts w:cs="Arial"/>
          <w:sz w:val="20"/>
          <w:szCs w:val="20"/>
          <w:lang w:eastAsia="sv-SE"/>
        </w:rPr>
        <w:t>Mossfeldt</w:t>
      </w:r>
      <w:proofErr w:type="spellEnd"/>
      <w:r w:rsidRPr="00584122">
        <w:rPr>
          <w:rFonts w:cs="Arial"/>
          <w:sz w:val="20"/>
          <w:szCs w:val="20"/>
          <w:lang w:eastAsia="sv-SE"/>
        </w:rPr>
        <w:t>,</w:t>
      </w:r>
      <w:r w:rsidRPr="00584122">
        <w:rPr>
          <w:rFonts w:cs="Arial"/>
          <w:sz w:val="20"/>
          <w:szCs w:val="20"/>
          <w:lang w:eastAsia="sv-SE"/>
        </w:rPr>
        <w:t xml:space="preserve"> </w:t>
      </w:r>
      <w:r w:rsidRPr="00584122">
        <w:rPr>
          <w:rFonts w:cs="Arial"/>
          <w:sz w:val="20"/>
          <w:szCs w:val="20"/>
          <w:lang w:eastAsia="sv-SE"/>
        </w:rPr>
        <w:t>som arbetar med strategiutveckling och förändringsprocesser.</w:t>
      </w:r>
      <w:r w:rsidR="00A3104B" w:rsidRPr="00584122">
        <w:rPr>
          <w:rFonts w:cs="Arial"/>
          <w:sz w:val="20"/>
          <w:szCs w:val="20"/>
          <w:lang w:eastAsia="sv-SE"/>
        </w:rPr>
        <w:t xml:space="preserve"> </w:t>
      </w:r>
      <w:r w:rsidR="00A3104B" w:rsidRPr="00584122">
        <w:rPr>
          <w:rFonts w:cs="Arial"/>
          <w:sz w:val="20"/>
          <w:szCs w:val="20"/>
          <w:lang w:eastAsia="sv-SE"/>
        </w:rPr>
        <w:t>Han är World</w:t>
      </w:r>
      <w:r w:rsidR="00A3104B" w:rsidRPr="00584122">
        <w:rPr>
          <w:rFonts w:cs="Arial"/>
          <w:sz w:val="20"/>
          <w:szCs w:val="20"/>
          <w:lang w:eastAsia="sv-SE"/>
        </w:rPr>
        <w:t xml:space="preserve"> </w:t>
      </w:r>
      <w:proofErr w:type="spellStart"/>
      <w:r w:rsidR="00A3104B" w:rsidRPr="00584122">
        <w:rPr>
          <w:rFonts w:cs="Arial"/>
          <w:sz w:val="20"/>
          <w:szCs w:val="20"/>
          <w:lang w:eastAsia="sv-SE"/>
        </w:rPr>
        <w:t>Fellow</w:t>
      </w:r>
      <w:proofErr w:type="spellEnd"/>
      <w:r w:rsidR="00A3104B" w:rsidRPr="00584122">
        <w:rPr>
          <w:rFonts w:cs="Arial"/>
          <w:sz w:val="20"/>
          <w:szCs w:val="20"/>
          <w:lang w:eastAsia="sv-SE"/>
        </w:rPr>
        <w:t xml:space="preserve"> vid Yale University och </w:t>
      </w:r>
      <w:r w:rsidR="00A3104B" w:rsidRPr="00584122">
        <w:rPr>
          <w:rFonts w:cs="Arial"/>
          <w:sz w:val="20"/>
          <w:szCs w:val="20"/>
          <w:lang w:eastAsia="sv-SE"/>
        </w:rPr>
        <w:t>var tidigare vd för Tällberg Foundation. De senaste åren</w:t>
      </w:r>
      <w:r w:rsidR="00A3104B" w:rsidRPr="00584122">
        <w:rPr>
          <w:rFonts w:cs="Arial"/>
          <w:sz w:val="20"/>
          <w:szCs w:val="20"/>
          <w:lang w:eastAsia="sv-SE"/>
        </w:rPr>
        <w:t xml:space="preserve"> </w:t>
      </w:r>
      <w:r w:rsidR="00A3104B" w:rsidRPr="00584122">
        <w:rPr>
          <w:rFonts w:cs="Arial"/>
          <w:sz w:val="20"/>
          <w:szCs w:val="20"/>
          <w:lang w:eastAsia="sv-SE"/>
        </w:rPr>
        <w:t xml:space="preserve">har han </w:t>
      </w:r>
      <w:proofErr w:type="spellStart"/>
      <w:r w:rsidR="00A3104B" w:rsidRPr="00584122">
        <w:rPr>
          <w:rFonts w:cs="Arial"/>
          <w:sz w:val="20"/>
          <w:szCs w:val="20"/>
          <w:lang w:eastAsia="sv-SE"/>
        </w:rPr>
        <w:t>djupdykt</w:t>
      </w:r>
      <w:proofErr w:type="spellEnd"/>
      <w:r w:rsidR="00A3104B" w:rsidRPr="00584122">
        <w:rPr>
          <w:rFonts w:cs="Arial"/>
          <w:sz w:val="20"/>
          <w:szCs w:val="20"/>
          <w:lang w:eastAsia="sv-SE"/>
        </w:rPr>
        <w:t xml:space="preserve"> i studier av stadsutveckling i Göteborg,</w:t>
      </w:r>
      <w:r w:rsidR="00A3104B" w:rsidRPr="00584122">
        <w:rPr>
          <w:rFonts w:cs="Arial"/>
          <w:sz w:val="20"/>
          <w:szCs w:val="20"/>
          <w:lang w:eastAsia="sv-SE"/>
        </w:rPr>
        <w:t xml:space="preserve"> </w:t>
      </w:r>
      <w:r w:rsidR="00A3104B" w:rsidRPr="00584122">
        <w:rPr>
          <w:rFonts w:cs="Arial"/>
          <w:sz w:val="20"/>
          <w:szCs w:val="20"/>
          <w:lang w:eastAsia="sv-SE"/>
        </w:rPr>
        <w:t>som är ett tydligt exempel – men samma problem finns</w:t>
      </w:r>
      <w:r w:rsidR="00A3104B" w:rsidRPr="00584122">
        <w:rPr>
          <w:rFonts w:cs="Arial"/>
          <w:sz w:val="20"/>
          <w:szCs w:val="20"/>
          <w:lang w:eastAsia="sv-SE"/>
        </w:rPr>
        <w:t xml:space="preserve"> </w:t>
      </w:r>
      <w:r w:rsidR="00A3104B" w:rsidRPr="00584122">
        <w:rPr>
          <w:rFonts w:cs="Arial"/>
          <w:sz w:val="20"/>
          <w:szCs w:val="20"/>
          <w:lang w:eastAsia="sv-SE"/>
        </w:rPr>
        <w:t>på många orter.</w:t>
      </w:r>
    </w:p>
    <w:p w:rsidR="00A3104B" w:rsidRPr="00584122" w:rsidRDefault="00A3104B" w:rsidP="00584122">
      <w:pPr>
        <w:spacing w:line="360" w:lineRule="auto"/>
        <w:rPr>
          <w:rFonts w:cs="Arial"/>
          <w:sz w:val="20"/>
          <w:szCs w:val="20"/>
          <w:lang w:eastAsia="sv-SE"/>
        </w:rPr>
      </w:pPr>
    </w:p>
    <w:p w:rsidR="00E30DEE" w:rsidRPr="00584122" w:rsidRDefault="00584122" w:rsidP="00584122">
      <w:pPr>
        <w:spacing w:line="360" w:lineRule="auto"/>
        <w:rPr>
          <w:rFonts w:cs="Arial"/>
          <w:sz w:val="20"/>
          <w:szCs w:val="20"/>
          <w:lang w:eastAsia="sv-SE"/>
        </w:rPr>
      </w:pPr>
      <w:r w:rsidRPr="00584122">
        <w:rPr>
          <w:rFonts w:cs="Arial"/>
          <w:sz w:val="20"/>
          <w:szCs w:val="20"/>
          <w:lang w:eastAsia="sv-SE"/>
        </w:rPr>
        <w:t xml:space="preserve">Du kan läsa vidare om Carls </w:t>
      </w:r>
      <w:proofErr w:type="spellStart"/>
      <w:r w:rsidRPr="00584122">
        <w:rPr>
          <w:rFonts w:cs="Arial"/>
          <w:sz w:val="20"/>
          <w:szCs w:val="20"/>
          <w:lang w:eastAsia="sv-SE"/>
        </w:rPr>
        <w:t>Mossfeldts</w:t>
      </w:r>
      <w:proofErr w:type="spellEnd"/>
      <w:r w:rsidRPr="00584122">
        <w:rPr>
          <w:rFonts w:cs="Arial"/>
          <w:sz w:val="20"/>
          <w:szCs w:val="20"/>
          <w:lang w:eastAsia="sv-SE"/>
        </w:rPr>
        <w:t xml:space="preserve"> forskning i stadsutveckling i senaste numret av </w:t>
      </w:r>
      <w:proofErr w:type="spellStart"/>
      <w:r w:rsidRPr="00584122">
        <w:rPr>
          <w:rFonts w:cs="Arial"/>
          <w:sz w:val="20"/>
          <w:szCs w:val="20"/>
          <w:lang w:eastAsia="sv-SE"/>
        </w:rPr>
        <w:t>Norconsult</w:t>
      </w:r>
      <w:proofErr w:type="spellEnd"/>
      <w:r w:rsidRPr="00584122">
        <w:rPr>
          <w:rFonts w:cs="Arial"/>
          <w:sz w:val="20"/>
          <w:szCs w:val="20"/>
          <w:lang w:eastAsia="sv-SE"/>
        </w:rPr>
        <w:t xml:space="preserve"> Idag. Där svarar även </w:t>
      </w:r>
      <w:proofErr w:type="spellStart"/>
      <w:r w:rsidRPr="00584122">
        <w:rPr>
          <w:rFonts w:cs="Arial"/>
          <w:sz w:val="20"/>
          <w:szCs w:val="20"/>
          <w:lang w:eastAsia="sv-SE"/>
        </w:rPr>
        <w:t>Emmali</w:t>
      </w:r>
      <w:proofErr w:type="spellEnd"/>
      <w:r w:rsidRPr="00584122">
        <w:rPr>
          <w:rFonts w:cs="Arial"/>
          <w:sz w:val="20"/>
          <w:szCs w:val="20"/>
          <w:lang w:eastAsia="sv-SE"/>
        </w:rPr>
        <w:t xml:space="preserve"> Jansson</w:t>
      </w:r>
      <w:r w:rsidRPr="00584122">
        <w:rPr>
          <w:rFonts w:cs="Arial"/>
          <w:sz w:val="20"/>
          <w:szCs w:val="20"/>
          <w:lang w:eastAsia="sv-SE"/>
        </w:rPr>
        <w:t xml:space="preserve"> (miljöpartist och </w:t>
      </w:r>
      <w:r w:rsidRPr="00584122">
        <w:rPr>
          <w:rFonts w:cs="Arial"/>
          <w:sz w:val="20"/>
          <w:szCs w:val="20"/>
          <w:lang w:eastAsia="sv-SE"/>
        </w:rPr>
        <w:t>ordförande i Byggnadsnämnden</w:t>
      </w:r>
      <w:r w:rsidRPr="00584122">
        <w:rPr>
          <w:rFonts w:cs="Arial"/>
          <w:sz w:val="20"/>
          <w:szCs w:val="20"/>
          <w:lang w:eastAsia="sv-SE"/>
        </w:rPr>
        <w:t xml:space="preserve">) och </w:t>
      </w:r>
      <w:proofErr w:type="spellStart"/>
      <w:r w:rsidRPr="00584122">
        <w:rPr>
          <w:rFonts w:cs="Arial"/>
          <w:sz w:val="20"/>
          <w:szCs w:val="20"/>
          <w:lang w:eastAsia="sv-SE"/>
        </w:rPr>
        <w:t>Mariette</w:t>
      </w:r>
      <w:proofErr w:type="spellEnd"/>
      <w:r w:rsidRPr="00584122">
        <w:rPr>
          <w:rFonts w:cs="Arial"/>
          <w:sz w:val="20"/>
          <w:szCs w:val="20"/>
          <w:lang w:eastAsia="sv-SE"/>
        </w:rPr>
        <w:t xml:space="preserve"> Hilmersson</w:t>
      </w:r>
      <w:r w:rsidRPr="00584122">
        <w:rPr>
          <w:rFonts w:cs="Arial"/>
          <w:sz w:val="20"/>
          <w:szCs w:val="20"/>
          <w:lang w:eastAsia="sv-SE"/>
        </w:rPr>
        <w:t xml:space="preserve"> (</w:t>
      </w:r>
      <w:r w:rsidRPr="00584122">
        <w:rPr>
          <w:rFonts w:cs="Arial"/>
          <w:sz w:val="20"/>
          <w:szCs w:val="20"/>
          <w:lang w:eastAsia="sv-SE"/>
        </w:rPr>
        <w:t>vd för Castellum Region Väst</w:t>
      </w:r>
      <w:r w:rsidRPr="00584122">
        <w:rPr>
          <w:rFonts w:cs="Arial"/>
          <w:sz w:val="20"/>
          <w:szCs w:val="20"/>
          <w:lang w:eastAsia="sv-SE"/>
        </w:rPr>
        <w:t>) på frågan om hur vi kan stadsutvecklingsmaskinen effektivare.</w:t>
      </w:r>
    </w:p>
    <w:p w:rsidR="00584122" w:rsidRPr="00584122" w:rsidRDefault="00584122" w:rsidP="00584122">
      <w:pPr>
        <w:spacing w:line="360" w:lineRule="auto"/>
        <w:rPr>
          <w:rFonts w:cs="Arial"/>
          <w:sz w:val="20"/>
          <w:szCs w:val="20"/>
          <w:lang w:eastAsia="sv-SE"/>
        </w:rPr>
      </w:pPr>
    </w:p>
    <w:p w:rsidR="00584122" w:rsidRDefault="00584122" w:rsidP="00584122">
      <w:pPr>
        <w:spacing w:line="360" w:lineRule="auto"/>
        <w:rPr>
          <w:rFonts w:cs="Arial"/>
          <w:sz w:val="20"/>
          <w:szCs w:val="20"/>
          <w:lang w:eastAsia="sv-SE"/>
        </w:rPr>
      </w:pPr>
      <w:hyperlink r:id="rId7" w:history="1">
        <w:r w:rsidRPr="00584122">
          <w:rPr>
            <w:rStyle w:val="Hyperlnk"/>
            <w:rFonts w:cs="Arial"/>
            <w:sz w:val="20"/>
            <w:szCs w:val="20"/>
            <w:lang w:eastAsia="sv-SE"/>
          </w:rPr>
          <w:t xml:space="preserve">Läs hela artikeln i </w:t>
        </w:r>
        <w:proofErr w:type="spellStart"/>
        <w:r w:rsidRPr="00584122">
          <w:rPr>
            <w:rStyle w:val="Hyperlnk"/>
            <w:rFonts w:cs="Arial"/>
            <w:sz w:val="20"/>
            <w:szCs w:val="20"/>
            <w:lang w:eastAsia="sv-SE"/>
          </w:rPr>
          <w:t>Norconsult</w:t>
        </w:r>
        <w:proofErr w:type="spellEnd"/>
        <w:r w:rsidRPr="00584122">
          <w:rPr>
            <w:rStyle w:val="Hyperlnk"/>
            <w:rFonts w:cs="Arial"/>
            <w:sz w:val="20"/>
            <w:szCs w:val="20"/>
            <w:lang w:eastAsia="sv-SE"/>
          </w:rPr>
          <w:t xml:space="preserve"> Idag</w:t>
        </w:r>
      </w:hyperlink>
    </w:p>
    <w:p w:rsidR="00584122" w:rsidRDefault="00584122" w:rsidP="00584122">
      <w:pPr>
        <w:spacing w:line="360" w:lineRule="auto"/>
        <w:rPr>
          <w:rFonts w:cs="Arial"/>
          <w:sz w:val="20"/>
          <w:szCs w:val="20"/>
          <w:lang w:eastAsia="sv-SE"/>
        </w:rPr>
      </w:pPr>
    </w:p>
    <w:p w:rsidR="00584122" w:rsidRPr="00584122" w:rsidRDefault="00584122" w:rsidP="00584122">
      <w:pPr>
        <w:spacing w:line="360" w:lineRule="auto"/>
        <w:rPr>
          <w:rFonts w:cs="Arial"/>
          <w:b/>
          <w:sz w:val="20"/>
          <w:szCs w:val="20"/>
          <w:lang w:eastAsia="sv-SE"/>
        </w:rPr>
      </w:pPr>
      <w:r w:rsidRPr="00584122">
        <w:rPr>
          <w:rFonts w:cs="Arial"/>
          <w:b/>
          <w:sz w:val="20"/>
          <w:szCs w:val="20"/>
          <w:lang w:eastAsia="sv-SE"/>
        </w:rPr>
        <w:t>Kontaktperson</w:t>
      </w:r>
    </w:p>
    <w:p w:rsidR="00584122" w:rsidRPr="00584122" w:rsidRDefault="00584122" w:rsidP="00584122">
      <w:pPr>
        <w:spacing w:line="360" w:lineRule="auto"/>
        <w:rPr>
          <w:rFonts w:cs="Arial"/>
          <w:szCs w:val="20"/>
          <w:lang w:eastAsia="sv-SE"/>
        </w:rPr>
      </w:pPr>
      <w:r w:rsidRPr="00584122">
        <w:rPr>
          <w:rFonts w:cs="Arial"/>
          <w:szCs w:val="20"/>
          <w:lang w:eastAsia="sv-SE"/>
        </w:rPr>
        <w:t>Catharina Johansson</w:t>
      </w:r>
    </w:p>
    <w:p w:rsidR="00584122" w:rsidRPr="00584122" w:rsidRDefault="00584122" w:rsidP="00584122">
      <w:pPr>
        <w:spacing w:line="360" w:lineRule="auto"/>
        <w:rPr>
          <w:rFonts w:cs="Arial"/>
          <w:szCs w:val="20"/>
          <w:lang w:eastAsia="sv-SE"/>
        </w:rPr>
      </w:pPr>
      <w:r w:rsidRPr="00584122">
        <w:rPr>
          <w:rFonts w:cs="Arial"/>
          <w:szCs w:val="20"/>
          <w:lang w:eastAsia="sv-SE"/>
        </w:rPr>
        <w:t>Marknads - &amp; kommunikationsansvarig</w:t>
      </w:r>
    </w:p>
    <w:p w:rsidR="00584122" w:rsidRPr="00584122" w:rsidRDefault="00584122" w:rsidP="00584122">
      <w:pPr>
        <w:spacing w:line="360" w:lineRule="auto"/>
        <w:rPr>
          <w:rFonts w:cs="Arial"/>
          <w:szCs w:val="20"/>
          <w:lang w:eastAsia="sv-SE"/>
        </w:rPr>
      </w:pPr>
      <w:hyperlink r:id="rId8" w:history="1">
        <w:r w:rsidRPr="00584122">
          <w:rPr>
            <w:rStyle w:val="Hyperlnk"/>
            <w:rFonts w:cs="Arial"/>
            <w:szCs w:val="20"/>
            <w:lang w:eastAsia="sv-SE"/>
          </w:rPr>
          <w:t>catharina.johansson@norconsult.com</w:t>
        </w:r>
      </w:hyperlink>
      <w:r w:rsidRPr="00584122">
        <w:rPr>
          <w:rFonts w:cs="Arial"/>
          <w:szCs w:val="20"/>
          <w:lang w:eastAsia="sv-SE"/>
        </w:rPr>
        <w:t xml:space="preserve"> </w:t>
      </w:r>
      <w:bookmarkStart w:id="0" w:name="_GoBack"/>
      <w:bookmarkEnd w:id="0"/>
    </w:p>
    <w:sectPr w:rsidR="00584122" w:rsidRPr="00584122" w:rsidSect="00DA345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FB" w:rsidRDefault="007E04FB">
      <w:r>
        <w:separator/>
      </w:r>
    </w:p>
  </w:endnote>
  <w:endnote w:type="continuationSeparator" w:id="0">
    <w:p w:rsidR="007E04FB" w:rsidRDefault="007E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394A2D">
      <w:rPr>
        <w:noProof/>
      </w:rPr>
      <w:t>2</w:t>
    </w:r>
    <w:r w:rsidRPr="00202B3F">
      <w:fldChar w:fldCharType="end"/>
    </w:r>
    <w:r w:rsidRPr="00202B3F">
      <w:t xml:space="preserve"> (</w:t>
    </w:r>
    <w:r w:rsidR="00584122">
      <w:fldChar w:fldCharType="begin"/>
    </w:r>
    <w:r w:rsidR="00584122">
      <w:instrText xml:space="preserve"> NUMPAGES  \* LOWER </w:instrText>
    </w:r>
    <w:r w:rsidR="00584122">
      <w:fldChar w:fldCharType="separate"/>
    </w:r>
    <w:r w:rsidR="007E04FB">
      <w:rPr>
        <w:noProof/>
      </w:rPr>
      <w:t>1</w:t>
    </w:r>
    <w:r w:rsidR="00584122">
      <w:rPr>
        <w:noProof/>
      </w:rPr>
      <w:fldChar w:fldCharType="end"/>
    </w:r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22565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Pr="0046158D" w:rsidRDefault="00CA714A" w:rsidP="00D74567">
    <w:pPr>
      <w:pStyle w:val="Sparadress"/>
    </w:pPr>
    <w:r w:rsidRPr="00FE2125">
      <w:rPr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FB" w:rsidRDefault="007E04FB">
      <w:r>
        <w:separator/>
      </w:r>
    </w:p>
  </w:footnote>
  <w:footnote w:type="continuationSeparator" w:id="0">
    <w:p w:rsidR="007E04FB" w:rsidRDefault="007E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6E4F229F" wp14:editId="6CF0239F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14A" w:rsidRDefault="00CA714A" w:rsidP="00410E92">
    <w:pPr>
      <w:pStyle w:val="Sidhuvud"/>
    </w:pPr>
  </w:p>
  <w:p w:rsidR="00CA714A" w:rsidRDefault="007E04FB" w:rsidP="008A69B7">
    <w:r>
      <w:t>Nyhet</w:t>
    </w:r>
  </w:p>
  <w:p w:rsidR="007E04FB" w:rsidRDefault="007E04FB" w:rsidP="008A69B7"/>
  <w:p w:rsidR="007E04FB" w:rsidRDefault="007E04FB" w:rsidP="008A69B7">
    <w:r>
      <w:t>2018-09-27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B753D07"/>
    <w:multiLevelType w:val="hybridMultilevel"/>
    <w:tmpl w:val="15407C76"/>
    <w:lvl w:ilvl="0" w:tplc="7156806C">
      <w:start w:val="2018"/>
      <w:numFmt w:val="bullet"/>
      <w:lvlText w:val="-"/>
      <w:lvlJc w:val="left"/>
      <w:pPr>
        <w:ind w:left="720" w:hanging="360"/>
      </w:pPr>
      <w:rPr>
        <w:rFonts w:ascii="MinionPro-Regular" w:eastAsia="Cambria" w:hAnsi="MinionPro-Regular" w:cs="MinionPro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FB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D25D2"/>
    <w:rsid w:val="002E3078"/>
    <w:rsid w:val="003227EC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84122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7E04FB"/>
    <w:rsid w:val="00843470"/>
    <w:rsid w:val="008A69B7"/>
    <w:rsid w:val="008D2864"/>
    <w:rsid w:val="009B02AE"/>
    <w:rsid w:val="009B77C9"/>
    <w:rsid w:val="009F719A"/>
    <w:rsid w:val="00A3104B"/>
    <w:rsid w:val="00AA2435"/>
    <w:rsid w:val="00B01626"/>
    <w:rsid w:val="00B63495"/>
    <w:rsid w:val="00B755BD"/>
    <w:rsid w:val="00BA4B17"/>
    <w:rsid w:val="00BD53F5"/>
    <w:rsid w:val="00C90235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179F2E"/>
  <w14:defaultImageDpi w14:val="300"/>
  <w15:docId w15:val="{721A6B10-F550-4DBE-83B1-01A7A0A4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brödtext"/>
    <w:qFormat/>
    <w:rsid w:val="00544E64"/>
    <w:rPr>
      <w:rFonts w:ascii="Arial" w:hAnsi="Arial"/>
      <w:sz w:val="18"/>
      <w:szCs w:val="24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Liststycke">
    <w:name w:val="List Paragraph"/>
    <w:basedOn w:val="Normal"/>
    <w:qFormat/>
    <w:rsid w:val="00A3104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5841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arina.johansson@norconsult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ssuu.com/norconsult/docs/norconsult_i_dag_1-18_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an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32</TotalTime>
  <Pages>1</Pages>
  <Words>251</Words>
  <Characters>1335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Hansson, Linnea</dc:creator>
  <cp:lastModifiedBy>Hansson Linnea</cp:lastModifiedBy>
  <cp:revision>1</cp:revision>
  <cp:lastPrinted>2012-04-12T07:51:00Z</cp:lastPrinted>
  <dcterms:created xsi:type="dcterms:W3CDTF">2018-09-26T13:56:00Z</dcterms:created>
  <dcterms:modified xsi:type="dcterms:W3CDTF">2018-09-26T14:28:00Z</dcterms:modified>
</cp:coreProperties>
</file>