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E747" w14:textId="17473C77" w:rsidR="00923802" w:rsidRDefault="00825161" w:rsidP="00923802">
      <w:pPr>
        <w:pStyle w:val="lillevigtig"/>
        <w:spacing w:line="360" w:lineRule="auto"/>
        <w:outlineLvl w:val="0"/>
        <w:rPr>
          <w:rFonts w:ascii="Georgia" w:hAnsi="Georgia"/>
          <w:color w:val="auto"/>
          <w:sz w:val="24"/>
          <w:szCs w:val="24"/>
        </w:rPr>
      </w:pPr>
      <w:r w:rsidRPr="00825161">
        <w:rPr>
          <w:rFonts w:ascii="Georgia" w:hAnsi="Georgia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703BAC" wp14:editId="0151A03C">
            <wp:simplePos x="0" y="0"/>
            <wp:positionH relativeFrom="column">
              <wp:posOffset>4157345</wp:posOffset>
            </wp:positionH>
            <wp:positionV relativeFrom="paragraph">
              <wp:posOffset>-533400</wp:posOffset>
            </wp:positionV>
            <wp:extent cx="1767600" cy="132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ound-of-music-hvid-bla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802" w:rsidRPr="003527E1">
        <w:rPr>
          <w:rFonts w:ascii="Georgia" w:hAnsi="Georgia"/>
          <w:color w:val="auto"/>
          <w:sz w:val="24"/>
          <w:szCs w:val="24"/>
        </w:rPr>
        <w:t>Pressemeddelelse,</w:t>
      </w:r>
      <w:r w:rsidR="00237609">
        <w:rPr>
          <w:rFonts w:ascii="Georgia" w:hAnsi="Georgia"/>
          <w:color w:val="auto"/>
          <w:sz w:val="24"/>
          <w:szCs w:val="24"/>
        </w:rPr>
        <w:br/>
      </w:r>
      <w:r w:rsidR="00923802">
        <w:rPr>
          <w:rFonts w:ascii="Georgia" w:hAnsi="Georgia"/>
          <w:color w:val="auto"/>
          <w:sz w:val="24"/>
          <w:szCs w:val="24"/>
        </w:rPr>
        <w:t>10. december 2018</w:t>
      </w:r>
    </w:p>
    <w:p w14:paraId="1D51E1BB" w14:textId="79D5215B" w:rsidR="00923802" w:rsidRPr="00DC780B" w:rsidRDefault="00613010" w:rsidP="00923802">
      <w:pPr>
        <w:pStyle w:val="lillevigtig"/>
        <w:spacing w:line="360" w:lineRule="auto"/>
        <w:outlineLvl w:val="0"/>
        <w:rPr>
          <w:rFonts w:ascii="Georgia" w:hAnsi="Georgia"/>
          <w:color w:val="auto"/>
          <w:sz w:val="24"/>
          <w:szCs w:val="24"/>
          <w:u w:val="single"/>
        </w:rPr>
      </w:pPr>
      <w:r>
        <w:rPr>
          <w:rFonts w:ascii="Georgia" w:hAnsi="Georgia"/>
          <w:noProof/>
          <w:color w:val="auto"/>
          <w:sz w:val="24"/>
          <w:szCs w:val="24"/>
          <w:u w:val="single"/>
          <w:lang w:val="en-US"/>
        </w:rPr>
        <w:drawing>
          <wp:inline distT="0" distB="0" distL="0" distR="0" wp14:anchorId="48F2C002" wp14:editId="453F3F61">
            <wp:extent cx="4408229" cy="838835"/>
            <wp:effectExtent l="0" t="0" r="1143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ol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243" cy="83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D8B8A" w14:textId="7201130C" w:rsidR="00923802" w:rsidRDefault="00923802" w:rsidP="00923802">
      <w:pPr>
        <w:pStyle w:val="lillevigtig"/>
        <w:spacing w:line="360" w:lineRule="auto"/>
        <w:outlineLvl w:val="0"/>
        <w:rPr>
          <w:rFonts w:ascii="Georgia" w:hAnsi="Georgia"/>
          <w:b/>
          <w:color w:val="auto"/>
          <w:sz w:val="32"/>
          <w:szCs w:val="32"/>
        </w:rPr>
      </w:pPr>
      <w:r w:rsidRPr="00923802">
        <w:rPr>
          <w:rFonts w:ascii="Georgia" w:hAnsi="Georgia"/>
          <w:b/>
          <w:color w:val="auto"/>
          <w:sz w:val="32"/>
          <w:szCs w:val="32"/>
        </w:rPr>
        <w:t>THE SOUND OF MUSIC i spektakulær udendørsopsætning til sommer</w:t>
      </w:r>
    </w:p>
    <w:p w14:paraId="3AFA442D" w14:textId="26609098" w:rsidR="00237609" w:rsidRPr="00923802" w:rsidRDefault="00237609" w:rsidP="00237609">
      <w:pPr>
        <w:pStyle w:val="lillevigtig"/>
        <w:spacing w:line="360" w:lineRule="auto"/>
        <w:jc w:val="center"/>
        <w:outlineLvl w:val="0"/>
        <w:rPr>
          <w:rFonts w:ascii="Georgia" w:hAnsi="Georgia"/>
          <w:b/>
          <w:color w:val="auto"/>
          <w:sz w:val="24"/>
          <w:szCs w:val="24"/>
        </w:rPr>
      </w:pPr>
      <w:r>
        <w:rPr>
          <w:rFonts w:ascii="Georgia" w:hAnsi="Georgia"/>
          <w:b/>
          <w:noProof/>
          <w:color w:val="auto"/>
          <w:sz w:val="32"/>
          <w:szCs w:val="32"/>
        </w:rPr>
        <w:drawing>
          <wp:inline distT="0" distB="0" distL="0" distR="0" wp14:anchorId="6197EE35" wp14:editId="4832B662">
            <wp:extent cx="2717800" cy="38454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-sound-of-music-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598" cy="392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EAF1" w14:textId="3F314103" w:rsidR="00B834FD" w:rsidRPr="00B834FD" w:rsidRDefault="00923802" w:rsidP="00923802">
      <w:pPr>
        <w:pStyle w:val="lillevigtig"/>
        <w:spacing w:line="360" w:lineRule="auto"/>
        <w:outlineLvl w:val="0"/>
        <w:rPr>
          <w:rFonts w:ascii="Georgia" w:hAnsi="Georgia"/>
          <w:b/>
          <w:i/>
          <w:color w:val="auto"/>
          <w:sz w:val="24"/>
          <w:szCs w:val="24"/>
        </w:rPr>
      </w:pPr>
      <w:proofErr w:type="spellStart"/>
      <w:r>
        <w:rPr>
          <w:rFonts w:ascii="Georgia" w:hAnsi="Georgia"/>
          <w:b/>
          <w:i/>
          <w:color w:val="auto"/>
          <w:sz w:val="24"/>
          <w:szCs w:val="24"/>
        </w:rPr>
        <w:t>Rodgers</w:t>
      </w:r>
      <w:proofErr w:type="spellEnd"/>
      <w:r>
        <w:rPr>
          <w:rFonts w:ascii="Georgia" w:hAnsi="Georgia"/>
          <w:b/>
          <w:i/>
          <w:color w:val="auto"/>
          <w:sz w:val="24"/>
          <w:szCs w:val="24"/>
        </w:rPr>
        <w:t xml:space="preserve"> og </w:t>
      </w:r>
      <w:proofErr w:type="spellStart"/>
      <w:r>
        <w:rPr>
          <w:rFonts w:ascii="Georgia" w:hAnsi="Georgia"/>
          <w:b/>
          <w:i/>
          <w:color w:val="auto"/>
          <w:sz w:val="24"/>
          <w:szCs w:val="24"/>
        </w:rPr>
        <w:t>Hammersteins</w:t>
      </w:r>
      <w:proofErr w:type="spellEnd"/>
      <w:r>
        <w:rPr>
          <w:rFonts w:ascii="Georgia" w:hAnsi="Georgia"/>
          <w:b/>
          <w:i/>
          <w:color w:val="auto"/>
          <w:sz w:val="24"/>
          <w:szCs w:val="24"/>
        </w:rPr>
        <w:t xml:space="preserve"> udødelige musical</w:t>
      </w:r>
      <w:r w:rsidR="00FC7422">
        <w:rPr>
          <w:rFonts w:ascii="Georgia" w:hAnsi="Georgia"/>
          <w:b/>
          <w:i/>
          <w:color w:val="auto"/>
          <w:sz w:val="24"/>
          <w:szCs w:val="24"/>
        </w:rPr>
        <w:t>-</w:t>
      </w:r>
      <w:r>
        <w:rPr>
          <w:rFonts w:ascii="Georgia" w:hAnsi="Georgia"/>
          <w:b/>
          <w:i/>
          <w:color w:val="auto"/>
          <w:sz w:val="24"/>
          <w:szCs w:val="24"/>
        </w:rPr>
        <w:t>klassiker</w:t>
      </w:r>
      <w:r w:rsidRPr="00923802">
        <w:rPr>
          <w:rFonts w:ascii="Georgia" w:hAnsi="Georgia"/>
          <w:b/>
          <w:i/>
          <w:color w:val="auto"/>
          <w:sz w:val="24"/>
          <w:szCs w:val="24"/>
        </w:rPr>
        <w:t xml:space="preserve"> opføres i anledning af 60-års jubilæet for verdenspremieren</w:t>
      </w:r>
      <w:r>
        <w:rPr>
          <w:rFonts w:ascii="Georgia" w:hAnsi="Georgia"/>
          <w:b/>
          <w:i/>
          <w:color w:val="auto"/>
          <w:sz w:val="24"/>
          <w:szCs w:val="24"/>
        </w:rPr>
        <w:t xml:space="preserve"> på Broadway</w:t>
      </w:r>
      <w:r w:rsidRPr="00923802">
        <w:rPr>
          <w:rFonts w:ascii="Georgia" w:hAnsi="Georgia"/>
          <w:b/>
          <w:i/>
          <w:color w:val="auto"/>
          <w:sz w:val="24"/>
          <w:szCs w:val="24"/>
        </w:rPr>
        <w:t xml:space="preserve"> i 1959. Et stort og stærkt cas</w:t>
      </w:r>
      <w:r w:rsidR="00906BE4">
        <w:rPr>
          <w:rFonts w:ascii="Georgia" w:hAnsi="Georgia"/>
          <w:b/>
          <w:i/>
          <w:color w:val="auto"/>
          <w:sz w:val="24"/>
          <w:szCs w:val="24"/>
        </w:rPr>
        <w:t xml:space="preserve">t anføres af </w:t>
      </w:r>
      <w:r w:rsidR="00906BE4" w:rsidRPr="00F55521">
        <w:rPr>
          <w:rFonts w:ascii="Georgia" w:hAnsi="Georgia"/>
          <w:b/>
          <w:i/>
          <w:color w:val="auto"/>
          <w:sz w:val="24"/>
          <w:szCs w:val="24"/>
          <w:u w:val="single"/>
        </w:rPr>
        <w:t>Isabel Schwartzbach</w:t>
      </w:r>
      <w:r w:rsidRPr="00923802">
        <w:rPr>
          <w:rFonts w:ascii="Georgia" w:hAnsi="Georgia"/>
          <w:b/>
          <w:i/>
          <w:color w:val="auto"/>
          <w:sz w:val="24"/>
          <w:szCs w:val="24"/>
        </w:rPr>
        <w:t xml:space="preserve"> som Maria, </w:t>
      </w:r>
      <w:r w:rsidRPr="00F55521">
        <w:rPr>
          <w:rFonts w:ascii="Georgia" w:hAnsi="Georgia"/>
          <w:b/>
          <w:i/>
          <w:color w:val="auto"/>
          <w:sz w:val="24"/>
          <w:szCs w:val="24"/>
          <w:u w:val="single"/>
        </w:rPr>
        <w:t>Morten Hemmingsen</w:t>
      </w:r>
      <w:r w:rsidR="00613010">
        <w:rPr>
          <w:rFonts w:ascii="Georgia" w:hAnsi="Georgia"/>
          <w:b/>
          <w:i/>
          <w:color w:val="auto"/>
          <w:sz w:val="24"/>
          <w:szCs w:val="24"/>
        </w:rPr>
        <w:t xml:space="preserve"> som Kaptajn von </w:t>
      </w:r>
      <w:proofErr w:type="spellStart"/>
      <w:r w:rsidR="00613010">
        <w:rPr>
          <w:rFonts w:ascii="Georgia" w:hAnsi="Georgia"/>
          <w:b/>
          <w:i/>
          <w:color w:val="auto"/>
          <w:sz w:val="24"/>
          <w:szCs w:val="24"/>
        </w:rPr>
        <w:t>Trap</w:t>
      </w:r>
      <w:r w:rsidR="00C522E6">
        <w:rPr>
          <w:rFonts w:ascii="Georgia" w:hAnsi="Georgia"/>
          <w:b/>
          <w:i/>
          <w:color w:val="auto"/>
          <w:sz w:val="24"/>
          <w:szCs w:val="24"/>
        </w:rPr>
        <w:t>p</w:t>
      </w:r>
      <w:proofErr w:type="spellEnd"/>
      <w:r w:rsidR="00613010">
        <w:rPr>
          <w:rFonts w:ascii="Georgia" w:hAnsi="Georgia"/>
          <w:b/>
          <w:i/>
          <w:color w:val="auto"/>
          <w:sz w:val="24"/>
          <w:szCs w:val="24"/>
        </w:rPr>
        <w:t xml:space="preserve"> samt </w:t>
      </w:r>
      <w:r w:rsidR="00613010" w:rsidRPr="00613010">
        <w:rPr>
          <w:rFonts w:ascii="Georgia" w:hAnsi="Georgia"/>
          <w:b/>
          <w:i/>
          <w:color w:val="auto"/>
          <w:sz w:val="24"/>
          <w:szCs w:val="24"/>
          <w:u w:val="single"/>
        </w:rPr>
        <w:t>Tommy Kenter</w:t>
      </w:r>
      <w:r w:rsidR="00613010">
        <w:rPr>
          <w:rFonts w:ascii="Georgia" w:hAnsi="Georgia"/>
          <w:b/>
          <w:i/>
          <w:color w:val="auto"/>
          <w:sz w:val="24"/>
          <w:szCs w:val="24"/>
        </w:rPr>
        <w:t xml:space="preserve">, </w:t>
      </w:r>
      <w:r w:rsidR="00613010" w:rsidRPr="00613010">
        <w:rPr>
          <w:rFonts w:ascii="Georgia" w:hAnsi="Georgia"/>
          <w:b/>
          <w:i/>
          <w:color w:val="auto"/>
          <w:sz w:val="24"/>
          <w:szCs w:val="24"/>
          <w:u w:val="single"/>
        </w:rPr>
        <w:t>Elsebeth Dreisig</w:t>
      </w:r>
      <w:r w:rsidR="00613010">
        <w:rPr>
          <w:rFonts w:ascii="Georgia" w:hAnsi="Georgia"/>
          <w:b/>
          <w:i/>
          <w:color w:val="auto"/>
          <w:sz w:val="24"/>
          <w:szCs w:val="24"/>
        </w:rPr>
        <w:t xml:space="preserve"> og mange flere</w:t>
      </w:r>
      <w:r w:rsidRPr="00923802">
        <w:rPr>
          <w:rFonts w:ascii="Georgia" w:hAnsi="Georgia"/>
          <w:b/>
          <w:i/>
          <w:color w:val="auto"/>
          <w:sz w:val="24"/>
          <w:szCs w:val="24"/>
        </w:rPr>
        <w:t>.</w:t>
      </w:r>
      <w:r w:rsidR="001E5987">
        <w:rPr>
          <w:rFonts w:ascii="Georgia" w:hAnsi="Georgia"/>
          <w:b/>
          <w:i/>
          <w:color w:val="auto"/>
          <w:sz w:val="24"/>
          <w:szCs w:val="24"/>
        </w:rPr>
        <w:t xml:space="preserve"> Bi</w:t>
      </w:r>
      <w:r w:rsidR="00613010">
        <w:rPr>
          <w:rFonts w:ascii="Georgia" w:hAnsi="Georgia"/>
          <w:b/>
          <w:i/>
          <w:color w:val="auto"/>
          <w:sz w:val="24"/>
          <w:szCs w:val="24"/>
        </w:rPr>
        <w:t>lletsalget er gået i gang i d</w:t>
      </w:r>
      <w:r w:rsidR="00804C37">
        <w:rPr>
          <w:rFonts w:ascii="Georgia" w:hAnsi="Georgia"/>
          <w:b/>
          <w:i/>
          <w:color w:val="auto"/>
          <w:sz w:val="24"/>
          <w:szCs w:val="24"/>
        </w:rPr>
        <w:t>ag kl. 10.00 på Ticketmaster.dk</w:t>
      </w:r>
    </w:p>
    <w:p w14:paraId="14B2EB99" w14:textId="5382D1C9" w:rsidR="00923802" w:rsidRPr="00F250D6" w:rsidRDefault="00923802" w:rsidP="00923802">
      <w:pPr>
        <w:pStyle w:val="lillevigtig"/>
        <w:spacing w:line="360" w:lineRule="auto"/>
        <w:outlineLvl w:val="0"/>
        <w:rPr>
          <w:rFonts w:ascii="Georgia" w:hAnsi="Georgia"/>
          <w:b/>
          <w:color w:val="auto"/>
          <w:sz w:val="28"/>
          <w:u w:val="single"/>
        </w:rPr>
      </w:pPr>
      <w:r w:rsidRPr="003527E1">
        <w:rPr>
          <w:rFonts w:ascii="Georgia" w:hAnsi="Georgia"/>
          <w:b/>
          <w:color w:val="auto"/>
          <w:sz w:val="28"/>
          <w:u w:val="single"/>
        </w:rPr>
        <w:t>Premiere</w:t>
      </w:r>
      <w:r>
        <w:rPr>
          <w:rFonts w:ascii="Georgia" w:hAnsi="Georgia"/>
          <w:b/>
          <w:color w:val="auto"/>
          <w:sz w:val="28"/>
          <w:u w:val="single"/>
        </w:rPr>
        <w:t xml:space="preserve">: 20. juni 2019 på </w:t>
      </w:r>
      <w:proofErr w:type="spellStart"/>
      <w:r w:rsidR="00613010">
        <w:rPr>
          <w:rFonts w:ascii="Georgia" w:hAnsi="Georgia"/>
          <w:b/>
          <w:color w:val="auto"/>
          <w:sz w:val="28"/>
          <w:u w:val="single"/>
        </w:rPr>
        <w:t>Hedeland</w:t>
      </w:r>
      <w:proofErr w:type="spellEnd"/>
      <w:r w:rsidR="00613010">
        <w:rPr>
          <w:rFonts w:ascii="Georgia" w:hAnsi="Georgia"/>
          <w:b/>
          <w:color w:val="auto"/>
          <w:sz w:val="28"/>
          <w:u w:val="single"/>
        </w:rPr>
        <w:t xml:space="preserve"> Amfiteater</w:t>
      </w:r>
    </w:p>
    <w:p w14:paraId="42E3A8F2" w14:textId="424BDFEC" w:rsidR="00F55521" w:rsidRPr="002B6A9F" w:rsidRDefault="00923802" w:rsidP="002B6A9F">
      <w:pPr>
        <w:pStyle w:val="lillevigtig"/>
        <w:spacing w:line="360" w:lineRule="auto"/>
        <w:rPr>
          <w:rFonts w:ascii="Georgia" w:hAnsi="Georgia" w:cs="Gill Sans"/>
          <w:color w:val="auto"/>
          <w:sz w:val="24"/>
        </w:rPr>
      </w:pPr>
      <w:proofErr w:type="spellStart"/>
      <w:r>
        <w:rPr>
          <w:rFonts w:ascii="Georgia" w:hAnsi="Georgia"/>
          <w:color w:val="auto"/>
          <w:sz w:val="24"/>
        </w:rPr>
        <w:lastRenderedPageBreak/>
        <w:t>Miolto</w:t>
      </w:r>
      <w:proofErr w:type="spellEnd"/>
      <w:r>
        <w:rPr>
          <w:rFonts w:ascii="Georgia" w:hAnsi="Georgia"/>
          <w:color w:val="auto"/>
          <w:sz w:val="24"/>
        </w:rPr>
        <w:t xml:space="preserve"> Arts &amp; Music </w:t>
      </w:r>
      <w:r w:rsidR="00613010">
        <w:rPr>
          <w:rFonts w:ascii="Georgia" w:hAnsi="Georgia"/>
          <w:color w:val="auto"/>
          <w:sz w:val="24"/>
        </w:rPr>
        <w:t xml:space="preserve">ApS </w:t>
      </w:r>
      <w:r>
        <w:rPr>
          <w:rFonts w:ascii="Georgia" w:hAnsi="Georgia"/>
          <w:color w:val="auto"/>
          <w:sz w:val="24"/>
        </w:rPr>
        <w:t>kan i dag præsentere en ny</w:t>
      </w:r>
      <w:r w:rsidR="00B834FD">
        <w:rPr>
          <w:rFonts w:ascii="Georgia" w:hAnsi="Georgia"/>
          <w:color w:val="auto"/>
          <w:sz w:val="24"/>
        </w:rPr>
        <w:t>,</w:t>
      </w:r>
      <w:r>
        <w:rPr>
          <w:rFonts w:ascii="Georgia" w:hAnsi="Georgia"/>
          <w:color w:val="auto"/>
          <w:sz w:val="24"/>
        </w:rPr>
        <w:t xml:space="preserve"> stor 60-års jubilæumsopsætning af en af teater</w:t>
      </w:r>
      <w:r w:rsidRPr="003527E1">
        <w:rPr>
          <w:rFonts w:ascii="Georgia" w:hAnsi="Georgia"/>
          <w:color w:val="auto"/>
          <w:sz w:val="24"/>
        </w:rPr>
        <w:t xml:space="preserve">historiens største </w:t>
      </w:r>
      <w:r>
        <w:rPr>
          <w:rFonts w:ascii="Georgia" w:hAnsi="Georgia"/>
          <w:color w:val="auto"/>
          <w:sz w:val="24"/>
        </w:rPr>
        <w:t>musical</w:t>
      </w:r>
      <w:r>
        <w:rPr>
          <w:rFonts w:ascii="Georgia" w:hAnsi="Georgia"/>
          <w:color w:val="auto"/>
          <w:sz w:val="24"/>
        </w:rPr>
        <w:softHyphen/>
      </w:r>
      <w:r>
        <w:rPr>
          <w:rFonts w:ascii="Georgia" w:hAnsi="Georgia"/>
          <w:color w:val="auto"/>
          <w:sz w:val="24"/>
        </w:rPr>
        <w:softHyphen/>
        <w:t>-</w:t>
      </w:r>
      <w:r w:rsidRPr="003527E1">
        <w:rPr>
          <w:rFonts w:ascii="Georgia" w:hAnsi="Georgia"/>
          <w:color w:val="auto"/>
          <w:sz w:val="24"/>
        </w:rPr>
        <w:t>klas</w:t>
      </w:r>
      <w:r>
        <w:rPr>
          <w:rFonts w:ascii="Georgia" w:hAnsi="Georgia"/>
          <w:color w:val="auto"/>
          <w:sz w:val="24"/>
        </w:rPr>
        <w:softHyphen/>
        <w:t>sikere</w:t>
      </w:r>
      <w:r w:rsidR="00613010">
        <w:rPr>
          <w:rFonts w:ascii="Georgia" w:hAnsi="Georgia"/>
          <w:color w:val="auto"/>
          <w:sz w:val="24"/>
        </w:rPr>
        <w:t xml:space="preserve"> med stærk </w:t>
      </w:r>
      <w:r w:rsidR="007E0735">
        <w:rPr>
          <w:rFonts w:ascii="Georgia" w:hAnsi="Georgia"/>
          <w:color w:val="auto"/>
          <w:sz w:val="24"/>
        </w:rPr>
        <w:t xml:space="preserve">cast, stort kor, </w:t>
      </w:r>
      <w:r w:rsidR="00EC72FB">
        <w:rPr>
          <w:rFonts w:ascii="Georgia" w:hAnsi="Georgia"/>
          <w:color w:val="auto"/>
          <w:sz w:val="24"/>
        </w:rPr>
        <w:t xml:space="preserve">Danmarks </w:t>
      </w:r>
      <w:proofErr w:type="spellStart"/>
      <w:r w:rsidR="00EC72FB">
        <w:rPr>
          <w:rFonts w:ascii="Georgia" w:hAnsi="Georgia"/>
          <w:color w:val="auto"/>
          <w:sz w:val="24"/>
        </w:rPr>
        <w:t>Underholdnings</w:t>
      </w:r>
      <w:r w:rsidR="001659E1">
        <w:rPr>
          <w:rFonts w:ascii="Georgia" w:hAnsi="Georgia"/>
          <w:color w:val="auto"/>
          <w:sz w:val="24"/>
        </w:rPr>
        <w:t>O</w:t>
      </w:r>
      <w:r w:rsidR="00EC72FB">
        <w:rPr>
          <w:rFonts w:ascii="Georgia" w:hAnsi="Georgia"/>
          <w:color w:val="auto"/>
          <w:sz w:val="24"/>
        </w:rPr>
        <w:t>rkester</w:t>
      </w:r>
      <w:proofErr w:type="spellEnd"/>
      <w:r w:rsidR="007E0735">
        <w:rPr>
          <w:rFonts w:ascii="Georgia" w:hAnsi="Georgia"/>
          <w:color w:val="auto"/>
          <w:sz w:val="24"/>
        </w:rPr>
        <w:t xml:space="preserve"> og spektakulær scenografi</w:t>
      </w:r>
      <w:r>
        <w:rPr>
          <w:rFonts w:ascii="Georgia" w:hAnsi="Georgia"/>
          <w:color w:val="auto"/>
          <w:sz w:val="24"/>
        </w:rPr>
        <w:t>. Den 20. juni 2019 er der premiere på en ny</w:t>
      </w:r>
      <w:r w:rsidR="008303C3">
        <w:rPr>
          <w:rFonts w:ascii="Georgia" w:hAnsi="Georgia"/>
          <w:color w:val="auto"/>
          <w:sz w:val="24"/>
        </w:rPr>
        <w:t>,</w:t>
      </w:r>
      <w:r>
        <w:rPr>
          <w:rFonts w:ascii="Georgia" w:hAnsi="Georgia"/>
          <w:color w:val="auto"/>
          <w:sz w:val="24"/>
        </w:rPr>
        <w:t xml:space="preserve"> stor udendørsopsætning af </w:t>
      </w:r>
      <w:proofErr w:type="spellStart"/>
      <w:r>
        <w:rPr>
          <w:rFonts w:ascii="Georgia" w:hAnsi="Georgia"/>
          <w:color w:val="auto"/>
          <w:sz w:val="24"/>
        </w:rPr>
        <w:t>Rodgers</w:t>
      </w:r>
      <w:proofErr w:type="spellEnd"/>
      <w:r>
        <w:rPr>
          <w:rFonts w:ascii="Georgia" w:hAnsi="Georgia"/>
          <w:color w:val="auto"/>
          <w:sz w:val="24"/>
        </w:rPr>
        <w:t xml:space="preserve"> og </w:t>
      </w:r>
      <w:proofErr w:type="spellStart"/>
      <w:r>
        <w:rPr>
          <w:rFonts w:ascii="Georgia" w:hAnsi="Georgia"/>
          <w:color w:val="auto"/>
          <w:sz w:val="24"/>
        </w:rPr>
        <w:t>Ha</w:t>
      </w:r>
      <w:r w:rsidR="00613010">
        <w:rPr>
          <w:rFonts w:ascii="Georgia" w:hAnsi="Georgia"/>
          <w:color w:val="auto"/>
          <w:sz w:val="24"/>
        </w:rPr>
        <w:t>mmersteins</w:t>
      </w:r>
      <w:proofErr w:type="spellEnd"/>
      <w:r w:rsidR="00613010">
        <w:rPr>
          <w:rFonts w:ascii="Georgia" w:hAnsi="Georgia"/>
          <w:color w:val="auto"/>
          <w:sz w:val="24"/>
        </w:rPr>
        <w:t xml:space="preserve"> THE SOUND OF MUSIC i </w:t>
      </w:r>
      <w:proofErr w:type="spellStart"/>
      <w:r w:rsidR="00613010">
        <w:rPr>
          <w:rFonts w:ascii="Georgia" w:hAnsi="Georgia"/>
          <w:color w:val="auto"/>
          <w:sz w:val="24"/>
        </w:rPr>
        <w:t>Hedeland</w:t>
      </w:r>
      <w:proofErr w:type="spellEnd"/>
      <w:r w:rsidR="00613010">
        <w:rPr>
          <w:rFonts w:ascii="Georgia" w:hAnsi="Georgia"/>
          <w:color w:val="auto"/>
          <w:sz w:val="24"/>
        </w:rPr>
        <w:t xml:space="preserve"> Amfiteater </w:t>
      </w:r>
      <w:r w:rsidR="00D7700F">
        <w:rPr>
          <w:rFonts w:ascii="Georgia" w:hAnsi="Georgia"/>
          <w:color w:val="auto"/>
          <w:sz w:val="24"/>
        </w:rPr>
        <w:t xml:space="preserve">ved Hedehusene. </w:t>
      </w:r>
      <w:proofErr w:type="spellStart"/>
      <w:r w:rsidR="00D7700F">
        <w:rPr>
          <w:rFonts w:ascii="Georgia" w:hAnsi="Georgia"/>
          <w:color w:val="auto"/>
          <w:sz w:val="24"/>
        </w:rPr>
        <w:t>Hedeland</w:t>
      </w:r>
      <w:proofErr w:type="spellEnd"/>
      <w:r w:rsidR="00D7700F">
        <w:rPr>
          <w:rFonts w:ascii="Georgia" w:hAnsi="Georgia"/>
          <w:color w:val="auto"/>
          <w:sz w:val="24"/>
        </w:rPr>
        <w:t xml:space="preserve"> Amfiteater er en af landets største udendørsscener og kan til THE SOUND OF MUSIC huse godt 3.000 siddepladser. Det er første gang, at </w:t>
      </w:r>
      <w:proofErr w:type="spellStart"/>
      <w:r w:rsidR="00D7700F">
        <w:rPr>
          <w:rFonts w:ascii="Georgia" w:hAnsi="Georgia"/>
          <w:color w:val="auto"/>
          <w:sz w:val="24"/>
        </w:rPr>
        <w:t>Hedeland</w:t>
      </w:r>
      <w:proofErr w:type="spellEnd"/>
      <w:r w:rsidR="00D7700F">
        <w:rPr>
          <w:rFonts w:ascii="Georgia" w:hAnsi="Georgia"/>
          <w:color w:val="auto"/>
          <w:sz w:val="24"/>
        </w:rPr>
        <w:t xml:space="preserve"> Amfiteater lægger scene til en musicalproduktion.</w:t>
      </w:r>
    </w:p>
    <w:p w14:paraId="46457996" w14:textId="77777777" w:rsidR="004848C5" w:rsidRPr="002B6A9F" w:rsidRDefault="004848C5" w:rsidP="004848C5">
      <w:pPr>
        <w:shd w:val="clear" w:color="auto" w:fill="FFFFFF"/>
        <w:spacing w:line="360" w:lineRule="auto"/>
        <w:rPr>
          <w:rFonts w:ascii="Georgia" w:eastAsiaTheme="minorEastAsia" w:hAnsi="Georgia" w:cs="Gill Sans"/>
          <w:b/>
          <w:color w:val="000000"/>
          <w:szCs w:val="24"/>
          <w:lang w:eastAsia="da-DK"/>
        </w:rPr>
      </w:pPr>
      <w:r w:rsidRPr="002B6A9F">
        <w:rPr>
          <w:rFonts w:ascii="Georgia" w:eastAsiaTheme="minorEastAsia" w:hAnsi="Georgia" w:cs="Gill Sans"/>
          <w:b/>
          <w:color w:val="000000"/>
          <w:szCs w:val="24"/>
          <w:lang w:eastAsia="da-DK"/>
        </w:rPr>
        <w:t>Selskabet bag</w:t>
      </w:r>
    </w:p>
    <w:p w14:paraId="1E09846E" w14:textId="7A9B15AF" w:rsidR="00AC3AC2" w:rsidRDefault="004848C5" w:rsidP="004848C5">
      <w:pPr>
        <w:spacing w:line="360" w:lineRule="auto"/>
        <w:rPr>
          <w:rFonts w:ascii="Georgia" w:eastAsia="Times New Roman" w:hAnsi="Georgia" w:cs="Times New Roman"/>
          <w:szCs w:val="24"/>
          <w:lang w:eastAsia="da-DK"/>
        </w:rPr>
      </w:pPr>
      <w:r w:rsidRPr="003F0C50">
        <w:rPr>
          <w:rFonts w:ascii="Georgia" w:eastAsiaTheme="minorEastAsia" w:hAnsi="Georgia" w:cs="Times New Roman"/>
          <w:color w:val="000000"/>
          <w:szCs w:val="24"/>
          <w:lang w:eastAsia="da-DK"/>
        </w:rPr>
        <w:t xml:space="preserve">Det er </w:t>
      </w:r>
      <w:proofErr w:type="spellStart"/>
      <w:r w:rsidRPr="003F0C50">
        <w:rPr>
          <w:rFonts w:ascii="Georgia" w:eastAsiaTheme="minorEastAsia" w:hAnsi="Georgia" w:cs="Times New Roman"/>
          <w:color w:val="000000"/>
          <w:szCs w:val="24"/>
          <w:lang w:eastAsia="da-DK"/>
        </w:rPr>
        <w:t>Miolto</w:t>
      </w:r>
      <w:proofErr w:type="spellEnd"/>
      <w:r w:rsidRPr="003F0C50">
        <w:rPr>
          <w:rFonts w:ascii="Georgia" w:eastAsiaTheme="minorEastAsia" w:hAnsi="Georgia" w:cs="Times New Roman"/>
          <w:color w:val="000000"/>
          <w:szCs w:val="24"/>
          <w:lang w:eastAsia="da-DK"/>
        </w:rPr>
        <w:t xml:space="preserve"> Arts &amp; Music, der står bag </w:t>
      </w:r>
      <w:proofErr w:type="spellStart"/>
      <w:r w:rsidRPr="003F0C50">
        <w:rPr>
          <w:rFonts w:ascii="Georgia" w:eastAsiaTheme="minorEastAsia" w:hAnsi="Georgia" w:cs="Times New Roman"/>
          <w:color w:val="000000"/>
          <w:szCs w:val="24"/>
          <w:lang w:eastAsia="da-DK"/>
        </w:rPr>
        <w:t>nyopsætningen</w:t>
      </w:r>
      <w:proofErr w:type="spellEnd"/>
      <w:r w:rsidRPr="003F0C50">
        <w:rPr>
          <w:rFonts w:ascii="Georgia" w:eastAsiaTheme="minorEastAsia" w:hAnsi="Georgia" w:cs="Times New Roman"/>
          <w:color w:val="000000"/>
          <w:szCs w:val="24"/>
          <w:lang w:eastAsia="da-DK"/>
        </w:rPr>
        <w:t xml:space="preserve"> af THE SOUND OF MUSIC. Det er selskabets første musicalproduktion, og efter planen vil selskabet producere musicals på </w:t>
      </w:r>
      <w:proofErr w:type="spellStart"/>
      <w:r>
        <w:rPr>
          <w:rFonts w:ascii="Georgia" w:eastAsiaTheme="minorEastAsia" w:hAnsi="Georgia" w:cs="Times New Roman"/>
          <w:color w:val="000000"/>
          <w:szCs w:val="24"/>
          <w:lang w:eastAsia="da-DK"/>
        </w:rPr>
        <w:t>Hedeland</w:t>
      </w:r>
      <w:proofErr w:type="spellEnd"/>
      <w:r>
        <w:rPr>
          <w:rFonts w:ascii="Georgia" w:eastAsiaTheme="minorEastAsia" w:hAnsi="Georgia" w:cs="Times New Roman"/>
          <w:color w:val="000000"/>
          <w:szCs w:val="24"/>
          <w:lang w:eastAsia="da-DK"/>
        </w:rPr>
        <w:t xml:space="preserve"> Amfiteater</w:t>
      </w:r>
      <w:r w:rsidRPr="003F0C50">
        <w:rPr>
          <w:rFonts w:ascii="Georgia" w:eastAsiaTheme="minorEastAsia" w:hAnsi="Georgia" w:cs="Times New Roman"/>
          <w:color w:val="000000"/>
          <w:szCs w:val="24"/>
          <w:lang w:eastAsia="da-DK"/>
        </w:rPr>
        <w:t xml:space="preserve"> hver sommer </w:t>
      </w:r>
      <w:r w:rsidRPr="003F0C50">
        <w:rPr>
          <w:rFonts w:ascii="Georgia" w:eastAsiaTheme="minorEastAsia" w:hAnsi="Georgia" w:cs="Times New Roman"/>
          <w:color w:val="000000"/>
          <w:spacing w:val="6"/>
          <w:szCs w:val="24"/>
          <w:lang w:eastAsia="da-DK"/>
        </w:rPr>
        <w:t xml:space="preserve">og skabe oplevelser af høj kvalitet for et bredt publikum, der først og fremmest efterspørger unikke, underholdende </w:t>
      </w:r>
      <w:r w:rsidRPr="004848C5">
        <w:rPr>
          <w:rFonts w:ascii="Georgia" w:eastAsiaTheme="minorEastAsia" w:hAnsi="Georgia" w:cs="Times New Roman"/>
          <w:color w:val="000000"/>
          <w:spacing w:val="6"/>
          <w:szCs w:val="24"/>
          <w:lang w:eastAsia="da-DK"/>
        </w:rPr>
        <w:t>oplevelser. </w:t>
      </w:r>
      <w:r w:rsidRPr="004848C5">
        <w:rPr>
          <w:rFonts w:ascii="Georgia" w:eastAsia="Times New Roman" w:hAnsi="Georgia" w:cs="Arial"/>
          <w:color w:val="000000"/>
          <w:spacing w:val="6"/>
          <w:szCs w:val="24"/>
          <w:shd w:val="clear" w:color="auto" w:fill="FFFFFF"/>
          <w:lang w:eastAsia="da-DK"/>
        </w:rPr>
        <w:t xml:space="preserve">Selskabets grundlæggere, Ole Justesen, Tonny Borup Mortensen og Michael </w:t>
      </w:r>
      <w:proofErr w:type="spellStart"/>
      <w:r w:rsidRPr="004848C5">
        <w:rPr>
          <w:rFonts w:ascii="Georgia" w:eastAsia="Times New Roman" w:hAnsi="Georgia" w:cs="Arial"/>
          <w:color w:val="000000"/>
          <w:spacing w:val="6"/>
          <w:szCs w:val="24"/>
          <w:shd w:val="clear" w:color="auto" w:fill="FFFFFF"/>
          <w:lang w:eastAsia="da-DK"/>
        </w:rPr>
        <w:t>Morelli</w:t>
      </w:r>
      <w:proofErr w:type="spellEnd"/>
      <w:r w:rsidR="00AC3AC2">
        <w:rPr>
          <w:rFonts w:ascii="Georgia" w:eastAsia="Times New Roman" w:hAnsi="Georgia" w:cs="Arial"/>
          <w:color w:val="000000"/>
          <w:spacing w:val="6"/>
          <w:szCs w:val="24"/>
          <w:shd w:val="clear" w:color="auto" w:fill="FFFFFF"/>
          <w:lang w:eastAsia="da-DK"/>
        </w:rPr>
        <w:t>,</w:t>
      </w:r>
      <w:r w:rsidRPr="004848C5">
        <w:rPr>
          <w:rFonts w:ascii="Georgia" w:eastAsia="Times New Roman" w:hAnsi="Georgia" w:cs="Arial"/>
          <w:color w:val="000000"/>
          <w:spacing w:val="6"/>
          <w:szCs w:val="24"/>
          <w:shd w:val="clear" w:color="auto" w:fill="FFFFFF"/>
          <w:lang w:eastAsia="da-DK"/>
        </w:rPr>
        <w:t xml:space="preserve"> har til sammen</w:t>
      </w:r>
      <w:r w:rsidRPr="004848C5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> mange</w:t>
      </w:r>
      <w:r w:rsidR="008303C3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 xml:space="preserve"> </w:t>
      </w:r>
      <w:r w:rsidRPr="004848C5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>år</w:t>
      </w:r>
      <w:r w:rsidR="008303C3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>s</w:t>
      </w:r>
      <w:r w:rsidRPr="004848C5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 xml:space="preserve"> </w:t>
      </w:r>
      <w:r w:rsidR="008303C3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>erfaring</w:t>
      </w:r>
      <w:r w:rsidRPr="004848C5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 xml:space="preserve"> inden</w:t>
      </w:r>
      <w:r w:rsidR="00A700BB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 xml:space="preserve"> </w:t>
      </w:r>
      <w:r w:rsidRPr="004848C5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>for musik- og teaterproduktion, ledelse, teaterdrift, agentvirksomhed og økonomi – bl.a. fra opgaver og projekter på Fredericia</w:t>
      </w:r>
      <w:r w:rsidR="00AC3AC2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 xml:space="preserve"> </w:t>
      </w:r>
      <w:r w:rsidRPr="004848C5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 xml:space="preserve">Teater, Den Jyske Opera, i Tivoli Artists, i </w:t>
      </w:r>
      <w:proofErr w:type="spellStart"/>
      <w:r w:rsidRPr="004848C5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>Crescendi</w:t>
      </w:r>
      <w:proofErr w:type="spellEnd"/>
      <w:r w:rsidRPr="004848C5">
        <w:rPr>
          <w:rFonts w:ascii="Georgia" w:eastAsia="Times New Roman" w:hAnsi="Georgia" w:cs="Arial"/>
          <w:color w:val="000000"/>
          <w:szCs w:val="24"/>
          <w:shd w:val="clear" w:color="auto" w:fill="FFFFFF"/>
          <w:lang w:eastAsia="da-DK"/>
        </w:rPr>
        <w:t xml:space="preserve"> Artists, koncerter i Tivolis Koncertsal m.m.</w:t>
      </w:r>
    </w:p>
    <w:p w14:paraId="612876A9" w14:textId="77777777" w:rsidR="00AC3AC2" w:rsidRDefault="00AC3AC2" w:rsidP="004848C5">
      <w:pPr>
        <w:spacing w:line="360" w:lineRule="auto"/>
        <w:rPr>
          <w:rFonts w:ascii="Georgia" w:eastAsiaTheme="minorEastAsia" w:hAnsi="Georgia" w:cs="Times New Roman"/>
          <w:color w:val="000000"/>
          <w:szCs w:val="24"/>
          <w:lang w:eastAsia="da-DK"/>
        </w:rPr>
      </w:pPr>
    </w:p>
    <w:p w14:paraId="72E09834" w14:textId="685D1A5E" w:rsidR="004848C5" w:rsidRPr="00AC3AC2" w:rsidRDefault="004848C5" w:rsidP="00AC3AC2">
      <w:pPr>
        <w:spacing w:line="360" w:lineRule="auto"/>
        <w:rPr>
          <w:rFonts w:ascii="Georgia" w:eastAsia="Times New Roman" w:hAnsi="Georgia" w:cs="Times New Roman"/>
          <w:szCs w:val="24"/>
          <w:lang w:eastAsia="da-DK"/>
        </w:rPr>
      </w:pPr>
      <w:r w:rsidRPr="003F0C50">
        <w:rPr>
          <w:rFonts w:ascii="Georgia" w:eastAsiaTheme="minorEastAsia" w:hAnsi="Georgia" w:cs="Times New Roman"/>
          <w:color w:val="000000"/>
          <w:szCs w:val="24"/>
          <w:lang w:eastAsia="da-DK"/>
        </w:rPr>
        <w:t>På vegne af selskabet udtaler Ole Justesen: </w:t>
      </w:r>
    </w:p>
    <w:p w14:paraId="19ED78F1" w14:textId="7B64D8A8" w:rsidR="004848C5" w:rsidRPr="004848C5" w:rsidRDefault="004848C5" w:rsidP="004848C5">
      <w:pPr>
        <w:shd w:val="clear" w:color="auto" w:fill="FFFFFF"/>
        <w:spacing w:line="360" w:lineRule="auto"/>
        <w:rPr>
          <w:rFonts w:eastAsiaTheme="minorEastAsia" w:cs="Times New Roman"/>
          <w:color w:val="222222"/>
          <w:szCs w:val="24"/>
          <w:lang w:eastAsia="da-DK"/>
        </w:rPr>
      </w:pPr>
      <w:r w:rsidRPr="003F0C50">
        <w:rPr>
          <w:rFonts w:ascii="Georgia" w:eastAsiaTheme="minorEastAsia" w:hAnsi="Georgia" w:cs="Times New Roman"/>
          <w:color w:val="000000"/>
          <w:szCs w:val="24"/>
          <w:lang w:eastAsia="da-DK"/>
        </w:rPr>
        <w:t>- </w:t>
      </w:r>
      <w:r w:rsidRPr="003F0C50"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>Vi har længe barsle</w:t>
      </w:r>
      <w:r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>t med at skabe en stor udendørs</w:t>
      </w:r>
      <w:r w:rsidRPr="003F0C50"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 xml:space="preserve">opsætning af THE SOUND OF MUSIC, og vi er fantastisk glade for, at det er lykkedes at indgå et samarbejde med </w:t>
      </w:r>
      <w:r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 xml:space="preserve">I/S </w:t>
      </w:r>
      <w:proofErr w:type="spellStart"/>
      <w:r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>Hedeland</w:t>
      </w:r>
      <w:proofErr w:type="spellEnd"/>
      <w:r w:rsidRPr="003F0C50"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 xml:space="preserve"> og alle de lokale kræfter i området. Vi er også lykkelige for</w:t>
      </w:r>
      <w:r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>,</w:t>
      </w:r>
      <w:r w:rsidRPr="003F0C50"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 xml:space="preserve"> at det er lykkedes at samle et drømmehold både på og bag scenen, og vi ser frem til at præsentere en af verdens mest elskede musicals i en ny</w:t>
      </w:r>
      <w:r w:rsidR="00FA7F72"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>,</w:t>
      </w:r>
      <w:r w:rsidRPr="003F0C50"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 xml:space="preserve"> vital produktion i de fantastiske omgivelser omkring </w:t>
      </w:r>
      <w:proofErr w:type="spellStart"/>
      <w:r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>Hedeland</w:t>
      </w:r>
      <w:proofErr w:type="spellEnd"/>
      <w:r>
        <w:rPr>
          <w:rFonts w:ascii="Georgia" w:eastAsiaTheme="minorEastAsia" w:hAnsi="Georgia" w:cs="Times New Roman"/>
          <w:i/>
          <w:iCs/>
          <w:color w:val="000000"/>
          <w:szCs w:val="24"/>
          <w:lang w:eastAsia="da-DK"/>
        </w:rPr>
        <w:t xml:space="preserve"> Amfiteater.</w:t>
      </w:r>
    </w:p>
    <w:p w14:paraId="2E2330F5" w14:textId="77777777" w:rsidR="00923802" w:rsidRDefault="00232DA7" w:rsidP="00923802">
      <w:pPr>
        <w:pStyle w:val="NormalWeb"/>
        <w:spacing w:after="0" w:afterAutospacing="0" w:line="360" w:lineRule="auto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Stærkt cast</w:t>
      </w:r>
    </w:p>
    <w:p w14:paraId="1719FFB9" w14:textId="774D2B9C" w:rsidR="003A205F" w:rsidRDefault="001E5987" w:rsidP="00923802">
      <w:pPr>
        <w:spacing w:after="100" w:afterAutospacing="1"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Miolto</w:t>
      </w:r>
      <w:proofErr w:type="spellEnd"/>
      <w:r>
        <w:rPr>
          <w:rFonts w:ascii="Georgia" w:hAnsi="Georgia"/>
        </w:rPr>
        <w:t xml:space="preserve"> Arts &amp; Music </w:t>
      </w:r>
      <w:r w:rsidR="007E0735">
        <w:rPr>
          <w:rFonts w:ascii="Georgia" w:hAnsi="Georgia"/>
        </w:rPr>
        <w:t xml:space="preserve">ApS </w:t>
      </w:r>
      <w:r>
        <w:rPr>
          <w:rFonts w:ascii="Georgia" w:hAnsi="Georgia"/>
        </w:rPr>
        <w:t xml:space="preserve">har samlet en perlerække af stærkere sangere og skuespillere til opsætningen. I en af de mest berømmede </w:t>
      </w:r>
      <w:r w:rsidR="007E0735">
        <w:rPr>
          <w:rFonts w:ascii="Georgia" w:hAnsi="Georgia"/>
        </w:rPr>
        <w:t>kvindelige musicalpartier</w:t>
      </w:r>
      <w:r>
        <w:rPr>
          <w:rFonts w:ascii="Georgia" w:hAnsi="Georgia"/>
        </w:rPr>
        <w:t xml:space="preserve"> nogensinde får </w:t>
      </w:r>
      <w:r w:rsidR="003A205F">
        <w:rPr>
          <w:rFonts w:ascii="Georgia" w:hAnsi="Georgia"/>
        </w:rPr>
        <w:t>stortalentet Isabel Schwartzbach</w:t>
      </w:r>
      <w:r>
        <w:rPr>
          <w:rFonts w:ascii="Georgia" w:hAnsi="Georgia"/>
        </w:rPr>
        <w:t xml:space="preserve"> én af sine allerstørste roller til dato. Hun </w:t>
      </w:r>
      <w:r w:rsidR="003A205F">
        <w:rPr>
          <w:rFonts w:ascii="Georgia" w:hAnsi="Georgia"/>
        </w:rPr>
        <w:t xml:space="preserve">har en BA fra Syddansk Musikkonservatorium fra 2013 og </w:t>
      </w:r>
      <w:r>
        <w:rPr>
          <w:rFonts w:ascii="Georgia" w:hAnsi="Georgia"/>
        </w:rPr>
        <w:t xml:space="preserve">debuterede </w:t>
      </w:r>
      <w:r w:rsidR="003A205F">
        <w:rPr>
          <w:rFonts w:ascii="Georgia" w:hAnsi="Georgia"/>
        </w:rPr>
        <w:t xml:space="preserve">samme år </w:t>
      </w:r>
      <w:r>
        <w:rPr>
          <w:rFonts w:ascii="Georgia" w:hAnsi="Georgia"/>
        </w:rPr>
        <w:t xml:space="preserve">som Maria i </w:t>
      </w:r>
      <w:r w:rsidRPr="002B6A9F">
        <w:rPr>
          <w:rFonts w:ascii="Georgia" w:hAnsi="Georgia"/>
          <w:i/>
        </w:rPr>
        <w:t>West Side Sto</w:t>
      </w:r>
      <w:r w:rsidR="003A205F" w:rsidRPr="002B6A9F">
        <w:rPr>
          <w:rFonts w:ascii="Georgia" w:hAnsi="Georgia"/>
          <w:i/>
        </w:rPr>
        <w:t>ry</w:t>
      </w:r>
      <w:r w:rsidR="003A205F">
        <w:rPr>
          <w:rFonts w:ascii="Georgia" w:hAnsi="Georgia"/>
        </w:rPr>
        <w:t xml:space="preserve"> på Jysk Musikteater. Hun </w:t>
      </w:r>
      <w:r>
        <w:rPr>
          <w:rFonts w:ascii="Georgia" w:hAnsi="Georgia"/>
        </w:rPr>
        <w:t xml:space="preserve">har tidligere i år spillet samme rolle på Aarhus Teater og </w:t>
      </w:r>
      <w:r>
        <w:rPr>
          <w:rFonts w:ascii="Georgia" w:hAnsi="Georgia"/>
        </w:rPr>
        <w:lastRenderedPageBreak/>
        <w:t xml:space="preserve">Aalborg Teater, ligesom hun har </w:t>
      </w:r>
      <w:r w:rsidR="003A205F">
        <w:rPr>
          <w:rFonts w:ascii="Georgia" w:hAnsi="Georgia"/>
        </w:rPr>
        <w:t xml:space="preserve">spillet </w:t>
      </w:r>
      <w:proofErr w:type="spellStart"/>
      <w:r w:rsidR="003A205F">
        <w:rPr>
          <w:rFonts w:ascii="Georgia" w:hAnsi="Georgia"/>
        </w:rPr>
        <w:t>Cosette</w:t>
      </w:r>
      <w:proofErr w:type="spellEnd"/>
      <w:r w:rsidR="003A205F">
        <w:rPr>
          <w:rFonts w:ascii="Georgia" w:hAnsi="Georgia"/>
        </w:rPr>
        <w:t xml:space="preserve"> i </w:t>
      </w:r>
      <w:r w:rsidR="003A205F" w:rsidRPr="002B6A9F">
        <w:rPr>
          <w:rFonts w:ascii="Georgia" w:hAnsi="Georgia"/>
          <w:i/>
        </w:rPr>
        <w:t xml:space="preserve">Les </w:t>
      </w:r>
      <w:proofErr w:type="spellStart"/>
      <w:r w:rsidR="003A205F" w:rsidRPr="002B6A9F">
        <w:rPr>
          <w:rFonts w:ascii="Georgia" w:hAnsi="Georgia"/>
          <w:i/>
        </w:rPr>
        <w:t>Misérables</w:t>
      </w:r>
      <w:proofErr w:type="spellEnd"/>
      <w:r w:rsidR="003A205F">
        <w:rPr>
          <w:rFonts w:ascii="Georgia" w:hAnsi="Georgia"/>
        </w:rPr>
        <w:t xml:space="preserve"> på Aarhus Teater og </w:t>
      </w:r>
      <w:r>
        <w:rPr>
          <w:rFonts w:ascii="Georgia" w:hAnsi="Georgia"/>
        </w:rPr>
        <w:t xml:space="preserve">haft roller i </w:t>
      </w:r>
      <w:proofErr w:type="spellStart"/>
      <w:r w:rsidRPr="002B6A9F">
        <w:rPr>
          <w:rFonts w:ascii="Georgia" w:hAnsi="Georgia"/>
          <w:i/>
        </w:rPr>
        <w:t>Beauty</w:t>
      </w:r>
      <w:proofErr w:type="spellEnd"/>
      <w:r w:rsidRPr="002B6A9F">
        <w:rPr>
          <w:rFonts w:ascii="Georgia" w:hAnsi="Georgia"/>
          <w:i/>
        </w:rPr>
        <w:t xml:space="preserve"> and the </w:t>
      </w:r>
      <w:proofErr w:type="spellStart"/>
      <w:r w:rsidRPr="002B6A9F">
        <w:rPr>
          <w:rFonts w:ascii="Georgia" w:hAnsi="Georgia"/>
          <w:i/>
        </w:rPr>
        <w:t>Beast</w:t>
      </w:r>
      <w:proofErr w:type="spellEnd"/>
      <w:r>
        <w:rPr>
          <w:rFonts w:ascii="Georgia" w:hAnsi="Georgia"/>
        </w:rPr>
        <w:t xml:space="preserve">, </w:t>
      </w:r>
      <w:r w:rsidR="003A205F" w:rsidRPr="002B6A9F">
        <w:rPr>
          <w:rFonts w:ascii="Georgia" w:hAnsi="Georgia"/>
          <w:i/>
        </w:rPr>
        <w:t>The Sound of Music</w:t>
      </w:r>
      <w:r w:rsidR="003A205F">
        <w:rPr>
          <w:rFonts w:ascii="Georgia" w:hAnsi="Georgia"/>
        </w:rPr>
        <w:t xml:space="preserve"> og </w:t>
      </w:r>
      <w:proofErr w:type="spellStart"/>
      <w:r w:rsidR="003A205F" w:rsidRPr="002B6A9F">
        <w:rPr>
          <w:rFonts w:ascii="Georgia" w:hAnsi="Georgia"/>
          <w:i/>
        </w:rPr>
        <w:t>Jekyll</w:t>
      </w:r>
      <w:proofErr w:type="spellEnd"/>
      <w:r w:rsidR="003A205F" w:rsidRPr="002B6A9F">
        <w:rPr>
          <w:rFonts w:ascii="Georgia" w:hAnsi="Georgia"/>
          <w:i/>
        </w:rPr>
        <w:t xml:space="preserve"> and </w:t>
      </w:r>
      <w:proofErr w:type="spellStart"/>
      <w:r w:rsidR="003A205F" w:rsidRPr="002B6A9F">
        <w:rPr>
          <w:rFonts w:ascii="Georgia" w:hAnsi="Georgia"/>
          <w:i/>
        </w:rPr>
        <w:t>Hyde</w:t>
      </w:r>
      <w:proofErr w:type="spellEnd"/>
      <w:r w:rsidR="001C5980">
        <w:rPr>
          <w:rFonts w:ascii="Georgia" w:hAnsi="Georgia"/>
        </w:rPr>
        <w:t>. N</w:t>
      </w:r>
      <w:r w:rsidR="003A205F">
        <w:rPr>
          <w:rFonts w:ascii="Georgia" w:hAnsi="Georgia"/>
        </w:rPr>
        <w:t>etop nu</w:t>
      </w:r>
      <w:r w:rsidR="001C5980">
        <w:rPr>
          <w:rFonts w:ascii="Georgia" w:hAnsi="Georgia"/>
        </w:rPr>
        <w:t xml:space="preserve"> spiller hun</w:t>
      </w:r>
      <w:r w:rsidR="003A205F">
        <w:rPr>
          <w:rFonts w:ascii="Georgia" w:hAnsi="Georgia"/>
        </w:rPr>
        <w:t xml:space="preserve"> Christine i </w:t>
      </w:r>
      <w:r w:rsidR="003A205F" w:rsidRPr="007E0735">
        <w:rPr>
          <w:rFonts w:ascii="Georgia" w:hAnsi="Georgia"/>
          <w:i/>
        </w:rPr>
        <w:t>The Phantom of the Opera</w:t>
      </w:r>
      <w:r w:rsidR="003A205F">
        <w:rPr>
          <w:rFonts w:ascii="Georgia" w:hAnsi="Georgia"/>
        </w:rPr>
        <w:t xml:space="preserve"> på Det Ny Teater.</w:t>
      </w:r>
    </w:p>
    <w:p w14:paraId="5B741214" w14:textId="34A0B6A6" w:rsidR="00B53DC3" w:rsidRDefault="00923802" w:rsidP="00B53DC3">
      <w:pPr>
        <w:spacing w:after="100" w:afterAutospacing="1" w:line="360" w:lineRule="auto"/>
        <w:rPr>
          <w:rFonts w:ascii="Georgia" w:hAnsi="Georgia"/>
          <w:szCs w:val="24"/>
        </w:rPr>
      </w:pPr>
      <w:r w:rsidRPr="002B6A9F">
        <w:rPr>
          <w:rFonts w:ascii="Georgia" w:hAnsi="Georgia"/>
          <w:szCs w:val="24"/>
        </w:rPr>
        <w:t xml:space="preserve">Over for hende kan publikum </w:t>
      </w:r>
      <w:r w:rsidR="003A205F" w:rsidRPr="002B6A9F">
        <w:rPr>
          <w:rFonts w:ascii="Georgia" w:hAnsi="Georgia"/>
          <w:szCs w:val="24"/>
        </w:rPr>
        <w:t>se frem</w:t>
      </w:r>
      <w:r w:rsidRPr="002B6A9F">
        <w:rPr>
          <w:rFonts w:ascii="Georgia" w:hAnsi="Georgia"/>
          <w:szCs w:val="24"/>
        </w:rPr>
        <w:t xml:space="preserve"> til at opleve </w:t>
      </w:r>
      <w:r w:rsidR="003A205F" w:rsidRPr="002B6A9F">
        <w:rPr>
          <w:rFonts w:ascii="Georgia" w:hAnsi="Georgia"/>
          <w:szCs w:val="24"/>
        </w:rPr>
        <w:t>Morten Hemmingsen</w:t>
      </w:r>
      <w:r w:rsidRPr="002B6A9F">
        <w:rPr>
          <w:rFonts w:ascii="Georgia" w:hAnsi="Georgia"/>
          <w:szCs w:val="24"/>
        </w:rPr>
        <w:t xml:space="preserve"> som Kaptajn von </w:t>
      </w:r>
      <w:proofErr w:type="spellStart"/>
      <w:r w:rsidRPr="002B6A9F">
        <w:rPr>
          <w:rFonts w:ascii="Georgia" w:hAnsi="Georgia"/>
          <w:szCs w:val="24"/>
        </w:rPr>
        <w:t>Trapp</w:t>
      </w:r>
      <w:proofErr w:type="spellEnd"/>
      <w:r w:rsidRPr="002B6A9F">
        <w:rPr>
          <w:rFonts w:ascii="Georgia" w:hAnsi="Georgia"/>
          <w:szCs w:val="24"/>
        </w:rPr>
        <w:t>.</w:t>
      </w:r>
      <w:r w:rsidR="003A205F" w:rsidRPr="002B6A9F">
        <w:rPr>
          <w:rFonts w:ascii="Georgia" w:hAnsi="Georgia"/>
          <w:szCs w:val="24"/>
        </w:rPr>
        <w:t xml:space="preserve"> Han er uddannet fra Odense Teaterskole i 2005 og har siden</w:t>
      </w:r>
      <w:r w:rsidR="001E5987" w:rsidRPr="002B6A9F">
        <w:rPr>
          <w:rFonts w:ascii="Georgia" w:hAnsi="Georgia"/>
          <w:szCs w:val="24"/>
        </w:rPr>
        <w:t xml:space="preserve"> medvirket i en lang række film og teaterforestillinger. Morten blev i 2013 landskendt</w:t>
      </w:r>
      <w:r w:rsidR="004A4F87">
        <w:rPr>
          <w:rFonts w:ascii="Georgia" w:hAnsi="Georgia"/>
          <w:szCs w:val="24"/>
        </w:rPr>
        <w:t>,</w:t>
      </w:r>
      <w:r w:rsidR="001E5987" w:rsidRPr="002B6A9F">
        <w:rPr>
          <w:rFonts w:ascii="Georgia" w:hAnsi="Georgia"/>
          <w:szCs w:val="24"/>
        </w:rPr>
        <w:t xml:space="preserve"> da han spillede Morten</w:t>
      </w:r>
      <w:r w:rsidR="004A4F87">
        <w:rPr>
          <w:rFonts w:ascii="Georgia" w:hAnsi="Georgia"/>
          <w:szCs w:val="24"/>
        </w:rPr>
        <w:t xml:space="preserve"> Enevoldsen</w:t>
      </w:r>
      <w:r w:rsidR="001E5987" w:rsidRPr="002B6A9F">
        <w:rPr>
          <w:rFonts w:ascii="Georgia" w:hAnsi="Georgia"/>
          <w:szCs w:val="24"/>
        </w:rPr>
        <w:t xml:space="preserve"> i den første sæson </w:t>
      </w:r>
      <w:r w:rsidR="003A205F" w:rsidRPr="002B6A9F">
        <w:rPr>
          <w:rFonts w:ascii="Georgia" w:hAnsi="Georgia"/>
          <w:szCs w:val="24"/>
        </w:rPr>
        <w:t xml:space="preserve">af </w:t>
      </w:r>
      <w:r w:rsidR="002B6A9F">
        <w:rPr>
          <w:rFonts w:ascii="Georgia" w:hAnsi="Georgia"/>
          <w:szCs w:val="24"/>
        </w:rPr>
        <w:t xml:space="preserve">TV2's </w:t>
      </w:r>
      <w:r w:rsidR="002B6A9F" w:rsidRPr="002B6A9F">
        <w:rPr>
          <w:rFonts w:ascii="Georgia" w:hAnsi="Georgia"/>
          <w:i/>
          <w:szCs w:val="24"/>
        </w:rPr>
        <w:t>Badehotellet</w:t>
      </w:r>
      <w:r w:rsidR="001C5980">
        <w:rPr>
          <w:rFonts w:ascii="Georgia" w:hAnsi="Georgia"/>
          <w:szCs w:val="24"/>
        </w:rPr>
        <w:t>;</w:t>
      </w:r>
      <w:r w:rsidR="001E5987" w:rsidRPr="002B6A9F">
        <w:rPr>
          <w:rFonts w:ascii="Georgia" w:hAnsi="Georgia"/>
          <w:szCs w:val="24"/>
        </w:rPr>
        <w:t xml:space="preserve"> en rolle han har spillet i alle </w:t>
      </w:r>
      <w:r w:rsidR="003A205F" w:rsidRPr="002B6A9F">
        <w:rPr>
          <w:rFonts w:ascii="Georgia" w:hAnsi="Georgia"/>
          <w:szCs w:val="24"/>
        </w:rPr>
        <w:t>fem sæsoner af serien.</w:t>
      </w:r>
    </w:p>
    <w:p w14:paraId="32553079" w14:textId="6136D8AA" w:rsidR="007E0735" w:rsidRPr="007E0735" w:rsidRDefault="007E0735" w:rsidP="007E0735">
      <w:pPr>
        <w:spacing w:after="200" w:line="360" w:lineRule="auto"/>
        <w:rPr>
          <w:rFonts w:ascii="Georgia" w:hAnsi="Georgia"/>
        </w:rPr>
      </w:pPr>
      <w:r>
        <w:rPr>
          <w:rFonts w:ascii="Georgia" w:hAnsi="Georgia"/>
        </w:rPr>
        <w:t>Den godhjertede, men opportunistiske husven og impresario</w:t>
      </w:r>
      <w:r w:rsidRPr="00766327">
        <w:rPr>
          <w:rFonts w:ascii="Georgia" w:hAnsi="Georgia"/>
        </w:rPr>
        <w:t xml:space="preserve"> Max </w:t>
      </w:r>
      <w:proofErr w:type="spellStart"/>
      <w:r>
        <w:rPr>
          <w:rFonts w:ascii="Georgia" w:hAnsi="Georgia"/>
        </w:rPr>
        <w:t>Detweiler</w:t>
      </w:r>
      <w:proofErr w:type="spellEnd"/>
      <w:r>
        <w:rPr>
          <w:rFonts w:ascii="Georgia" w:hAnsi="Georgia"/>
        </w:rPr>
        <w:t xml:space="preserve"> </w:t>
      </w:r>
      <w:r w:rsidRPr="00766327">
        <w:rPr>
          <w:rFonts w:ascii="Georgia" w:hAnsi="Georgia"/>
        </w:rPr>
        <w:t>spilles</w:t>
      </w:r>
      <w:r>
        <w:rPr>
          <w:rFonts w:ascii="Georgia" w:hAnsi="Georgia"/>
        </w:rPr>
        <w:t xml:space="preserve"> af Tommy Kenter, som senest har hentet stor ros for sit portræt af grosserer Phillip Salomon i Bille August</w:t>
      </w:r>
      <w:r w:rsidR="00C42129">
        <w:rPr>
          <w:rFonts w:ascii="Georgia" w:hAnsi="Georgia"/>
        </w:rPr>
        <w:t>s</w:t>
      </w:r>
      <w:r>
        <w:rPr>
          <w:rFonts w:ascii="Georgia" w:hAnsi="Georgia"/>
        </w:rPr>
        <w:t xml:space="preserve"> succes-filmatisering af </w:t>
      </w:r>
      <w:r w:rsidRPr="002B6A9F">
        <w:rPr>
          <w:rFonts w:ascii="Georgia" w:hAnsi="Georgia"/>
          <w:i/>
        </w:rPr>
        <w:t>Lykke-Per</w:t>
      </w:r>
      <w:r w:rsidR="00E64134">
        <w:rPr>
          <w:rFonts w:ascii="Georgia" w:hAnsi="Georgia"/>
        </w:rPr>
        <w:t>. L</w:t>
      </w:r>
      <w:r>
        <w:rPr>
          <w:rFonts w:ascii="Georgia" w:hAnsi="Georgia"/>
        </w:rPr>
        <w:t xml:space="preserve">igeledes har </w:t>
      </w:r>
      <w:r w:rsidR="00E64134">
        <w:rPr>
          <w:rFonts w:ascii="Georgia" w:hAnsi="Georgia"/>
        </w:rPr>
        <w:t xml:space="preserve">han </w:t>
      </w:r>
      <w:r>
        <w:rPr>
          <w:rFonts w:ascii="Georgia" w:hAnsi="Georgia"/>
        </w:rPr>
        <w:t xml:space="preserve">en stor rolle i </w:t>
      </w:r>
      <w:r w:rsidR="00855742">
        <w:rPr>
          <w:rFonts w:ascii="Georgia" w:hAnsi="Georgia"/>
        </w:rPr>
        <w:t>b</w:t>
      </w:r>
      <w:r>
        <w:rPr>
          <w:rFonts w:ascii="Georgia" w:hAnsi="Georgia"/>
        </w:rPr>
        <w:t xml:space="preserve">rødrene </w:t>
      </w:r>
      <w:proofErr w:type="spellStart"/>
      <w:r>
        <w:rPr>
          <w:rFonts w:ascii="Georgia" w:hAnsi="Georgia"/>
        </w:rPr>
        <w:t>Avaz</w:t>
      </w:r>
      <w:proofErr w:type="spellEnd"/>
      <w:r>
        <w:rPr>
          <w:rFonts w:ascii="Georgia" w:hAnsi="Georgia"/>
        </w:rPr>
        <w:t xml:space="preserve">’ kommende drama </w:t>
      </w:r>
      <w:r w:rsidRPr="002B6A9F">
        <w:rPr>
          <w:rFonts w:ascii="Georgia" w:hAnsi="Georgia"/>
          <w:i/>
        </w:rPr>
        <w:t>Kollision</w:t>
      </w:r>
      <w:r>
        <w:rPr>
          <w:rFonts w:ascii="Georgia" w:hAnsi="Georgia"/>
        </w:rPr>
        <w:t>.</w:t>
      </w:r>
    </w:p>
    <w:p w14:paraId="0EE67A1C" w14:textId="47939E56" w:rsidR="00B53DC3" w:rsidRDefault="00923802" w:rsidP="00B53DC3">
      <w:pPr>
        <w:spacing w:after="100" w:afterAutospacing="1" w:line="360" w:lineRule="auto"/>
        <w:rPr>
          <w:rFonts w:ascii="Georgia" w:hAnsi="Georgia"/>
        </w:rPr>
      </w:pPr>
      <w:r w:rsidRPr="003527E1">
        <w:rPr>
          <w:rFonts w:ascii="Georgia" w:hAnsi="Georgia"/>
        </w:rPr>
        <w:t>Den berømte rolle som Ab</w:t>
      </w:r>
      <w:r w:rsidR="00B53DC3">
        <w:rPr>
          <w:rFonts w:ascii="Georgia" w:hAnsi="Georgia"/>
        </w:rPr>
        <w:t xml:space="preserve">bedissen </w:t>
      </w:r>
      <w:r w:rsidR="007E0735">
        <w:rPr>
          <w:rFonts w:ascii="Georgia" w:hAnsi="Georgia"/>
        </w:rPr>
        <w:t>synges af sopranen Elsebeth Dreisig</w:t>
      </w:r>
      <w:r>
        <w:rPr>
          <w:rFonts w:ascii="Georgia" w:hAnsi="Georgia"/>
        </w:rPr>
        <w:t>,</w:t>
      </w:r>
      <w:r w:rsidRPr="003527E1">
        <w:rPr>
          <w:rFonts w:ascii="Georgia" w:hAnsi="Georgia"/>
        </w:rPr>
        <w:t xml:space="preserve"> </w:t>
      </w:r>
      <w:r w:rsidR="00B53DC3">
        <w:rPr>
          <w:rFonts w:ascii="Georgia" w:hAnsi="Georgia"/>
        </w:rPr>
        <w:t xml:space="preserve">som </w:t>
      </w:r>
      <w:r w:rsidRPr="003527E1">
        <w:rPr>
          <w:rFonts w:ascii="Georgia" w:hAnsi="Georgia"/>
        </w:rPr>
        <w:t xml:space="preserve">gennem de </w:t>
      </w:r>
      <w:r w:rsidR="00C403A9">
        <w:rPr>
          <w:rFonts w:ascii="Georgia" w:hAnsi="Georgia"/>
        </w:rPr>
        <w:t>seneste</w:t>
      </w:r>
      <w:r w:rsidR="00B53DC3">
        <w:rPr>
          <w:rFonts w:ascii="Georgia" w:hAnsi="Georgia"/>
        </w:rPr>
        <w:t xml:space="preserve"> </w:t>
      </w:r>
      <w:r w:rsidR="007E0735">
        <w:rPr>
          <w:rFonts w:ascii="Georgia" w:hAnsi="Georgia"/>
        </w:rPr>
        <w:t>25</w:t>
      </w:r>
      <w:r>
        <w:rPr>
          <w:rFonts w:ascii="Georgia" w:hAnsi="Georgia"/>
        </w:rPr>
        <w:t xml:space="preserve"> år </w:t>
      </w:r>
      <w:r w:rsidR="00B53DC3">
        <w:rPr>
          <w:rFonts w:ascii="Georgia" w:hAnsi="Georgia"/>
        </w:rPr>
        <w:t xml:space="preserve">har </w:t>
      </w:r>
      <w:r w:rsidR="007E0735">
        <w:rPr>
          <w:rFonts w:ascii="Georgia" w:hAnsi="Georgia"/>
        </w:rPr>
        <w:t xml:space="preserve">sunget et væld af store partier på Den Jyske Opera og Den Kongelige Opera, bl.a. i </w:t>
      </w:r>
      <w:r w:rsidR="007E0735" w:rsidRPr="007E0735">
        <w:rPr>
          <w:rFonts w:ascii="Georgia" w:hAnsi="Georgia"/>
          <w:i/>
        </w:rPr>
        <w:t xml:space="preserve">La </w:t>
      </w:r>
      <w:proofErr w:type="spellStart"/>
      <w:r w:rsidR="007E0735" w:rsidRPr="007E0735">
        <w:rPr>
          <w:rFonts w:ascii="Georgia" w:hAnsi="Georgia"/>
          <w:i/>
        </w:rPr>
        <w:t>Traviata</w:t>
      </w:r>
      <w:proofErr w:type="spellEnd"/>
      <w:r w:rsidR="007E0735">
        <w:rPr>
          <w:rFonts w:ascii="Georgia" w:hAnsi="Georgia"/>
        </w:rPr>
        <w:t xml:space="preserve">, </w:t>
      </w:r>
      <w:r w:rsidR="007E0735" w:rsidRPr="007E0735">
        <w:rPr>
          <w:rFonts w:ascii="Georgia" w:hAnsi="Georgia"/>
          <w:i/>
        </w:rPr>
        <w:t xml:space="preserve">La </w:t>
      </w:r>
      <w:proofErr w:type="spellStart"/>
      <w:r w:rsidR="007E0735" w:rsidRPr="007E0735">
        <w:rPr>
          <w:rFonts w:ascii="Georgia" w:hAnsi="Georgia"/>
          <w:i/>
        </w:rPr>
        <w:t>Bohème</w:t>
      </w:r>
      <w:proofErr w:type="spellEnd"/>
      <w:r w:rsidR="007E0735">
        <w:rPr>
          <w:rFonts w:ascii="Georgia" w:hAnsi="Georgia"/>
        </w:rPr>
        <w:t xml:space="preserve"> og </w:t>
      </w:r>
      <w:r w:rsidR="007E0735" w:rsidRPr="007E0735">
        <w:rPr>
          <w:rFonts w:ascii="Georgia" w:hAnsi="Georgia"/>
          <w:i/>
        </w:rPr>
        <w:t>Madame Butterfly</w:t>
      </w:r>
      <w:r w:rsidR="007E0735">
        <w:rPr>
          <w:rFonts w:ascii="Georgia" w:hAnsi="Georgia"/>
        </w:rPr>
        <w:t>.</w:t>
      </w:r>
    </w:p>
    <w:p w14:paraId="56794881" w14:textId="5D9F0D23" w:rsidR="00923802" w:rsidRDefault="004848C5" w:rsidP="00923802">
      <w:pPr>
        <w:spacing w:after="200" w:line="360" w:lineRule="auto"/>
        <w:rPr>
          <w:rFonts w:ascii="Georgia" w:hAnsi="Georgia"/>
        </w:rPr>
      </w:pPr>
      <w:r>
        <w:rPr>
          <w:rFonts w:ascii="Georgia" w:hAnsi="Georgia"/>
        </w:rPr>
        <w:t>Resten af castet offentliggøres løbende</w:t>
      </w:r>
      <w:r w:rsidR="00254808">
        <w:rPr>
          <w:rFonts w:ascii="Georgia" w:hAnsi="Georgia"/>
        </w:rPr>
        <w:t>. U</w:t>
      </w:r>
      <w:r>
        <w:rPr>
          <w:rFonts w:ascii="Georgia" w:hAnsi="Georgia"/>
        </w:rPr>
        <w:t xml:space="preserve">dover hovedcastet medvirker også et stort folkekor, et dusin børn og Danmarks </w:t>
      </w:r>
      <w:proofErr w:type="spellStart"/>
      <w:r>
        <w:rPr>
          <w:rFonts w:ascii="Georgia" w:hAnsi="Georgia"/>
        </w:rPr>
        <w:t>UnderholdningsOrkester</w:t>
      </w:r>
      <w:proofErr w:type="spellEnd"/>
      <w:r>
        <w:rPr>
          <w:rFonts w:ascii="Georgia" w:hAnsi="Georgia"/>
        </w:rPr>
        <w:t xml:space="preserve"> under ledelse af dirigent Andreas Vetö.</w:t>
      </w:r>
    </w:p>
    <w:p w14:paraId="3C4ED48F" w14:textId="671A03D0" w:rsidR="001D1189" w:rsidRPr="003527E1" w:rsidRDefault="001D1189" w:rsidP="00923802">
      <w:pPr>
        <w:spacing w:after="200" w:line="360" w:lineRule="auto"/>
        <w:rPr>
          <w:rFonts w:ascii="Georgia" w:hAnsi="Georgia"/>
        </w:rPr>
      </w:pPr>
      <w:r>
        <w:rPr>
          <w:rFonts w:ascii="Georgia" w:hAnsi="Georgia"/>
        </w:rPr>
        <w:t xml:space="preserve">Der vil være auditions i januar med henblik på at finde de syv Von </w:t>
      </w:r>
      <w:proofErr w:type="spellStart"/>
      <w:r>
        <w:rPr>
          <w:rFonts w:ascii="Georgia" w:hAnsi="Georgia"/>
        </w:rPr>
        <w:t>Trapp</w:t>
      </w:r>
      <w:proofErr w:type="spellEnd"/>
      <w:r>
        <w:rPr>
          <w:rFonts w:ascii="Georgia" w:hAnsi="Georgia"/>
        </w:rPr>
        <w:t xml:space="preserve">-børn og igen i marts for at finde de voksne til folkekoret. Læs mere om auditions </w:t>
      </w:r>
      <w:r w:rsidRPr="001D1189">
        <w:rPr>
          <w:rFonts w:ascii="Georgia" w:hAnsi="Georgia"/>
          <w:szCs w:val="24"/>
        </w:rPr>
        <w:t>www.the-sound-of-music.dk</w:t>
      </w:r>
    </w:p>
    <w:p w14:paraId="260F943B" w14:textId="3460733A" w:rsidR="004848C5" w:rsidRPr="002F1726" w:rsidRDefault="00906BE4" w:rsidP="004848C5">
      <w:pPr>
        <w:pStyle w:val="NormalWeb"/>
        <w:spacing w:line="360" w:lineRule="auto"/>
        <w:rPr>
          <w:rFonts w:ascii="Georgia" w:hAnsi="Georgia"/>
          <w:color w:val="000000" w:themeColor="text1"/>
        </w:rPr>
      </w:pPr>
      <w:r w:rsidRPr="002F1726">
        <w:rPr>
          <w:rFonts w:ascii="Georgia" w:hAnsi="Georgia"/>
          <w:color w:val="000000" w:themeColor="text1"/>
        </w:rPr>
        <w:t>Den nye opsætning af THE SOUND OF MUSIC</w:t>
      </w:r>
      <w:r w:rsidR="00923802" w:rsidRPr="002F1726">
        <w:rPr>
          <w:rFonts w:ascii="Georgia" w:hAnsi="Georgia"/>
          <w:color w:val="000000" w:themeColor="text1"/>
        </w:rPr>
        <w:t xml:space="preserve"> iscenesættes af </w:t>
      </w:r>
      <w:r w:rsidRPr="002F1726">
        <w:rPr>
          <w:rFonts w:ascii="Georgia" w:hAnsi="Georgia"/>
          <w:color w:val="000000" w:themeColor="text1"/>
        </w:rPr>
        <w:t>Frank Rubæk,</w:t>
      </w:r>
      <w:r w:rsidR="00923802" w:rsidRPr="002F1726">
        <w:rPr>
          <w:rFonts w:ascii="Georgia" w:hAnsi="Georgia"/>
          <w:color w:val="000000" w:themeColor="text1"/>
        </w:rPr>
        <w:t xml:space="preserve"> der </w:t>
      </w:r>
      <w:r w:rsidRPr="002F1726">
        <w:rPr>
          <w:rFonts w:ascii="Georgia" w:hAnsi="Georgia"/>
          <w:color w:val="000000" w:themeColor="text1"/>
        </w:rPr>
        <w:t xml:space="preserve">gennem mange år </w:t>
      </w:r>
      <w:r w:rsidR="00923802" w:rsidRPr="002F1726">
        <w:rPr>
          <w:rFonts w:ascii="Georgia" w:hAnsi="Georgia"/>
          <w:color w:val="000000" w:themeColor="text1"/>
        </w:rPr>
        <w:t>har</w:t>
      </w:r>
      <w:r w:rsidRPr="002F1726">
        <w:rPr>
          <w:rFonts w:ascii="Georgia" w:hAnsi="Georgia"/>
          <w:color w:val="000000" w:themeColor="text1"/>
        </w:rPr>
        <w:t xml:space="preserve"> instrueret en lang </w:t>
      </w:r>
      <w:r w:rsidR="004848C5" w:rsidRPr="002F1726">
        <w:rPr>
          <w:rFonts w:ascii="Georgia" w:hAnsi="Georgia"/>
          <w:color w:val="000000" w:themeColor="text1"/>
        </w:rPr>
        <w:t>række store musicalproduktioner, mens s</w:t>
      </w:r>
      <w:r w:rsidRPr="002F1726">
        <w:rPr>
          <w:rFonts w:ascii="Georgia" w:hAnsi="Georgia"/>
          <w:color w:val="000000" w:themeColor="text1"/>
        </w:rPr>
        <w:t xml:space="preserve">cenografien skabes </w:t>
      </w:r>
      <w:r w:rsidR="00923802" w:rsidRPr="002F1726">
        <w:rPr>
          <w:rFonts w:ascii="Georgia" w:hAnsi="Georgia"/>
          <w:color w:val="000000" w:themeColor="text1"/>
        </w:rPr>
        <w:t xml:space="preserve">af </w:t>
      </w:r>
      <w:r w:rsidR="004848C5" w:rsidRPr="002F1726">
        <w:rPr>
          <w:rFonts w:ascii="Georgia" w:hAnsi="Georgia"/>
          <w:color w:val="000000" w:themeColor="text1"/>
        </w:rPr>
        <w:t xml:space="preserve">veteranen Nina </w:t>
      </w:r>
      <w:proofErr w:type="spellStart"/>
      <w:r w:rsidR="004848C5" w:rsidRPr="002F1726">
        <w:rPr>
          <w:rFonts w:ascii="Georgia" w:hAnsi="Georgia"/>
          <w:color w:val="000000" w:themeColor="text1"/>
        </w:rPr>
        <w:t>Schiøttz</w:t>
      </w:r>
      <w:proofErr w:type="spellEnd"/>
      <w:r w:rsidRPr="002F1726">
        <w:rPr>
          <w:rFonts w:ascii="Georgia" w:hAnsi="Georgia"/>
          <w:color w:val="000000" w:themeColor="text1"/>
        </w:rPr>
        <w:t xml:space="preserve">. </w:t>
      </w:r>
    </w:p>
    <w:p w14:paraId="2F010DC4" w14:textId="77777777" w:rsidR="004848C5" w:rsidRPr="00F55521" w:rsidRDefault="004848C5" w:rsidP="004848C5">
      <w:pPr>
        <w:spacing w:line="360" w:lineRule="auto"/>
        <w:rPr>
          <w:rFonts w:ascii="Times" w:eastAsia="Times New Roman" w:hAnsi="Times" w:cs="Times New Roman"/>
          <w:szCs w:val="24"/>
          <w:lang w:eastAsia="da-DK"/>
        </w:rPr>
      </w:pPr>
      <w:r w:rsidRPr="00F55521">
        <w:rPr>
          <w:rFonts w:ascii="Georgia" w:hAnsi="Georgia"/>
          <w:b/>
          <w:szCs w:val="24"/>
        </w:rPr>
        <w:t>En elsket klassiker</w:t>
      </w:r>
    </w:p>
    <w:p w14:paraId="5679DCC3" w14:textId="7452A440" w:rsidR="004848C5" w:rsidRPr="00F55521" w:rsidRDefault="004848C5" w:rsidP="004848C5">
      <w:pPr>
        <w:spacing w:line="360" w:lineRule="auto"/>
        <w:rPr>
          <w:rFonts w:ascii="Georgia" w:hAnsi="Georgia"/>
        </w:rPr>
      </w:pPr>
      <w:r w:rsidRPr="003527E1">
        <w:rPr>
          <w:rFonts w:ascii="Georgia" w:hAnsi="Georgia"/>
        </w:rPr>
        <w:t xml:space="preserve">THE SOUND OF MUSIC </w:t>
      </w:r>
      <w:r>
        <w:rPr>
          <w:rFonts w:ascii="Georgia" w:hAnsi="Georgia"/>
        </w:rPr>
        <w:t>er en af de</w:t>
      </w:r>
      <w:r w:rsidRPr="003527E1">
        <w:rPr>
          <w:rFonts w:ascii="Georgia" w:hAnsi="Georgia"/>
        </w:rPr>
        <w:t xml:space="preserve"> mest </w:t>
      </w:r>
      <w:r>
        <w:rPr>
          <w:rFonts w:ascii="Georgia" w:hAnsi="Georgia"/>
        </w:rPr>
        <w:t xml:space="preserve">elskede og spillede </w:t>
      </w:r>
      <w:r w:rsidRPr="003527E1">
        <w:rPr>
          <w:rFonts w:ascii="Georgia" w:hAnsi="Georgia"/>
        </w:rPr>
        <w:t>musicals</w:t>
      </w:r>
      <w:r>
        <w:rPr>
          <w:rFonts w:ascii="Georgia" w:hAnsi="Georgia"/>
        </w:rPr>
        <w:t xml:space="preserve"> i teaterhistorien</w:t>
      </w:r>
      <w:r w:rsidRPr="003527E1">
        <w:rPr>
          <w:rFonts w:ascii="Georgia" w:hAnsi="Georgia"/>
        </w:rPr>
        <w:t xml:space="preserve">, og den har været </w:t>
      </w:r>
      <w:r>
        <w:rPr>
          <w:rFonts w:ascii="Georgia" w:hAnsi="Georgia"/>
        </w:rPr>
        <w:t xml:space="preserve">opført </w:t>
      </w:r>
      <w:r w:rsidRPr="003527E1">
        <w:rPr>
          <w:rFonts w:ascii="Georgia" w:hAnsi="Georgia"/>
        </w:rPr>
        <w:t xml:space="preserve">på utallige scener over hele verden. Manuskriptet er </w:t>
      </w:r>
      <w:r w:rsidR="002F1726">
        <w:rPr>
          <w:rFonts w:ascii="Georgia" w:hAnsi="Georgia"/>
        </w:rPr>
        <w:t xml:space="preserve">skrevet </w:t>
      </w:r>
      <w:r w:rsidRPr="003527E1">
        <w:rPr>
          <w:rFonts w:ascii="Georgia" w:hAnsi="Georgia"/>
        </w:rPr>
        <w:t xml:space="preserve">af Howard Lindsay og Russel </w:t>
      </w:r>
      <w:proofErr w:type="spellStart"/>
      <w:r w:rsidRPr="003527E1">
        <w:rPr>
          <w:rFonts w:ascii="Georgia" w:hAnsi="Georgia"/>
        </w:rPr>
        <w:t>Crouse</w:t>
      </w:r>
      <w:proofErr w:type="spellEnd"/>
      <w:r w:rsidRPr="003527E1">
        <w:rPr>
          <w:rFonts w:ascii="Georgia" w:hAnsi="Georgia"/>
        </w:rPr>
        <w:t xml:space="preserve">, baseret på Baronesse Maria von </w:t>
      </w:r>
      <w:proofErr w:type="spellStart"/>
      <w:r w:rsidRPr="003527E1">
        <w:rPr>
          <w:rFonts w:ascii="Georgia" w:hAnsi="Georgia"/>
        </w:rPr>
        <w:t>Trapps</w:t>
      </w:r>
      <w:proofErr w:type="spellEnd"/>
      <w:r w:rsidRPr="003527E1">
        <w:rPr>
          <w:rFonts w:ascii="Georgia" w:hAnsi="Georgia"/>
        </w:rPr>
        <w:t xml:space="preserve"> selvbiografi </w:t>
      </w:r>
      <w:r>
        <w:rPr>
          <w:rFonts w:ascii="Georgia" w:hAnsi="Georgia"/>
        </w:rPr>
        <w:lastRenderedPageBreak/>
        <w:t xml:space="preserve">”The von </w:t>
      </w:r>
      <w:proofErr w:type="spellStart"/>
      <w:r>
        <w:rPr>
          <w:rFonts w:ascii="Georgia" w:hAnsi="Georgia"/>
        </w:rPr>
        <w:t>Trapp</w:t>
      </w:r>
      <w:proofErr w:type="spellEnd"/>
      <w:r>
        <w:rPr>
          <w:rFonts w:ascii="Georgia" w:hAnsi="Georgia"/>
        </w:rPr>
        <w:t xml:space="preserve"> Family Singers”</w:t>
      </w:r>
      <w:r w:rsidRPr="003527E1">
        <w:rPr>
          <w:rFonts w:ascii="Georgia" w:hAnsi="Georgia"/>
        </w:rPr>
        <w:t xml:space="preserve">. THE SOUND OF MUSIC havde </w:t>
      </w:r>
      <w:r>
        <w:rPr>
          <w:rFonts w:ascii="Georgia" w:hAnsi="Georgia"/>
        </w:rPr>
        <w:t>verdens</w:t>
      </w:r>
      <w:r w:rsidRPr="003527E1">
        <w:rPr>
          <w:rFonts w:ascii="Georgia" w:hAnsi="Georgia"/>
        </w:rPr>
        <w:t xml:space="preserve">premiere på Broadway i 1959 </w:t>
      </w:r>
      <w:r>
        <w:rPr>
          <w:rFonts w:ascii="Georgia" w:hAnsi="Georgia"/>
        </w:rPr>
        <w:t>– for præcis 60 år siden</w:t>
      </w:r>
      <w:r w:rsidR="00E72732">
        <w:rPr>
          <w:rFonts w:ascii="Georgia" w:hAnsi="Georgia"/>
        </w:rPr>
        <w:t xml:space="preserve"> i 2019</w:t>
      </w:r>
      <w:r>
        <w:rPr>
          <w:rFonts w:ascii="Georgia" w:hAnsi="Georgia"/>
        </w:rPr>
        <w:t xml:space="preserve"> - </w:t>
      </w:r>
      <w:r w:rsidRPr="003527E1">
        <w:rPr>
          <w:rFonts w:ascii="Georgia" w:hAnsi="Georgia"/>
        </w:rPr>
        <w:t xml:space="preserve">og </w:t>
      </w:r>
      <w:r w:rsidR="006C18AB">
        <w:rPr>
          <w:rFonts w:ascii="Georgia" w:hAnsi="Georgia"/>
        </w:rPr>
        <w:t>modtog</w:t>
      </w:r>
      <w:r w:rsidRPr="003527E1">
        <w:rPr>
          <w:rFonts w:ascii="Georgia" w:hAnsi="Georgia"/>
        </w:rPr>
        <w:t xml:space="preserve"> </w:t>
      </w:r>
      <w:r w:rsidR="006C18AB">
        <w:rPr>
          <w:rFonts w:ascii="Georgia" w:hAnsi="Georgia"/>
        </w:rPr>
        <w:t>otte</w:t>
      </w:r>
      <w:r w:rsidRPr="003527E1">
        <w:rPr>
          <w:rFonts w:ascii="Georgia" w:hAnsi="Georgia"/>
        </w:rPr>
        <w:t xml:space="preserve"> Tony Awards</w:t>
      </w:r>
      <w:r>
        <w:rPr>
          <w:rFonts w:ascii="Georgia" w:hAnsi="Georgia"/>
        </w:rPr>
        <w:t>,</w:t>
      </w:r>
      <w:r w:rsidRPr="003527E1">
        <w:rPr>
          <w:rFonts w:ascii="Georgia" w:hAnsi="Georgia"/>
        </w:rPr>
        <w:t xml:space="preserve"> herunder Bedste Musical, Bedst</w:t>
      </w:r>
      <w:r>
        <w:rPr>
          <w:rFonts w:ascii="Georgia" w:hAnsi="Georgia"/>
        </w:rPr>
        <w:t xml:space="preserve">e Manuskript og Bedste Musik. </w:t>
      </w:r>
      <w:r w:rsidRPr="003527E1">
        <w:rPr>
          <w:rFonts w:ascii="Georgia" w:hAnsi="Georgia"/>
        </w:rPr>
        <w:t xml:space="preserve">Filmen af samme navn fra 1965 </w:t>
      </w:r>
      <w:r w:rsidR="006C18AB">
        <w:rPr>
          <w:rFonts w:ascii="Georgia" w:hAnsi="Georgia"/>
        </w:rPr>
        <w:t>modtog fem</w:t>
      </w:r>
      <w:r w:rsidRPr="003527E1">
        <w:rPr>
          <w:rFonts w:ascii="Georgia" w:hAnsi="Georgia"/>
        </w:rPr>
        <w:t xml:space="preserve"> Oscars og er den mest populære filmmusical </w:t>
      </w:r>
      <w:r>
        <w:rPr>
          <w:rFonts w:ascii="Georgia" w:hAnsi="Georgia"/>
        </w:rPr>
        <w:t>nogensinde.</w:t>
      </w:r>
    </w:p>
    <w:p w14:paraId="1C170666" w14:textId="2FEE0811" w:rsidR="004848C5" w:rsidRPr="003527E1" w:rsidRDefault="004848C5" w:rsidP="004848C5">
      <w:pPr>
        <w:pStyle w:val="NormalWeb"/>
        <w:spacing w:line="360" w:lineRule="auto"/>
        <w:rPr>
          <w:rFonts w:ascii="Georgia" w:hAnsi="Georgia"/>
          <w:color w:val="auto"/>
        </w:rPr>
      </w:pPr>
      <w:r>
        <w:rPr>
          <w:rFonts w:ascii="Georgia" w:hAnsi="Georgia"/>
          <w:b/>
          <w:color w:val="auto"/>
        </w:rPr>
        <w:t>Handlingen</w:t>
      </w:r>
      <w:r>
        <w:rPr>
          <w:rFonts w:ascii="Georgia" w:hAnsi="Georgia"/>
          <w:color w:val="auto"/>
        </w:rPr>
        <w:br/>
      </w:r>
      <w:r w:rsidRPr="003527E1">
        <w:rPr>
          <w:rFonts w:ascii="Georgia" w:hAnsi="Georgia"/>
          <w:color w:val="auto"/>
        </w:rPr>
        <w:t xml:space="preserve">THE SOUND OF MUSIC er den </w:t>
      </w:r>
      <w:r>
        <w:rPr>
          <w:rFonts w:ascii="Georgia" w:hAnsi="Georgia"/>
          <w:color w:val="auto"/>
        </w:rPr>
        <w:t>virkelige</w:t>
      </w:r>
      <w:r w:rsidRPr="003527E1">
        <w:rPr>
          <w:rFonts w:ascii="Georgia" w:hAnsi="Georgia"/>
          <w:color w:val="auto"/>
        </w:rPr>
        <w:t xml:space="preserve"> historie om, hvordan den unge novice Maria Rainer forlader klosteret for at blive guv</w:t>
      </w:r>
      <w:r>
        <w:rPr>
          <w:rFonts w:ascii="Georgia" w:hAnsi="Georgia"/>
          <w:color w:val="auto"/>
        </w:rPr>
        <w:t xml:space="preserve">ernante for </w:t>
      </w:r>
      <w:r w:rsidR="00522F0A">
        <w:rPr>
          <w:rFonts w:ascii="Georgia" w:hAnsi="Georgia"/>
          <w:color w:val="auto"/>
        </w:rPr>
        <w:t>K</w:t>
      </w:r>
      <w:r>
        <w:rPr>
          <w:rFonts w:ascii="Georgia" w:hAnsi="Georgia"/>
          <w:color w:val="auto"/>
        </w:rPr>
        <w:t xml:space="preserve">aptajn von </w:t>
      </w:r>
      <w:proofErr w:type="spellStart"/>
      <w:r>
        <w:rPr>
          <w:rFonts w:ascii="Georgia" w:hAnsi="Georgia"/>
          <w:color w:val="auto"/>
        </w:rPr>
        <w:t>Trapps</w:t>
      </w:r>
      <w:proofErr w:type="spellEnd"/>
      <w:r>
        <w:rPr>
          <w:rFonts w:ascii="Georgia" w:hAnsi="Georgia"/>
          <w:color w:val="auto"/>
        </w:rPr>
        <w:t xml:space="preserve"> syv</w:t>
      </w:r>
      <w:r w:rsidRPr="003527E1">
        <w:rPr>
          <w:rFonts w:ascii="Georgia" w:hAnsi="Georgia"/>
          <w:color w:val="auto"/>
        </w:rPr>
        <w:t xml:space="preserve"> børn, der er opdraget med militærisk disciplin. Snart vinder hun børnenes tillid og gradvist faderens hjerte. </w:t>
      </w:r>
      <w:r>
        <w:rPr>
          <w:rFonts w:ascii="Georgia" w:hAnsi="Georgia"/>
          <w:color w:val="auto"/>
        </w:rPr>
        <w:t>THE SOUND OF MUSIC</w:t>
      </w:r>
      <w:r w:rsidRPr="003527E1">
        <w:rPr>
          <w:rFonts w:ascii="Georgia" w:hAnsi="Georgia"/>
          <w:color w:val="auto"/>
        </w:rPr>
        <w:t xml:space="preserve"> er indbegrebet af livsglæde og stærke familie</w:t>
      </w:r>
      <w:r>
        <w:rPr>
          <w:rFonts w:ascii="Georgia" w:hAnsi="Georgia"/>
          <w:color w:val="auto"/>
        </w:rPr>
        <w:softHyphen/>
      </w:r>
      <w:r w:rsidRPr="003527E1">
        <w:rPr>
          <w:rFonts w:ascii="Georgia" w:hAnsi="Georgia"/>
          <w:color w:val="auto"/>
        </w:rPr>
        <w:t>f</w:t>
      </w:r>
      <w:r>
        <w:rPr>
          <w:rFonts w:ascii="Georgia" w:hAnsi="Georgia"/>
          <w:color w:val="auto"/>
        </w:rPr>
        <w:t xml:space="preserve">ølelser og </w:t>
      </w:r>
      <w:r w:rsidRPr="003527E1">
        <w:rPr>
          <w:rFonts w:ascii="Georgia" w:hAnsi="Georgia"/>
          <w:color w:val="auto"/>
        </w:rPr>
        <w:t xml:space="preserve">er også den spændende og dramatiske historie om den kompromisløse von </w:t>
      </w:r>
      <w:proofErr w:type="spellStart"/>
      <w:r w:rsidRPr="003527E1">
        <w:rPr>
          <w:rFonts w:ascii="Georgia" w:hAnsi="Georgia"/>
          <w:color w:val="auto"/>
        </w:rPr>
        <w:t>Trapp</w:t>
      </w:r>
      <w:proofErr w:type="spellEnd"/>
      <w:r w:rsidRPr="003527E1">
        <w:rPr>
          <w:rFonts w:ascii="Georgia" w:hAnsi="Georgia"/>
          <w:color w:val="auto"/>
        </w:rPr>
        <w:t>, der nægter at tilpasse sig nazismen og i stedet vælger at flygte fra landet sammen med sin familie, da tyskerne marcherer ind i Østrig.</w:t>
      </w:r>
    </w:p>
    <w:p w14:paraId="67ADC170" w14:textId="79BED83D" w:rsidR="002B6A9F" w:rsidRPr="00710DDF" w:rsidRDefault="004848C5" w:rsidP="00923802">
      <w:pPr>
        <w:pStyle w:val="NormalWeb"/>
        <w:spacing w:line="360" w:lineRule="auto"/>
        <w:rPr>
          <w:rFonts w:ascii="Georgia" w:hAnsi="Georgia"/>
          <w:color w:val="auto"/>
        </w:rPr>
      </w:pPr>
      <w:proofErr w:type="spellStart"/>
      <w:r w:rsidRPr="003527E1">
        <w:rPr>
          <w:rFonts w:ascii="Georgia" w:hAnsi="Georgia"/>
          <w:color w:val="auto"/>
        </w:rPr>
        <w:t>Rodgers</w:t>
      </w:r>
      <w:proofErr w:type="spellEnd"/>
      <w:r w:rsidRPr="003527E1">
        <w:rPr>
          <w:rFonts w:ascii="Georgia" w:hAnsi="Georgia"/>
          <w:color w:val="auto"/>
        </w:rPr>
        <w:t xml:space="preserve"> og </w:t>
      </w:r>
      <w:proofErr w:type="spellStart"/>
      <w:r w:rsidRPr="003527E1">
        <w:rPr>
          <w:rFonts w:ascii="Georgia" w:hAnsi="Georgia"/>
          <w:color w:val="auto"/>
        </w:rPr>
        <w:t>Hammerstein</w:t>
      </w:r>
      <w:proofErr w:type="spellEnd"/>
      <w:r w:rsidRPr="003527E1">
        <w:rPr>
          <w:rFonts w:ascii="Georgia" w:hAnsi="Georgia"/>
          <w:color w:val="auto"/>
        </w:rPr>
        <w:t xml:space="preserve"> har skrevet forestillingens sange, der i dag alle er evergreens, </w:t>
      </w:r>
      <w:r>
        <w:rPr>
          <w:rFonts w:ascii="Georgia" w:hAnsi="Georgia"/>
          <w:color w:val="auto"/>
        </w:rPr>
        <w:t>bl.a</w:t>
      </w:r>
      <w:r w:rsidRPr="002728DB">
        <w:rPr>
          <w:rFonts w:ascii="Georgia" w:hAnsi="Georgia"/>
          <w:color w:val="auto"/>
        </w:rPr>
        <w:t xml:space="preserve">. </w:t>
      </w:r>
      <w:r w:rsidRPr="002728DB">
        <w:rPr>
          <w:rFonts w:ascii="Georgia" w:hAnsi="Georgia"/>
          <w:i/>
          <w:color w:val="auto"/>
        </w:rPr>
        <w:t>Edelweiss</w:t>
      </w:r>
      <w:r w:rsidRPr="002728DB">
        <w:rPr>
          <w:rFonts w:ascii="Georgia" w:hAnsi="Georgia"/>
          <w:color w:val="auto"/>
        </w:rPr>
        <w:t xml:space="preserve">, </w:t>
      </w:r>
      <w:r w:rsidRPr="002728DB">
        <w:rPr>
          <w:rFonts w:ascii="Georgia" w:hAnsi="Georgia"/>
          <w:i/>
          <w:color w:val="auto"/>
        </w:rPr>
        <w:t>The Sound of Music</w:t>
      </w:r>
      <w:r w:rsidRPr="002728DB">
        <w:rPr>
          <w:rFonts w:ascii="Georgia" w:hAnsi="Georgia"/>
          <w:color w:val="auto"/>
        </w:rPr>
        <w:t xml:space="preserve">, </w:t>
      </w:r>
      <w:r w:rsidRPr="002728DB">
        <w:rPr>
          <w:rFonts w:ascii="Georgia" w:hAnsi="Georgia"/>
          <w:i/>
          <w:color w:val="auto"/>
        </w:rPr>
        <w:t xml:space="preserve">My </w:t>
      </w:r>
      <w:proofErr w:type="spellStart"/>
      <w:r w:rsidRPr="002728DB">
        <w:rPr>
          <w:rFonts w:ascii="Georgia" w:hAnsi="Georgia"/>
          <w:i/>
          <w:color w:val="auto"/>
        </w:rPr>
        <w:t>Favorite</w:t>
      </w:r>
      <w:proofErr w:type="spellEnd"/>
      <w:r w:rsidRPr="002728DB">
        <w:rPr>
          <w:rFonts w:ascii="Georgia" w:hAnsi="Georgia"/>
          <w:i/>
          <w:color w:val="auto"/>
        </w:rPr>
        <w:t xml:space="preserve"> Things</w:t>
      </w:r>
      <w:r w:rsidRPr="002728DB">
        <w:rPr>
          <w:rFonts w:ascii="Georgia" w:hAnsi="Georgia"/>
          <w:color w:val="auto"/>
        </w:rPr>
        <w:t xml:space="preserve">, </w:t>
      </w:r>
      <w:r w:rsidRPr="002728DB">
        <w:rPr>
          <w:rFonts w:ascii="Georgia" w:hAnsi="Georgia"/>
          <w:i/>
          <w:color w:val="auto"/>
        </w:rPr>
        <w:t>Do-Re-Mi</w:t>
      </w:r>
      <w:r>
        <w:rPr>
          <w:rFonts w:ascii="Georgia" w:hAnsi="Georgia"/>
          <w:color w:val="auto"/>
        </w:rPr>
        <w:t xml:space="preserve">, </w:t>
      </w:r>
      <w:r w:rsidRPr="002728DB">
        <w:rPr>
          <w:rFonts w:ascii="Georgia" w:hAnsi="Georgia"/>
          <w:i/>
          <w:color w:val="auto"/>
        </w:rPr>
        <w:t>Maria</w:t>
      </w:r>
      <w:r>
        <w:rPr>
          <w:rFonts w:ascii="Georgia" w:hAnsi="Georgia"/>
          <w:i/>
          <w:color w:val="auto"/>
        </w:rPr>
        <w:t xml:space="preserve">, Climb </w:t>
      </w:r>
      <w:proofErr w:type="spellStart"/>
      <w:r>
        <w:rPr>
          <w:rFonts w:ascii="Georgia" w:hAnsi="Georgia"/>
          <w:i/>
          <w:color w:val="auto"/>
        </w:rPr>
        <w:t>Ev’ry</w:t>
      </w:r>
      <w:proofErr w:type="spellEnd"/>
      <w:r>
        <w:rPr>
          <w:rFonts w:ascii="Georgia" w:hAnsi="Georgia"/>
          <w:i/>
          <w:color w:val="auto"/>
        </w:rPr>
        <w:t xml:space="preserve"> </w:t>
      </w:r>
      <w:proofErr w:type="spellStart"/>
      <w:r>
        <w:rPr>
          <w:rFonts w:ascii="Georgia" w:hAnsi="Georgia"/>
          <w:i/>
          <w:color w:val="auto"/>
        </w:rPr>
        <w:t>Mountain</w:t>
      </w:r>
      <w:proofErr w:type="spellEnd"/>
      <w:r>
        <w:rPr>
          <w:rFonts w:ascii="Georgia" w:hAnsi="Georgia"/>
          <w:i/>
          <w:color w:val="auto"/>
        </w:rPr>
        <w:t xml:space="preserve"> </w:t>
      </w:r>
      <w:r w:rsidRPr="002046CA">
        <w:rPr>
          <w:rFonts w:ascii="Georgia" w:hAnsi="Georgia"/>
          <w:color w:val="auto"/>
        </w:rPr>
        <w:t xml:space="preserve">og </w:t>
      </w:r>
      <w:r>
        <w:rPr>
          <w:rFonts w:ascii="Georgia" w:hAnsi="Georgia"/>
          <w:i/>
          <w:color w:val="auto"/>
        </w:rPr>
        <w:t>The Hills Are Alive</w:t>
      </w:r>
      <w:r w:rsidRPr="002728DB">
        <w:rPr>
          <w:rFonts w:ascii="Georgia" w:hAnsi="Georgia"/>
          <w:color w:val="auto"/>
        </w:rPr>
        <w:t>.</w:t>
      </w:r>
    </w:p>
    <w:p w14:paraId="75170316" w14:textId="77777777" w:rsidR="00804C37" w:rsidRDefault="00804C37" w:rsidP="00923802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Billetsalget er gået i gang i dag kl. 10.00 på Ticketmaster.dk</w:t>
      </w:r>
    </w:p>
    <w:p w14:paraId="02EC99CC" w14:textId="77777777" w:rsidR="00804C37" w:rsidRDefault="00804C37" w:rsidP="00923802">
      <w:pPr>
        <w:spacing w:line="360" w:lineRule="auto"/>
        <w:rPr>
          <w:rFonts w:ascii="Georgia" w:hAnsi="Georgia"/>
          <w:szCs w:val="24"/>
        </w:rPr>
      </w:pPr>
    </w:p>
    <w:p w14:paraId="680D5B05" w14:textId="49D4D4F7" w:rsidR="00923802" w:rsidRDefault="00923802" w:rsidP="00923802">
      <w:pPr>
        <w:spacing w:line="360" w:lineRule="auto"/>
        <w:rPr>
          <w:rFonts w:ascii="Georgia" w:hAnsi="Georgia"/>
          <w:szCs w:val="24"/>
        </w:rPr>
      </w:pPr>
      <w:r w:rsidRPr="003527E1">
        <w:rPr>
          <w:rFonts w:ascii="Georgia" w:hAnsi="Georgia"/>
          <w:szCs w:val="24"/>
        </w:rPr>
        <w:t xml:space="preserve">Læs mere på </w:t>
      </w:r>
      <w:hyperlink r:id="rId8" w:history="1">
        <w:r w:rsidR="00613010" w:rsidRPr="009D1B3B">
          <w:rPr>
            <w:rStyle w:val="Hyperlink"/>
            <w:rFonts w:ascii="Georgia" w:hAnsi="Georgia"/>
            <w:szCs w:val="24"/>
          </w:rPr>
          <w:t>www.the-sound-of-music.dk</w:t>
        </w:r>
      </w:hyperlink>
    </w:p>
    <w:p w14:paraId="5F04ADFE" w14:textId="77777777" w:rsidR="00613010" w:rsidRPr="003527E1" w:rsidRDefault="00613010" w:rsidP="00923802">
      <w:pPr>
        <w:spacing w:line="360" w:lineRule="auto"/>
        <w:rPr>
          <w:rFonts w:ascii="Georgia" w:hAnsi="Georgia"/>
          <w:szCs w:val="24"/>
        </w:rPr>
      </w:pPr>
    </w:p>
    <w:p w14:paraId="6BC2154C" w14:textId="77777777" w:rsidR="00923802" w:rsidRPr="003527E1" w:rsidRDefault="00923802" w:rsidP="00923802">
      <w:pPr>
        <w:spacing w:line="360" w:lineRule="auto"/>
        <w:rPr>
          <w:rFonts w:ascii="Georgia" w:hAnsi="Georgia"/>
          <w:b/>
          <w:szCs w:val="24"/>
        </w:rPr>
      </w:pPr>
    </w:p>
    <w:p w14:paraId="0FB80304" w14:textId="77777777" w:rsidR="00923802" w:rsidRPr="003527E1" w:rsidRDefault="00923802" w:rsidP="00923802">
      <w:pPr>
        <w:spacing w:line="360" w:lineRule="auto"/>
        <w:rPr>
          <w:rFonts w:ascii="Georgia" w:hAnsi="Georgia"/>
          <w:szCs w:val="24"/>
        </w:rPr>
      </w:pPr>
      <w:r w:rsidRPr="003527E1">
        <w:rPr>
          <w:rFonts w:ascii="Georgia" w:hAnsi="Georgia"/>
          <w:b/>
          <w:szCs w:val="24"/>
        </w:rPr>
        <w:t>Med venlig hilsen</w:t>
      </w:r>
      <w:r w:rsidRPr="003527E1">
        <w:rPr>
          <w:rFonts w:ascii="Georgia" w:hAnsi="Georgia"/>
          <w:szCs w:val="24"/>
        </w:rPr>
        <w:br/>
        <w:t>Have Kommunikation</w:t>
      </w:r>
    </w:p>
    <w:p w14:paraId="2158746A" w14:textId="77777777" w:rsidR="00923802" w:rsidRPr="003527E1" w:rsidRDefault="00923802" w:rsidP="00923802">
      <w:pPr>
        <w:spacing w:line="360" w:lineRule="auto"/>
        <w:rPr>
          <w:rFonts w:ascii="Georgia" w:hAnsi="Georgia"/>
          <w:b/>
          <w:szCs w:val="24"/>
        </w:rPr>
      </w:pPr>
    </w:p>
    <w:p w14:paraId="5976D6AE" w14:textId="77777777" w:rsidR="00923802" w:rsidRPr="003527E1" w:rsidRDefault="00923802" w:rsidP="00923802">
      <w:pPr>
        <w:spacing w:line="360" w:lineRule="auto"/>
        <w:rPr>
          <w:rFonts w:ascii="Georgia" w:hAnsi="Georgia"/>
          <w:b/>
          <w:szCs w:val="24"/>
        </w:rPr>
      </w:pPr>
    </w:p>
    <w:p w14:paraId="1F4E0C26" w14:textId="14E053AB" w:rsidR="00613010" w:rsidRDefault="00923802" w:rsidP="00923802">
      <w:pPr>
        <w:spacing w:line="360" w:lineRule="auto"/>
        <w:rPr>
          <w:rFonts w:ascii="Georgia" w:hAnsi="Georgia"/>
          <w:szCs w:val="24"/>
        </w:rPr>
      </w:pPr>
      <w:r w:rsidRPr="003527E1">
        <w:rPr>
          <w:rFonts w:ascii="Georgia" w:hAnsi="Georgia"/>
          <w:b/>
          <w:szCs w:val="24"/>
        </w:rPr>
        <w:t>For yderligere information, kontakt venligst:</w:t>
      </w:r>
    </w:p>
    <w:p w14:paraId="3F16B8B0" w14:textId="401CB893" w:rsidR="00923802" w:rsidRPr="003527E1" w:rsidRDefault="00613010" w:rsidP="00923802">
      <w:pPr>
        <w:spacing w:line="36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Peter Pisha</w:t>
      </w:r>
      <w:r w:rsidR="00CB4D03">
        <w:rPr>
          <w:rFonts w:ascii="Georgia" w:hAnsi="Georgia"/>
          <w:szCs w:val="24"/>
        </w:rPr>
        <w:t>i</w:t>
      </w:r>
      <w:r>
        <w:rPr>
          <w:rFonts w:ascii="Georgia" w:hAnsi="Georgia"/>
          <w:szCs w:val="24"/>
        </w:rPr>
        <w:t xml:space="preserve"> Storgaard // </w:t>
      </w:r>
      <w:hyperlink r:id="rId9" w:history="1">
        <w:r w:rsidRPr="009D1B3B">
          <w:rPr>
            <w:rStyle w:val="Hyperlink"/>
            <w:rFonts w:ascii="Georgia" w:hAnsi="Georgia"/>
            <w:szCs w:val="24"/>
          </w:rPr>
          <w:t>peter.storgaard@have.dk</w:t>
        </w:r>
      </w:hyperlink>
      <w:r>
        <w:rPr>
          <w:rFonts w:ascii="Georgia" w:hAnsi="Georgia"/>
          <w:szCs w:val="24"/>
        </w:rPr>
        <w:t xml:space="preserve"> // 28 49 33 86</w:t>
      </w:r>
    </w:p>
    <w:p w14:paraId="65B80BDB" w14:textId="552DB98C" w:rsidR="00923802" w:rsidRDefault="00923802" w:rsidP="00923802">
      <w:pPr>
        <w:spacing w:line="360" w:lineRule="auto"/>
        <w:rPr>
          <w:rFonts w:ascii="Georgia" w:hAnsi="Georgia"/>
        </w:rPr>
      </w:pPr>
    </w:p>
    <w:p w14:paraId="56340D98" w14:textId="25FA62FA" w:rsidR="004B6D0A" w:rsidRDefault="004B6D0A" w:rsidP="00923802">
      <w:pPr>
        <w:spacing w:line="360" w:lineRule="auto"/>
        <w:rPr>
          <w:rFonts w:ascii="Georgia" w:hAnsi="Georgia"/>
        </w:rPr>
      </w:pPr>
    </w:p>
    <w:p w14:paraId="11B3D3BC" w14:textId="77777777" w:rsidR="004B6D0A" w:rsidRDefault="004B6D0A" w:rsidP="00923802">
      <w:pPr>
        <w:spacing w:line="360" w:lineRule="auto"/>
        <w:rPr>
          <w:rFonts w:ascii="Georgia" w:hAnsi="Georgia"/>
        </w:rPr>
      </w:pPr>
    </w:p>
    <w:p w14:paraId="4F481807" w14:textId="4FD3A99E" w:rsidR="00DB0710" w:rsidRDefault="00804C37" w:rsidP="00923802">
      <w:pPr>
        <w:spacing w:line="360" w:lineRule="auto"/>
        <w:rPr>
          <w:rFonts w:ascii="Georgia" w:hAnsi="Georgia"/>
          <w:b/>
          <w:sz w:val="36"/>
          <w:szCs w:val="36"/>
          <w:u w:val="single"/>
        </w:rPr>
      </w:pPr>
      <w:r w:rsidRPr="00804C37">
        <w:rPr>
          <w:rFonts w:ascii="Georgia" w:hAnsi="Georgia"/>
          <w:b/>
          <w:sz w:val="36"/>
          <w:szCs w:val="36"/>
          <w:u w:val="single"/>
        </w:rPr>
        <w:t>FAKTA</w:t>
      </w:r>
      <w:r>
        <w:rPr>
          <w:rFonts w:ascii="Georgia" w:hAnsi="Georgia"/>
          <w:b/>
          <w:sz w:val="36"/>
          <w:szCs w:val="36"/>
          <w:u w:val="single"/>
        </w:rPr>
        <w:t>:</w:t>
      </w:r>
    </w:p>
    <w:p w14:paraId="289DFBDA" w14:textId="77777777" w:rsidR="00804C37" w:rsidRPr="00804C37" w:rsidRDefault="00804C37" w:rsidP="00923802">
      <w:pPr>
        <w:spacing w:line="360" w:lineRule="auto"/>
        <w:rPr>
          <w:rFonts w:ascii="Georgia" w:hAnsi="Georgia"/>
          <w:b/>
          <w:sz w:val="36"/>
          <w:szCs w:val="36"/>
          <w:u w:val="single"/>
        </w:rPr>
      </w:pPr>
    </w:p>
    <w:p w14:paraId="3738BFC2" w14:textId="061F00EC" w:rsidR="00923802" w:rsidRPr="00613010" w:rsidRDefault="00923802" w:rsidP="00923802">
      <w:pPr>
        <w:spacing w:line="360" w:lineRule="auto"/>
        <w:rPr>
          <w:rFonts w:ascii="Georgia" w:hAnsi="Georgia"/>
          <w:b/>
          <w:u w:val="single"/>
          <w:lang w:val="en-US"/>
        </w:rPr>
      </w:pPr>
      <w:proofErr w:type="spellStart"/>
      <w:r w:rsidRPr="003527E1">
        <w:rPr>
          <w:rFonts w:ascii="Georgia" w:hAnsi="Georgia"/>
          <w:b/>
          <w:u w:val="single"/>
          <w:lang w:val="en-US"/>
        </w:rPr>
        <w:t>Holdet</w:t>
      </w:r>
      <w:proofErr w:type="spellEnd"/>
      <w:r w:rsidRPr="003527E1">
        <w:rPr>
          <w:rFonts w:ascii="Georgia" w:hAnsi="Georgia"/>
          <w:b/>
          <w:u w:val="single"/>
          <w:lang w:val="en-US"/>
        </w:rPr>
        <w:t xml:space="preserve"> bag:</w:t>
      </w:r>
    </w:p>
    <w:p w14:paraId="17214C79" w14:textId="77777777" w:rsidR="00923802" w:rsidRPr="003527E1" w:rsidRDefault="00923802" w:rsidP="00923802">
      <w:pPr>
        <w:spacing w:line="360" w:lineRule="auto"/>
        <w:rPr>
          <w:rFonts w:ascii="Georgia" w:hAnsi="Georgia"/>
        </w:rPr>
      </w:pPr>
      <w:r w:rsidRPr="003527E1">
        <w:rPr>
          <w:rFonts w:ascii="Georgia" w:hAnsi="Georgia"/>
        </w:rPr>
        <w:t>Musik</w:t>
      </w:r>
      <w:r w:rsidRPr="003527E1">
        <w:rPr>
          <w:rFonts w:ascii="Georgia" w:hAnsi="Georgia"/>
        </w:rPr>
        <w:tab/>
      </w:r>
      <w:r w:rsidRPr="003527E1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527E1">
        <w:rPr>
          <w:rFonts w:ascii="Georgia" w:hAnsi="Georgia"/>
        </w:rPr>
        <w:t xml:space="preserve">Richard </w:t>
      </w:r>
      <w:proofErr w:type="spellStart"/>
      <w:r w:rsidRPr="003527E1">
        <w:rPr>
          <w:rFonts w:ascii="Georgia" w:hAnsi="Georgia"/>
        </w:rPr>
        <w:t>Rodgers</w:t>
      </w:r>
      <w:proofErr w:type="spellEnd"/>
    </w:p>
    <w:p w14:paraId="737F6D02" w14:textId="77777777" w:rsidR="00923802" w:rsidRPr="003527E1" w:rsidRDefault="00923802" w:rsidP="00923802">
      <w:pPr>
        <w:spacing w:line="360" w:lineRule="auto"/>
        <w:rPr>
          <w:rFonts w:ascii="Georgia" w:hAnsi="Georgia"/>
        </w:rPr>
      </w:pPr>
      <w:r w:rsidRPr="003527E1">
        <w:rPr>
          <w:rFonts w:ascii="Georgia" w:hAnsi="Georgia"/>
        </w:rPr>
        <w:t>Sangtekster</w:t>
      </w:r>
      <w:r w:rsidRPr="003527E1">
        <w:rPr>
          <w:rFonts w:ascii="Georgia" w:hAnsi="Georgia"/>
        </w:rPr>
        <w:tab/>
      </w:r>
      <w:r w:rsidRPr="003527E1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527E1">
        <w:rPr>
          <w:rFonts w:ascii="Georgia" w:hAnsi="Georgia"/>
        </w:rPr>
        <w:t xml:space="preserve">Oscar </w:t>
      </w:r>
      <w:proofErr w:type="spellStart"/>
      <w:r w:rsidRPr="003527E1">
        <w:rPr>
          <w:rFonts w:ascii="Georgia" w:hAnsi="Georgia"/>
        </w:rPr>
        <w:t>Hammerstein</w:t>
      </w:r>
      <w:proofErr w:type="spellEnd"/>
      <w:r w:rsidRPr="003527E1">
        <w:rPr>
          <w:rFonts w:ascii="Georgia" w:hAnsi="Georgia"/>
        </w:rPr>
        <w:t xml:space="preserve"> II</w:t>
      </w:r>
    </w:p>
    <w:p w14:paraId="7A85E89F" w14:textId="77777777" w:rsidR="00923802" w:rsidRPr="002728DB" w:rsidRDefault="00923802" w:rsidP="00923802">
      <w:pPr>
        <w:spacing w:line="360" w:lineRule="auto"/>
        <w:rPr>
          <w:rFonts w:ascii="Georgia" w:hAnsi="Georgia"/>
        </w:rPr>
      </w:pPr>
      <w:r w:rsidRPr="002728DB">
        <w:rPr>
          <w:rFonts w:ascii="Georgia" w:hAnsi="Georgia"/>
        </w:rPr>
        <w:t>Manuskript</w:t>
      </w:r>
      <w:r w:rsidRPr="002728DB">
        <w:rPr>
          <w:rFonts w:ascii="Georgia" w:hAnsi="Georgia"/>
        </w:rPr>
        <w:tab/>
      </w:r>
      <w:r w:rsidRPr="002728DB">
        <w:rPr>
          <w:rFonts w:ascii="Georgia" w:hAnsi="Georgia"/>
        </w:rPr>
        <w:tab/>
      </w:r>
      <w:r w:rsidRPr="002728DB">
        <w:rPr>
          <w:rFonts w:ascii="Georgia" w:hAnsi="Georgia"/>
        </w:rPr>
        <w:tab/>
        <w:t xml:space="preserve">Howard Lindsay / Russel </w:t>
      </w:r>
      <w:proofErr w:type="spellStart"/>
      <w:r w:rsidRPr="002728DB">
        <w:rPr>
          <w:rFonts w:ascii="Georgia" w:hAnsi="Georgia"/>
        </w:rPr>
        <w:t>Crouse</w:t>
      </w:r>
      <w:proofErr w:type="spellEnd"/>
    </w:p>
    <w:p w14:paraId="7E3A288C" w14:textId="10D8039B" w:rsidR="00923802" w:rsidRPr="003527E1" w:rsidRDefault="00923802" w:rsidP="00923802">
      <w:pPr>
        <w:spacing w:line="360" w:lineRule="auto"/>
        <w:rPr>
          <w:rFonts w:ascii="Georgia" w:hAnsi="Georgia"/>
        </w:rPr>
      </w:pPr>
      <w:r w:rsidRPr="003527E1">
        <w:rPr>
          <w:rFonts w:ascii="Georgia" w:hAnsi="Georgia"/>
        </w:rPr>
        <w:t>Iscenesættelse</w:t>
      </w:r>
      <w:r w:rsidRPr="003527E1">
        <w:rPr>
          <w:rFonts w:ascii="Georgia" w:hAnsi="Georgia"/>
        </w:rPr>
        <w:tab/>
      </w:r>
      <w:r>
        <w:rPr>
          <w:rFonts w:ascii="Georgia" w:hAnsi="Georgia"/>
        </w:rPr>
        <w:tab/>
      </w:r>
      <w:r w:rsidR="00613010">
        <w:rPr>
          <w:rFonts w:ascii="Georgia" w:hAnsi="Georgia"/>
        </w:rPr>
        <w:t>Frank Rubæk</w:t>
      </w:r>
    </w:p>
    <w:p w14:paraId="18328EC1" w14:textId="74C73B6C" w:rsidR="00923802" w:rsidRPr="003527E1" w:rsidRDefault="00923802" w:rsidP="00923802">
      <w:pPr>
        <w:spacing w:line="360" w:lineRule="auto"/>
        <w:rPr>
          <w:rFonts w:ascii="Georgia" w:hAnsi="Georgia"/>
        </w:rPr>
      </w:pPr>
      <w:r w:rsidRPr="003527E1">
        <w:rPr>
          <w:rFonts w:ascii="Georgia" w:hAnsi="Georgia"/>
        </w:rPr>
        <w:t>Scenografi</w:t>
      </w:r>
      <w:r w:rsidRPr="003527E1">
        <w:rPr>
          <w:rFonts w:ascii="Georgia" w:hAnsi="Georgia"/>
        </w:rPr>
        <w:tab/>
      </w:r>
      <w:r w:rsidRPr="003527E1">
        <w:rPr>
          <w:rFonts w:ascii="Georgia" w:hAnsi="Georgia"/>
        </w:rPr>
        <w:tab/>
      </w:r>
      <w:r>
        <w:rPr>
          <w:rFonts w:ascii="Georgia" w:hAnsi="Georgia"/>
        </w:rPr>
        <w:tab/>
      </w:r>
      <w:r w:rsidR="00613010">
        <w:rPr>
          <w:rFonts w:ascii="Georgia" w:hAnsi="Georgia"/>
        </w:rPr>
        <w:t xml:space="preserve">Nina </w:t>
      </w:r>
      <w:proofErr w:type="spellStart"/>
      <w:r w:rsidR="00613010">
        <w:rPr>
          <w:rFonts w:ascii="Georgia" w:hAnsi="Georgia"/>
        </w:rPr>
        <w:t>Schiøttz</w:t>
      </w:r>
      <w:proofErr w:type="spellEnd"/>
    </w:p>
    <w:p w14:paraId="669B3A62" w14:textId="6D308E35" w:rsidR="00923802" w:rsidRDefault="00613010" w:rsidP="0092380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Dirigent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Andreas Vetö</w:t>
      </w:r>
    </w:p>
    <w:p w14:paraId="21E37993" w14:textId="2E9F1093" w:rsidR="00923802" w:rsidRPr="00613010" w:rsidRDefault="00613010" w:rsidP="00613010">
      <w:pPr>
        <w:spacing w:line="360" w:lineRule="auto"/>
        <w:rPr>
          <w:rFonts w:ascii="Georgia" w:hAnsi="Georgia"/>
          <w:szCs w:val="24"/>
        </w:rPr>
      </w:pPr>
      <w:r w:rsidRPr="00613010">
        <w:rPr>
          <w:rFonts w:ascii="Georgia" w:hAnsi="Georgia"/>
          <w:szCs w:val="24"/>
        </w:rPr>
        <w:t>Orkester</w:t>
      </w:r>
      <w:r w:rsidRPr="00613010">
        <w:rPr>
          <w:rFonts w:ascii="Georgia" w:hAnsi="Georgia"/>
          <w:szCs w:val="24"/>
        </w:rPr>
        <w:tab/>
      </w:r>
      <w:r w:rsidRPr="00613010">
        <w:rPr>
          <w:rFonts w:ascii="Georgia" w:hAnsi="Georgia"/>
          <w:szCs w:val="24"/>
        </w:rPr>
        <w:tab/>
      </w:r>
      <w:r w:rsidRPr="00613010">
        <w:rPr>
          <w:rFonts w:ascii="Georgia" w:hAnsi="Georgia"/>
          <w:szCs w:val="24"/>
        </w:rPr>
        <w:tab/>
        <w:t xml:space="preserve">Danmarks </w:t>
      </w:r>
      <w:proofErr w:type="spellStart"/>
      <w:r w:rsidRPr="00613010">
        <w:rPr>
          <w:rFonts w:ascii="Georgia" w:hAnsi="Georgia"/>
          <w:szCs w:val="24"/>
        </w:rPr>
        <w:t>UnderholdningsOrkester</w:t>
      </w:r>
      <w:proofErr w:type="spellEnd"/>
    </w:p>
    <w:p w14:paraId="2EBBB7F9" w14:textId="02455F93" w:rsidR="00923802" w:rsidRPr="00B60DF3" w:rsidRDefault="00613010" w:rsidP="00613010">
      <w:pPr>
        <w:shd w:val="clear" w:color="auto" w:fill="FFFFFF"/>
        <w:spacing w:line="360" w:lineRule="auto"/>
        <w:rPr>
          <w:rFonts w:ascii="Georgia" w:eastAsiaTheme="minorEastAsia" w:hAnsi="Georgia" w:cs="Times New Roman"/>
          <w:color w:val="000000" w:themeColor="text1"/>
          <w:szCs w:val="24"/>
          <w:lang w:eastAsia="da-DK"/>
        </w:rPr>
      </w:pPr>
      <w:r w:rsidRPr="00B60DF3">
        <w:rPr>
          <w:rFonts w:ascii="Georgia" w:eastAsiaTheme="minorEastAsia" w:hAnsi="Georgia" w:cs="Times New Roman"/>
          <w:color w:val="000000" w:themeColor="text1"/>
          <w:szCs w:val="24"/>
          <w:lang w:eastAsia="da-DK"/>
        </w:rPr>
        <w:t>Producent</w:t>
      </w:r>
      <w:r w:rsidRPr="00B60DF3">
        <w:rPr>
          <w:rFonts w:ascii="Georgia" w:eastAsiaTheme="minorEastAsia" w:hAnsi="Georgia" w:cs="Times New Roman"/>
          <w:color w:val="000000" w:themeColor="text1"/>
          <w:szCs w:val="24"/>
          <w:lang w:eastAsia="da-DK"/>
        </w:rPr>
        <w:tab/>
      </w:r>
      <w:r w:rsidRPr="00B60DF3">
        <w:rPr>
          <w:rFonts w:ascii="Georgia" w:eastAsiaTheme="minorEastAsia" w:hAnsi="Georgia" w:cs="Times New Roman"/>
          <w:color w:val="000000" w:themeColor="text1"/>
          <w:szCs w:val="24"/>
          <w:lang w:eastAsia="da-DK"/>
        </w:rPr>
        <w:tab/>
      </w:r>
      <w:r w:rsidRPr="00B60DF3">
        <w:rPr>
          <w:rFonts w:ascii="Georgia" w:eastAsiaTheme="minorEastAsia" w:hAnsi="Georgia" w:cs="Times New Roman"/>
          <w:color w:val="000000" w:themeColor="text1"/>
          <w:szCs w:val="24"/>
          <w:lang w:eastAsia="da-DK"/>
        </w:rPr>
        <w:tab/>
      </w:r>
      <w:proofErr w:type="spellStart"/>
      <w:r w:rsidRPr="00B60DF3">
        <w:rPr>
          <w:rFonts w:ascii="Georgia" w:eastAsiaTheme="minorEastAsia" w:hAnsi="Georgia" w:cs="Times New Roman"/>
          <w:color w:val="000000" w:themeColor="text1"/>
          <w:szCs w:val="24"/>
          <w:lang w:eastAsia="da-DK"/>
        </w:rPr>
        <w:t>Miolto</w:t>
      </w:r>
      <w:proofErr w:type="spellEnd"/>
      <w:r w:rsidRPr="00B60DF3">
        <w:rPr>
          <w:rFonts w:ascii="Georgia" w:eastAsiaTheme="minorEastAsia" w:hAnsi="Georgia" w:cs="Times New Roman"/>
          <w:color w:val="000000" w:themeColor="text1"/>
          <w:szCs w:val="24"/>
          <w:lang w:eastAsia="da-DK"/>
        </w:rPr>
        <w:t xml:space="preserve"> Arts &amp; Music ApS</w:t>
      </w:r>
    </w:p>
    <w:p w14:paraId="728D8E71" w14:textId="77777777" w:rsidR="00923802" w:rsidRPr="003527E1" w:rsidRDefault="00923802" w:rsidP="00923802">
      <w:pPr>
        <w:spacing w:line="360" w:lineRule="auto"/>
        <w:rPr>
          <w:rFonts w:ascii="Georgia" w:hAnsi="Georgia"/>
        </w:rPr>
      </w:pPr>
    </w:p>
    <w:p w14:paraId="47E448F8" w14:textId="3DA1C668" w:rsidR="00923802" w:rsidRPr="00613010" w:rsidRDefault="00923802" w:rsidP="00923802">
      <w:pPr>
        <w:spacing w:line="360" w:lineRule="auto"/>
        <w:rPr>
          <w:rFonts w:ascii="Georgia" w:hAnsi="Georgia"/>
          <w:b/>
          <w:u w:val="single"/>
        </w:rPr>
      </w:pPr>
      <w:r w:rsidRPr="003527E1">
        <w:rPr>
          <w:rFonts w:ascii="Georgia" w:hAnsi="Georgia"/>
          <w:b/>
          <w:u w:val="single"/>
        </w:rPr>
        <w:t>Rollelisten:</w:t>
      </w:r>
    </w:p>
    <w:p w14:paraId="1BD0281D" w14:textId="79A92940" w:rsidR="00923802" w:rsidRDefault="00923802" w:rsidP="00923802">
      <w:pPr>
        <w:spacing w:line="360" w:lineRule="auto"/>
        <w:rPr>
          <w:rFonts w:ascii="Georgia" w:hAnsi="Georgia"/>
          <w:lang w:val="en-US"/>
        </w:rPr>
      </w:pPr>
      <w:r w:rsidRPr="002728DB">
        <w:rPr>
          <w:rFonts w:ascii="Georgia" w:hAnsi="Georgia"/>
          <w:lang w:val="en-US"/>
        </w:rPr>
        <w:t>Maria Rainer</w:t>
      </w:r>
      <w:r w:rsidRPr="002728DB">
        <w:rPr>
          <w:rFonts w:ascii="Georgia" w:hAnsi="Georgia"/>
          <w:lang w:val="en-US"/>
        </w:rPr>
        <w:tab/>
      </w:r>
      <w:r w:rsidRPr="002728DB">
        <w:rPr>
          <w:rFonts w:ascii="Georgia" w:hAnsi="Georgia"/>
          <w:lang w:val="en-US"/>
        </w:rPr>
        <w:tab/>
      </w:r>
      <w:r w:rsidR="00613010">
        <w:rPr>
          <w:rFonts w:ascii="Georgia" w:hAnsi="Georgia"/>
          <w:lang w:val="en-US"/>
        </w:rPr>
        <w:t xml:space="preserve">Isabel </w:t>
      </w:r>
      <w:proofErr w:type="spellStart"/>
      <w:r w:rsidR="00613010">
        <w:rPr>
          <w:rFonts w:ascii="Georgia" w:hAnsi="Georgia"/>
          <w:lang w:val="en-US"/>
        </w:rPr>
        <w:t>Schwartzbach</w:t>
      </w:r>
      <w:proofErr w:type="spellEnd"/>
    </w:p>
    <w:p w14:paraId="1B9FA818" w14:textId="69346275" w:rsidR="00923802" w:rsidRPr="00710DDF" w:rsidRDefault="00923802" w:rsidP="00923802">
      <w:pPr>
        <w:spacing w:line="360" w:lineRule="auto"/>
        <w:rPr>
          <w:rFonts w:ascii="Georgia" w:hAnsi="Georgia"/>
        </w:rPr>
      </w:pPr>
      <w:r w:rsidRPr="00710DDF">
        <w:rPr>
          <w:rFonts w:ascii="Georgia" w:hAnsi="Georgia"/>
        </w:rPr>
        <w:t xml:space="preserve">Kaptajn </w:t>
      </w:r>
      <w:r w:rsidR="00613010">
        <w:rPr>
          <w:rFonts w:ascii="Georgia" w:hAnsi="Georgia"/>
        </w:rPr>
        <w:t xml:space="preserve">Georg von </w:t>
      </w:r>
      <w:proofErr w:type="spellStart"/>
      <w:r w:rsidR="00613010">
        <w:rPr>
          <w:rFonts w:ascii="Georgia" w:hAnsi="Georgia"/>
        </w:rPr>
        <w:t>Trapp</w:t>
      </w:r>
      <w:proofErr w:type="spellEnd"/>
      <w:r w:rsidR="00613010">
        <w:rPr>
          <w:rFonts w:ascii="Georgia" w:hAnsi="Georgia"/>
        </w:rPr>
        <w:tab/>
        <w:t>Morten Hemmingsen</w:t>
      </w:r>
    </w:p>
    <w:p w14:paraId="4559D4ED" w14:textId="226A147D" w:rsidR="00923802" w:rsidRDefault="00923802" w:rsidP="00923802">
      <w:pPr>
        <w:spacing w:line="360" w:lineRule="auto"/>
        <w:rPr>
          <w:rFonts w:ascii="Georgia" w:hAnsi="Georgia"/>
        </w:rPr>
      </w:pPr>
      <w:r w:rsidRPr="007A7547">
        <w:rPr>
          <w:rFonts w:ascii="Georgia" w:hAnsi="Georgia"/>
        </w:rPr>
        <w:t>Max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Detweiler</w:t>
      </w:r>
      <w:proofErr w:type="spellEnd"/>
      <w:r w:rsidRPr="007A7547">
        <w:rPr>
          <w:rFonts w:ascii="Georgia" w:hAnsi="Georgia"/>
        </w:rPr>
        <w:tab/>
      </w:r>
      <w:r w:rsidRPr="007A7547">
        <w:rPr>
          <w:rFonts w:ascii="Georgia" w:hAnsi="Georgia"/>
        </w:rPr>
        <w:tab/>
      </w:r>
      <w:r w:rsidR="00613010">
        <w:rPr>
          <w:rFonts w:ascii="Georgia" w:hAnsi="Georgia"/>
        </w:rPr>
        <w:t>Tommy Kenter</w:t>
      </w:r>
    </w:p>
    <w:p w14:paraId="66231049" w14:textId="6FD6F58C" w:rsidR="00613010" w:rsidRPr="007A7547" w:rsidRDefault="00613010" w:rsidP="00613010">
      <w:pPr>
        <w:spacing w:line="360" w:lineRule="auto"/>
        <w:rPr>
          <w:rFonts w:ascii="Georgia" w:hAnsi="Georgia"/>
        </w:rPr>
      </w:pPr>
      <w:r w:rsidRPr="007A7547">
        <w:rPr>
          <w:rFonts w:ascii="Georgia" w:hAnsi="Georgia"/>
        </w:rPr>
        <w:t>Abbedissen</w:t>
      </w:r>
      <w:r w:rsidRPr="007A7547">
        <w:rPr>
          <w:rFonts w:ascii="Georgia" w:hAnsi="Georgia"/>
        </w:rPr>
        <w:tab/>
      </w:r>
      <w:r w:rsidRPr="007A7547">
        <w:rPr>
          <w:rFonts w:ascii="Georgia" w:hAnsi="Georgia"/>
        </w:rPr>
        <w:tab/>
      </w:r>
      <w:r w:rsidRPr="007A7547">
        <w:rPr>
          <w:rFonts w:ascii="Georgia" w:hAnsi="Georgia"/>
        </w:rPr>
        <w:tab/>
      </w:r>
      <w:r>
        <w:rPr>
          <w:rFonts w:ascii="Georgia" w:hAnsi="Georgia"/>
        </w:rPr>
        <w:t>Elsebeth Dreisig</w:t>
      </w:r>
    </w:p>
    <w:p w14:paraId="60667CE1" w14:textId="77777777" w:rsidR="00923802" w:rsidRDefault="00923802" w:rsidP="00923802">
      <w:pPr>
        <w:spacing w:line="360" w:lineRule="auto"/>
        <w:rPr>
          <w:rFonts w:ascii="Georgia" w:hAnsi="Georgia"/>
        </w:rPr>
      </w:pPr>
    </w:p>
    <w:p w14:paraId="3A702B12" w14:textId="3DE4F8D5" w:rsidR="00613010" w:rsidRPr="00804C37" w:rsidRDefault="00804C37" w:rsidP="00923802">
      <w:pPr>
        <w:spacing w:line="36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Øvrige f</w:t>
      </w:r>
      <w:r w:rsidR="00613010" w:rsidRPr="00804C37">
        <w:rPr>
          <w:rFonts w:ascii="Georgia" w:hAnsi="Georgia"/>
          <w:b/>
          <w:u w:val="single"/>
        </w:rPr>
        <w:t>akta:</w:t>
      </w:r>
    </w:p>
    <w:p w14:paraId="7C3132DF" w14:textId="29C2388C" w:rsidR="00613010" w:rsidRDefault="00613010" w:rsidP="0092380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Spillested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="004848C5">
        <w:rPr>
          <w:rFonts w:ascii="Georgia" w:hAnsi="Georgia"/>
        </w:rPr>
        <w:t>Hedeland</w:t>
      </w:r>
      <w:proofErr w:type="spellEnd"/>
      <w:r w:rsidR="004848C5">
        <w:rPr>
          <w:rFonts w:ascii="Georgia" w:hAnsi="Georgia"/>
        </w:rPr>
        <w:t xml:space="preserve"> Amfiteater</w:t>
      </w:r>
    </w:p>
    <w:p w14:paraId="7EC90E78" w14:textId="7EF0D0E3" w:rsidR="00613010" w:rsidRDefault="00613010" w:rsidP="0092380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Premiere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20. juni 2019</w:t>
      </w:r>
    </w:p>
    <w:p w14:paraId="778A9EEE" w14:textId="72E1466C" w:rsidR="00613010" w:rsidRDefault="00613010" w:rsidP="0092380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Spilleperiode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20.-29. juni 2019</w:t>
      </w:r>
    </w:p>
    <w:p w14:paraId="587B2AF8" w14:textId="74C86393" w:rsidR="00613010" w:rsidRDefault="00613010" w:rsidP="00613010">
      <w:pPr>
        <w:spacing w:line="360" w:lineRule="auto"/>
        <w:ind w:left="3912" w:hanging="3912"/>
        <w:rPr>
          <w:rFonts w:ascii="Georgia" w:hAnsi="Georgia"/>
        </w:rPr>
      </w:pPr>
      <w:r>
        <w:rPr>
          <w:rFonts w:ascii="Georgia" w:hAnsi="Georgia"/>
        </w:rPr>
        <w:t xml:space="preserve">Spilledage: </w:t>
      </w:r>
      <w:r>
        <w:rPr>
          <w:rFonts w:ascii="Georgia" w:hAnsi="Georgia"/>
        </w:rPr>
        <w:tab/>
        <w:t xml:space="preserve">20., 21., 22., 28. og 29. juni kl. 20.30. 23. juni kl. 15.00.  </w:t>
      </w:r>
    </w:p>
    <w:p w14:paraId="24CBBBC6" w14:textId="2A3A47B6" w:rsidR="00613010" w:rsidRDefault="00613010" w:rsidP="0092380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Priser: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Kr. 300-525,-</w:t>
      </w:r>
    </w:p>
    <w:p w14:paraId="4F3F9678" w14:textId="14D69C16" w:rsidR="00613010" w:rsidRDefault="00613010" w:rsidP="00613010">
      <w:pPr>
        <w:spacing w:line="360" w:lineRule="auto"/>
        <w:ind w:left="3912" w:hanging="3912"/>
        <w:rPr>
          <w:rFonts w:ascii="Georgia" w:hAnsi="Georgia"/>
        </w:rPr>
      </w:pPr>
      <w:r>
        <w:rPr>
          <w:rFonts w:ascii="Georgia" w:hAnsi="Georgia"/>
        </w:rPr>
        <w:t>Billetbestilling:</w:t>
      </w:r>
      <w:r>
        <w:rPr>
          <w:rFonts w:ascii="Georgia" w:hAnsi="Georgia"/>
        </w:rPr>
        <w:tab/>
      </w:r>
      <w:hyperlink r:id="rId10" w:history="1">
        <w:r w:rsidRPr="009D1B3B">
          <w:rPr>
            <w:rStyle w:val="Hyperlink"/>
            <w:rFonts w:ascii="Georgia" w:hAnsi="Georgia"/>
          </w:rPr>
          <w:t>www.ticketmaster.dk</w:t>
        </w:r>
      </w:hyperlink>
      <w:r>
        <w:rPr>
          <w:rFonts w:ascii="Georgia" w:hAnsi="Georgia"/>
        </w:rPr>
        <w:t xml:space="preserve"> eller </w:t>
      </w:r>
      <w:hyperlink r:id="rId11" w:history="1">
        <w:r w:rsidRPr="009D1B3B">
          <w:rPr>
            <w:rStyle w:val="Hyperlink"/>
            <w:rFonts w:ascii="Georgia" w:hAnsi="Georgia"/>
          </w:rPr>
          <w:t>www.the-sound-of-music.dk</w:t>
        </w:r>
      </w:hyperlink>
    </w:p>
    <w:p w14:paraId="64EF34D3" w14:textId="3B8FE5CB" w:rsidR="005E27AB" w:rsidRDefault="00613010" w:rsidP="00613010">
      <w:pPr>
        <w:spacing w:line="360" w:lineRule="auto"/>
        <w:ind w:left="3912" w:hanging="3912"/>
        <w:rPr>
          <w:rStyle w:val="Hyperlink"/>
          <w:rFonts w:ascii="Georgia" w:hAnsi="Georgia"/>
        </w:rPr>
      </w:pPr>
      <w:r>
        <w:rPr>
          <w:rFonts w:ascii="Georgia" w:hAnsi="Georgia"/>
        </w:rPr>
        <w:t>Website</w:t>
      </w:r>
      <w:r>
        <w:rPr>
          <w:rFonts w:ascii="Georgia" w:hAnsi="Georgia"/>
        </w:rPr>
        <w:tab/>
      </w:r>
      <w:hyperlink r:id="rId12" w:history="1">
        <w:r w:rsidRPr="009D1B3B">
          <w:rPr>
            <w:rStyle w:val="Hyperlink"/>
            <w:rFonts w:ascii="Georgia" w:hAnsi="Georgia"/>
          </w:rPr>
          <w:t>www.the-sound-of-music.dk</w:t>
        </w:r>
      </w:hyperlink>
    </w:p>
    <w:p w14:paraId="1A6F7131" w14:textId="02E2D4FE" w:rsidR="00371CA7" w:rsidRDefault="00371CA7" w:rsidP="00613010">
      <w:pPr>
        <w:spacing w:line="360" w:lineRule="auto"/>
        <w:ind w:left="3912" w:hanging="3912"/>
        <w:rPr>
          <w:rFonts w:ascii="Georgia" w:hAnsi="Georgia"/>
        </w:rPr>
      </w:pPr>
    </w:p>
    <w:p w14:paraId="5311B34B" w14:textId="691825BA" w:rsidR="001E2120" w:rsidRDefault="001E2120" w:rsidP="00613010">
      <w:pPr>
        <w:spacing w:line="360" w:lineRule="auto"/>
        <w:ind w:left="3912" w:hanging="3912"/>
        <w:rPr>
          <w:rFonts w:ascii="Georgia" w:hAnsi="Georgia"/>
        </w:rPr>
      </w:pPr>
    </w:p>
    <w:p w14:paraId="5E6C4D79" w14:textId="7BE5134A" w:rsidR="001E2120" w:rsidRDefault="001E2120" w:rsidP="00613010">
      <w:pPr>
        <w:spacing w:line="360" w:lineRule="auto"/>
        <w:ind w:left="3912" w:hanging="3912"/>
        <w:rPr>
          <w:rFonts w:ascii="Georgia" w:hAnsi="Georgia"/>
        </w:rPr>
      </w:pPr>
    </w:p>
    <w:p w14:paraId="1E21F326" w14:textId="77777777" w:rsidR="001E2120" w:rsidRDefault="001E2120" w:rsidP="00613010">
      <w:pPr>
        <w:spacing w:line="360" w:lineRule="auto"/>
        <w:ind w:left="3912" w:hanging="3912"/>
        <w:rPr>
          <w:rFonts w:ascii="Georgia" w:hAnsi="Georgia"/>
        </w:rPr>
      </w:pPr>
    </w:p>
    <w:p w14:paraId="39CACA91" w14:textId="77777777" w:rsidR="00371CA7" w:rsidRDefault="00371CA7" w:rsidP="00613010">
      <w:pPr>
        <w:spacing w:line="360" w:lineRule="auto"/>
        <w:ind w:left="3912" w:hanging="3912"/>
        <w:rPr>
          <w:rFonts w:ascii="Georgia" w:hAnsi="Georgia"/>
        </w:rPr>
      </w:pPr>
    </w:p>
    <w:p w14:paraId="46019E85" w14:textId="6595BC8A" w:rsidR="00371CA7" w:rsidRDefault="00371CA7" w:rsidP="00613010">
      <w:pPr>
        <w:spacing w:line="360" w:lineRule="auto"/>
        <w:ind w:left="3912" w:hanging="3912"/>
        <w:rPr>
          <w:rFonts w:ascii="Georgia" w:hAnsi="Georgia"/>
          <w:b/>
          <w:sz w:val="28"/>
          <w:u w:val="single"/>
        </w:rPr>
      </w:pPr>
      <w:r w:rsidRPr="00371CA7">
        <w:rPr>
          <w:rFonts w:ascii="Georgia" w:hAnsi="Georgia"/>
          <w:b/>
          <w:sz w:val="28"/>
          <w:u w:val="single"/>
        </w:rPr>
        <w:lastRenderedPageBreak/>
        <w:t xml:space="preserve">FAKTA om </w:t>
      </w:r>
      <w:proofErr w:type="spellStart"/>
      <w:r w:rsidRPr="00371CA7">
        <w:rPr>
          <w:rFonts w:ascii="Georgia" w:hAnsi="Georgia"/>
          <w:b/>
          <w:sz w:val="28"/>
          <w:u w:val="single"/>
        </w:rPr>
        <w:t>Hedeland</w:t>
      </w:r>
      <w:proofErr w:type="spellEnd"/>
      <w:r w:rsidRPr="00371CA7">
        <w:rPr>
          <w:rFonts w:ascii="Georgia" w:hAnsi="Georgia"/>
          <w:b/>
          <w:sz w:val="28"/>
          <w:u w:val="single"/>
        </w:rPr>
        <w:t xml:space="preserve"> Naturpark</w:t>
      </w:r>
      <w:r>
        <w:rPr>
          <w:rFonts w:ascii="Georgia" w:hAnsi="Georgia"/>
          <w:b/>
          <w:sz w:val="28"/>
          <w:u w:val="single"/>
        </w:rPr>
        <w:t>:</w:t>
      </w:r>
    </w:p>
    <w:p w14:paraId="3C6ED6AB" w14:textId="5626FC93" w:rsidR="00371CA7" w:rsidRDefault="00E75056" w:rsidP="00DF72CE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Hedeland</w:t>
      </w:r>
      <w:proofErr w:type="spellEnd"/>
      <w:r>
        <w:rPr>
          <w:rFonts w:ascii="Georgia" w:hAnsi="Georgia"/>
        </w:rPr>
        <w:t xml:space="preserve"> Naturpark </w:t>
      </w:r>
      <w:r w:rsidR="00DF72CE">
        <w:rPr>
          <w:rFonts w:ascii="Georgia" w:hAnsi="Georgia"/>
        </w:rPr>
        <w:t>er et unikt natur- og friluftsområde med et særpræget og spektakulært landskab på størrelse med Dyrehaven.</w:t>
      </w:r>
    </w:p>
    <w:p w14:paraId="2D813A5A" w14:textId="1779B6A0" w:rsidR="00445386" w:rsidRDefault="008E3E1E" w:rsidP="00DF72C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Du kan blandt andet besøge den store naturlegeplads, prøve golfbanen eller opleve en udendørs forestilling i det fantastiske Amfiteater. Du kan mærke magien på de terrasserede </w:t>
      </w:r>
      <w:r w:rsidR="00FD1015">
        <w:rPr>
          <w:rFonts w:ascii="Georgia" w:hAnsi="Georgia"/>
        </w:rPr>
        <w:t xml:space="preserve">vinmarker, nyde udsigten fra Gasbjerget, løbe på Kamelpuklerne eller stå på ski ned af Flintebjerg. Inviter familien med ud at køre med Veteranjernbanen – eller i go-cart. </w:t>
      </w:r>
      <w:r w:rsidR="00605A25">
        <w:rPr>
          <w:rFonts w:ascii="Georgia" w:hAnsi="Georgia"/>
        </w:rPr>
        <w:t>Høste havtorn, se fine fredede orkidéer eller høre nattergalene synge.</w:t>
      </w:r>
    </w:p>
    <w:p w14:paraId="4E99F581" w14:textId="036C248B" w:rsidR="00445386" w:rsidRDefault="00445386" w:rsidP="00DF72CE">
      <w:pPr>
        <w:spacing w:line="360" w:lineRule="auto"/>
        <w:rPr>
          <w:rFonts w:ascii="Georgia" w:hAnsi="Georgia"/>
        </w:rPr>
      </w:pPr>
    </w:p>
    <w:p w14:paraId="66C29154" w14:textId="64DF46E3" w:rsidR="00445386" w:rsidRPr="00E75056" w:rsidRDefault="00445386" w:rsidP="00DF72CE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Hedeland</w:t>
      </w:r>
      <w:proofErr w:type="spellEnd"/>
      <w:r>
        <w:rPr>
          <w:rFonts w:ascii="Georgia" w:hAnsi="Georgia"/>
        </w:rPr>
        <w:t xml:space="preserve"> Naturpark er beliggende midt mellem Greve, Roskilde og Høje-Taastrup kommuner</w:t>
      </w:r>
      <w:r w:rsidR="00A13EAE">
        <w:rPr>
          <w:rFonts w:ascii="Georgia" w:hAnsi="Georgia"/>
        </w:rPr>
        <w:t xml:space="preserve"> og har åbent hele året. Det er gratis at færdes i områdets hen mod 100 km gang-, cykel-, ride- og naturstier</w:t>
      </w:r>
      <w:r>
        <w:rPr>
          <w:rFonts w:ascii="Georgia" w:hAnsi="Georgia"/>
        </w:rPr>
        <w:t xml:space="preserve"> – se mere på </w:t>
      </w:r>
      <w:hyperlink r:id="rId13" w:history="1">
        <w:r w:rsidRPr="00AB2D64">
          <w:rPr>
            <w:rStyle w:val="Hyperlink"/>
            <w:rFonts w:ascii="Georgia" w:hAnsi="Georgia"/>
          </w:rPr>
          <w:t>www.hedeland.dk</w:t>
        </w:r>
      </w:hyperlink>
      <w:r>
        <w:rPr>
          <w:rFonts w:ascii="Georgia" w:hAnsi="Georgia"/>
        </w:rPr>
        <w:t>.</w:t>
      </w:r>
      <w:bookmarkStart w:id="0" w:name="_GoBack"/>
      <w:bookmarkEnd w:id="0"/>
    </w:p>
    <w:sectPr w:rsidR="00445386" w:rsidRPr="00E75056" w:rsidSect="00232DA7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A5D"/>
    <w:multiLevelType w:val="hybridMultilevel"/>
    <w:tmpl w:val="A4865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527E"/>
    <w:multiLevelType w:val="hybridMultilevel"/>
    <w:tmpl w:val="EF2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02"/>
    <w:rsid w:val="00042CC0"/>
    <w:rsid w:val="001054A8"/>
    <w:rsid w:val="00121838"/>
    <w:rsid w:val="001659E1"/>
    <w:rsid w:val="00170CFF"/>
    <w:rsid w:val="001C5980"/>
    <w:rsid w:val="001D1189"/>
    <w:rsid w:val="001E2120"/>
    <w:rsid w:val="001E5987"/>
    <w:rsid w:val="00207781"/>
    <w:rsid w:val="002222BD"/>
    <w:rsid w:val="00232DA7"/>
    <w:rsid w:val="00237609"/>
    <w:rsid w:val="00254808"/>
    <w:rsid w:val="002B6A9F"/>
    <w:rsid w:val="002F1726"/>
    <w:rsid w:val="0031723A"/>
    <w:rsid w:val="003506B9"/>
    <w:rsid w:val="00371CA7"/>
    <w:rsid w:val="003A205F"/>
    <w:rsid w:val="003F0C50"/>
    <w:rsid w:val="00445386"/>
    <w:rsid w:val="00473676"/>
    <w:rsid w:val="004848C5"/>
    <w:rsid w:val="004A4F87"/>
    <w:rsid w:val="004B6D0A"/>
    <w:rsid w:val="004F7156"/>
    <w:rsid w:val="00522F0A"/>
    <w:rsid w:val="00524190"/>
    <w:rsid w:val="005E27AB"/>
    <w:rsid w:val="00605A25"/>
    <w:rsid w:val="00613010"/>
    <w:rsid w:val="006C18AB"/>
    <w:rsid w:val="006E35C8"/>
    <w:rsid w:val="00702439"/>
    <w:rsid w:val="007E0735"/>
    <w:rsid w:val="00804C37"/>
    <w:rsid w:val="00821EFE"/>
    <w:rsid w:val="00825161"/>
    <w:rsid w:val="008303C3"/>
    <w:rsid w:val="0083387C"/>
    <w:rsid w:val="00855742"/>
    <w:rsid w:val="008A1657"/>
    <w:rsid w:val="008E3E1E"/>
    <w:rsid w:val="00906BE4"/>
    <w:rsid w:val="00923802"/>
    <w:rsid w:val="00A13EAE"/>
    <w:rsid w:val="00A700BB"/>
    <w:rsid w:val="00A77810"/>
    <w:rsid w:val="00AC3AC2"/>
    <w:rsid w:val="00AC7392"/>
    <w:rsid w:val="00B53DC3"/>
    <w:rsid w:val="00B60DF3"/>
    <w:rsid w:val="00B834FD"/>
    <w:rsid w:val="00C360D0"/>
    <w:rsid w:val="00C403A9"/>
    <w:rsid w:val="00C42129"/>
    <w:rsid w:val="00C522E6"/>
    <w:rsid w:val="00CB4D03"/>
    <w:rsid w:val="00CD49D2"/>
    <w:rsid w:val="00D7700F"/>
    <w:rsid w:val="00DB0710"/>
    <w:rsid w:val="00DF0518"/>
    <w:rsid w:val="00DF72CE"/>
    <w:rsid w:val="00E55F78"/>
    <w:rsid w:val="00E64134"/>
    <w:rsid w:val="00E72732"/>
    <w:rsid w:val="00E75056"/>
    <w:rsid w:val="00EC72FB"/>
    <w:rsid w:val="00F55521"/>
    <w:rsid w:val="00FA7F72"/>
    <w:rsid w:val="00FC7422"/>
    <w:rsid w:val="00FD1015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A4D4D1"/>
  <w14:defaultImageDpi w14:val="300"/>
  <w15:docId w15:val="{32CD663D-FF4C-6B4D-900F-BCDBE3F7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02"/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llevigtig">
    <w:name w:val="lille_vigtig"/>
    <w:basedOn w:val="Normal"/>
    <w:rsid w:val="00923802"/>
    <w:pPr>
      <w:spacing w:before="100" w:beforeAutospacing="1" w:after="100" w:afterAutospacing="1"/>
    </w:pPr>
    <w:rPr>
      <w:rFonts w:eastAsia="Times New Roman" w:cs="Times New Roman"/>
      <w:color w:val="DEA814"/>
      <w:sz w:val="18"/>
      <w:szCs w:val="20"/>
      <w:lang w:eastAsia="da-DK"/>
    </w:rPr>
  </w:style>
  <w:style w:type="paragraph" w:styleId="NormalWeb">
    <w:name w:val="Normal (Web)"/>
    <w:basedOn w:val="Normal"/>
    <w:rsid w:val="00923802"/>
    <w:pPr>
      <w:spacing w:before="100" w:beforeAutospacing="1" w:after="100" w:afterAutospacing="1"/>
    </w:pPr>
    <w:rPr>
      <w:rFonts w:eastAsia="Times New Roman" w:cs="Times New Roman"/>
      <w:color w:val="FFFFFF"/>
      <w:szCs w:val="20"/>
      <w:lang w:eastAsia="da-DK"/>
    </w:rPr>
  </w:style>
  <w:style w:type="character" w:styleId="Hyperlink">
    <w:name w:val="Hyperlink"/>
    <w:basedOn w:val="DefaultParagraphFont"/>
    <w:rsid w:val="00923802"/>
    <w:rPr>
      <w:color w:val="0000FF"/>
      <w:u w:val="single"/>
    </w:rPr>
  </w:style>
  <w:style w:type="paragraph" w:styleId="BodyText">
    <w:name w:val="Body Text"/>
    <w:basedOn w:val="Normal"/>
    <w:link w:val="BodyTextChar"/>
    <w:rsid w:val="00923802"/>
    <w:rPr>
      <w:rFonts w:ascii="Georgia" w:eastAsia="Times New Roman" w:hAnsi="Georgia" w:cs="Times New Roman"/>
      <w:color w:val="000000"/>
      <w:szCs w:val="20"/>
      <w:lang w:eastAsia="da-DK"/>
    </w:rPr>
  </w:style>
  <w:style w:type="character" w:customStyle="1" w:styleId="BodyTextChar">
    <w:name w:val="Body Text Char"/>
    <w:basedOn w:val="DefaultParagraphFont"/>
    <w:link w:val="BodyText"/>
    <w:rsid w:val="00923802"/>
    <w:rPr>
      <w:rFonts w:ascii="Georgia" w:eastAsia="Times New Roman" w:hAnsi="Georgia" w:cs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923802"/>
    <w:rPr>
      <w:rFonts w:eastAsia="Times New Roman" w:cs="Times New Roman"/>
      <w:szCs w:val="20"/>
      <w:lang w:eastAsia="da-DK"/>
    </w:rPr>
  </w:style>
  <w:style w:type="character" w:customStyle="1" w:styleId="BodyText2Char">
    <w:name w:val="Body Text 2 Char"/>
    <w:basedOn w:val="DefaultParagraphFont"/>
    <w:link w:val="BodyText2"/>
    <w:rsid w:val="0092380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23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02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Body">
    <w:name w:val="Body"/>
    <w:rsid w:val="001E59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m3229398934251379394msonospacing">
    <w:name w:val="m_3229398934251379394msonospacing"/>
    <w:basedOn w:val="Normal"/>
    <w:rsid w:val="00F555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445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sound-of-music.dk" TargetMode="External"/><Relationship Id="rId13" Type="http://schemas.openxmlformats.org/officeDocument/2006/relationships/hyperlink" Target="http://www.hedelan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the-sound-of-music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the-sound-of-music.dk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ticketmaster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storgaard@have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 Kommunikation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Feder</dc:creator>
  <cp:keywords/>
  <dc:description/>
  <cp:lastModifiedBy>Peter Pishai Storgaard</cp:lastModifiedBy>
  <cp:revision>21</cp:revision>
  <cp:lastPrinted>2018-12-04T09:09:00Z</cp:lastPrinted>
  <dcterms:created xsi:type="dcterms:W3CDTF">2018-12-05T12:05:00Z</dcterms:created>
  <dcterms:modified xsi:type="dcterms:W3CDTF">2018-12-07T12:10:00Z</dcterms:modified>
</cp:coreProperties>
</file>