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37" w:rsidRPr="00F609DC" w:rsidRDefault="00186768" w:rsidP="00B40278">
      <w:pPr>
        <w:pStyle w:val="OrtDatum"/>
        <w:rPr>
          <w:lang w:val="nb-NO"/>
        </w:rPr>
      </w:pPr>
      <w:r w:rsidRPr="00F609DC">
        <w:rPr>
          <w:lang w:val="nb-NO"/>
        </w:rPr>
        <w:t>Oslo</w:t>
      </w:r>
      <w:r w:rsidR="00D26D0C" w:rsidRPr="00F609DC">
        <w:rPr>
          <w:lang w:val="nb-NO"/>
        </w:rPr>
        <w:t xml:space="preserve"> </w:t>
      </w:r>
      <w:r w:rsidR="001E6F53" w:rsidRPr="00F609DC">
        <w:rPr>
          <w:lang w:val="nb-NO"/>
        </w:rPr>
        <w:t xml:space="preserve"> / </w:t>
      </w:r>
      <w:sdt>
        <w:sdtPr>
          <w:rPr>
            <w:lang w:val="nb-NO"/>
          </w:rPr>
          <w:id w:val="-234859786"/>
          <w:placeholder>
            <w:docPart w:val="DefaultPlaceholder_1082065160"/>
          </w:placeholder>
          <w:date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F609DC">
            <w:rPr>
              <w:lang w:val="nb-NO"/>
            </w:rPr>
            <w:t>20</w:t>
          </w:r>
          <w:r w:rsidR="00F609DC">
            <w:rPr>
              <w:lang w:val="nb-NO"/>
            </w:rPr>
            <w:t>.</w:t>
          </w:r>
          <w:r w:rsidR="009B4C56" w:rsidRPr="00F609DC">
            <w:rPr>
              <w:lang w:val="nb-NO"/>
            </w:rPr>
            <w:t>mars 2013</w:t>
          </w:r>
        </w:sdtContent>
      </w:sdt>
      <w:r w:rsidR="00B40278" w:rsidRPr="00F609DC">
        <w:rPr>
          <w:lang w:val="nb-NO"/>
        </w:rPr>
        <w:br/>
      </w:r>
    </w:p>
    <w:p w:rsidR="008F3531" w:rsidRPr="00D60E12" w:rsidRDefault="006F5020" w:rsidP="00357A4F">
      <w:pPr>
        <w:rPr>
          <w:rFonts w:ascii="EG Pro For KappAhl" w:hAnsi="EG Pro For KappAhl"/>
          <w:sz w:val="40"/>
          <w:szCs w:val="40"/>
          <w:lang w:val="nb-NO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4037EA72" wp14:editId="3C29F53A">
            <wp:extent cx="4635500" cy="2313940"/>
            <wp:effectExtent l="0" t="0" r="0" b="0"/>
            <wp:docPr id="2" name="Picture 2" descr="cid:image001.jpg@01CE23ED.7A58E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E23ED.7A58E2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7A4F" w:rsidRPr="00F609DC" w:rsidRDefault="00B40278" w:rsidP="00357A4F">
      <w:pPr>
        <w:rPr>
          <w:rFonts w:ascii="Courier New" w:hAnsi="Courier New" w:cs="Courier New"/>
          <w:sz w:val="40"/>
          <w:szCs w:val="40"/>
          <w:lang w:val="nb-NO"/>
        </w:rPr>
      </w:pPr>
      <w:r w:rsidRPr="00F609DC">
        <w:rPr>
          <w:rFonts w:ascii="EG Pro For KappAhl" w:hAnsi="EG Pro For KappAhl"/>
          <w:sz w:val="40"/>
          <w:szCs w:val="40"/>
          <w:lang w:val="nb-NO"/>
        </w:rPr>
        <w:t>KAPPAHLS SOMM</w:t>
      </w:r>
      <w:r w:rsidR="00F609DC" w:rsidRPr="00F609DC">
        <w:rPr>
          <w:rFonts w:ascii="EG Pro For KappAhl" w:hAnsi="EG Pro For KappAhl"/>
          <w:sz w:val="40"/>
          <w:szCs w:val="40"/>
          <w:lang w:val="nb-NO"/>
        </w:rPr>
        <w:t>E</w:t>
      </w:r>
      <w:r w:rsidRPr="00F609DC">
        <w:rPr>
          <w:rFonts w:ascii="EG Pro For KappAhl" w:hAnsi="EG Pro For KappAhl"/>
          <w:sz w:val="40"/>
          <w:szCs w:val="40"/>
          <w:lang w:val="nb-NO"/>
        </w:rPr>
        <w:t>R</w:t>
      </w:r>
      <w:r w:rsidR="00F609DC" w:rsidRPr="00F609DC">
        <w:rPr>
          <w:rFonts w:ascii="EG Pro For KappAhl" w:hAnsi="EG Pro For KappAhl"/>
          <w:sz w:val="40"/>
          <w:szCs w:val="40"/>
          <w:lang w:val="nb-NO"/>
        </w:rPr>
        <w:t>KOLLEKSJ</w:t>
      </w:r>
      <w:r w:rsidR="003E25A9" w:rsidRPr="00F609DC">
        <w:rPr>
          <w:rFonts w:ascii="EG Pro For KappAhl" w:hAnsi="EG Pro For KappAhl"/>
          <w:sz w:val="40"/>
          <w:szCs w:val="40"/>
          <w:lang w:val="nb-NO"/>
        </w:rPr>
        <w:t>ON</w:t>
      </w:r>
      <w:r w:rsidR="00E73DC3" w:rsidRPr="00F609DC">
        <w:rPr>
          <w:rFonts w:ascii="EG Pro For KappAhl" w:hAnsi="EG Pro For KappAhl"/>
          <w:sz w:val="40"/>
          <w:szCs w:val="40"/>
          <w:lang w:val="nb-NO"/>
        </w:rPr>
        <w:t xml:space="preserve"> LYSER </w:t>
      </w:r>
      <w:r w:rsidR="00F609DC" w:rsidRPr="00F609DC">
        <w:rPr>
          <w:rFonts w:ascii="EG Pro For KappAhl" w:hAnsi="EG Pro For KappAhl"/>
          <w:sz w:val="40"/>
          <w:szCs w:val="40"/>
          <w:lang w:val="nb-NO"/>
        </w:rPr>
        <w:t>O</w:t>
      </w:r>
      <w:r w:rsidR="00E73DC3" w:rsidRPr="00F609DC">
        <w:rPr>
          <w:rFonts w:ascii="EG Pro For KappAhl" w:hAnsi="EG Pro For KappAhl"/>
          <w:sz w:val="40"/>
          <w:szCs w:val="40"/>
          <w:lang w:val="nb-NO"/>
        </w:rPr>
        <w:t>PP S</w:t>
      </w:r>
      <w:r w:rsidR="00F609DC" w:rsidRPr="00F609DC">
        <w:rPr>
          <w:rFonts w:ascii="EG Pro For KappAhl" w:hAnsi="EG Pro For KappAhl"/>
          <w:sz w:val="40"/>
          <w:szCs w:val="40"/>
          <w:lang w:val="nb-NO"/>
        </w:rPr>
        <w:t>E</w:t>
      </w:r>
      <w:r w:rsidR="00E73DC3" w:rsidRPr="00F609DC">
        <w:rPr>
          <w:rFonts w:ascii="EG Pro For KappAhl" w:hAnsi="EG Pro For KappAhl"/>
          <w:sz w:val="40"/>
          <w:szCs w:val="40"/>
          <w:lang w:val="nb-NO"/>
        </w:rPr>
        <w:t xml:space="preserve">SONGEN MED </w:t>
      </w:r>
      <w:r w:rsidR="006408AC">
        <w:rPr>
          <w:rFonts w:ascii="EG Pro For KappAhl" w:hAnsi="EG Pro For KappAhl"/>
          <w:sz w:val="40"/>
          <w:szCs w:val="40"/>
          <w:lang w:val="nb-NO"/>
        </w:rPr>
        <w:t>ET SPILL AV</w:t>
      </w:r>
      <w:r w:rsidR="00E73DC3" w:rsidRPr="00F609DC">
        <w:rPr>
          <w:rFonts w:ascii="EG Pro For KappAhl" w:hAnsi="EG Pro For KappAhl"/>
          <w:sz w:val="40"/>
          <w:szCs w:val="40"/>
          <w:lang w:val="nb-NO"/>
        </w:rPr>
        <w:t xml:space="preserve"> </w:t>
      </w:r>
      <w:r w:rsidR="00F609DC" w:rsidRPr="00F609DC">
        <w:rPr>
          <w:rFonts w:ascii="EG Pro For KappAhl" w:hAnsi="EG Pro For KappAhl"/>
          <w:sz w:val="40"/>
          <w:szCs w:val="40"/>
          <w:lang w:val="nb-NO"/>
        </w:rPr>
        <w:t>FARGE</w:t>
      </w:r>
      <w:r w:rsidR="006408AC">
        <w:rPr>
          <w:rFonts w:ascii="EG Pro For KappAhl" w:hAnsi="EG Pro For KappAhl"/>
          <w:sz w:val="40"/>
          <w:szCs w:val="40"/>
          <w:lang w:val="nb-NO"/>
        </w:rPr>
        <w:t>R</w:t>
      </w:r>
    </w:p>
    <w:p w:rsidR="00B40278" w:rsidRPr="00F609DC" w:rsidRDefault="00F609DC" w:rsidP="00B40278">
      <w:pPr>
        <w:pStyle w:val="NormalWeb"/>
        <w:rPr>
          <w:rFonts w:cstheme="minorBidi"/>
          <w:sz w:val="22"/>
          <w:szCs w:val="22"/>
          <w:lang w:val="nb-NO"/>
        </w:rPr>
      </w:pPr>
      <w:r>
        <w:rPr>
          <w:rFonts w:eastAsiaTheme="minorEastAsia" w:cstheme="minorBidi"/>
          <w:bCs/>
          <w:i/>
          <w:sz w:val="22"/>
          <w:szCs w:val="22"/>
          <w:lang w:val="nb-NO" w:eastAsia="en-US"/>
        </w:rPr>
        <w:t>Farger og mønstre fortsetter å inspirere i KappAhls sommerkolleksjoner 2013. Klassiske sommerplagg som shorts, kjoler, bluser, tunikaer og topper i sterke nyanser som kan kombineres i det uendelige</w:t>
      </w:r>
      <w:r w:rsidR="00EC0CA0">
        <w:rPr>
          <w:rFonts w:eastAsiaTheme="minorEastAsia" w:cstheme="minorBidi"/>
          <w:bCs/>
          <w:i/>
          <w:sz w:val="22"/>
          <w:szCs w:val="22"/>
          <w:lang w:val="nb-NO" w:eastAsia="en-US"/>
        </w:rPr>
        <w:t>,</w:t>
      </w:r>
      <w:r>
        <w:rPr>
          <w:rFonts w:eastAsiaTheme="minorEastAsia" w:cstheme="minorBidi"/>
          <w:bCs/>
          <w:i/>
          <w:sz w:val="22"/>
          <w:szCs w:val="22"/>
          <w:lang w:val="nb-NO" w:eastAsia="en-US"/>
        </w:rPr>
        <w:t xml:space="preserve"> finnes i alle avdelinger og passer like godt i hverdagen som til sommerfesten</w:t>
      </w:r>
      <w:r w:rsidR="00B40278" w:rsidRPr="00F609DC">
        <w:rPr>
          <w:rFonts w:eastAsiaTheme="minorEastAsia" w:cstheme="minorBidi"/>
          <w:i/>
          <w:sz w:val="22"/>
          <w:szCs w:val="22"/>
          <w:lang w:val="nb-NO" w:eastAsia="en-US"/>
        </w:rPr>
        <w:t>.</w:t>
      </w:r>
      <w:r w:rsidR="00B40278" w:rsidRPr="00F609DC">
        <w:rPr>
          <w:rFonts w:eastAsiaTheme="minorEastAsia" w:cstheme="minorBidi"/>
          <w:sz w:val="22"/>
          <w:szCs w:val="22"/>
          <w:lang w:val="nb-NO" w:eastAsia="en-US"/>
        </w:rPr>
        <w:t xml:space="preserve"> </w:t>
      </w:r>
      <w:r w:rsidR="00B40278" w:rsidRPr="00F609DC">
        <w:rPr>
          <w:rFonts w:eastAsiaTheme="minorEastAsia" w:cstheme="minorBidi"/>
          <w:sz w:val="22"/>
          <w:szCs w:val="22"/>
          <w:lang w:val="nb-NO" w:eastAsia="en-US"/>
        </w:rPr>
        <w:br/>
      </w:r>
      <w:r w:rsidR="00B40278" w:rsidRPr="00F609DC">
        <w:rPr>
          <w:rFonts w:eastAsiaTheme="minorEastAsia" w:cstheme="minorBidi"/>
          <w:sz w:val="22"/>
          <w:szCs w:val="22"/>
          <w:lang w:val="nb-NO" w:eastAsia="en-US"/>
        </w:rPr>
        <w:br/>
      </w:r>
      <w:r>
        <w:rPr>
          <w:rFonts w:cstheme="minorBidi"/>
          <w:sz w:val="22"/>
          <w:szCs w:val="22"/>
          <w:lang w:val="nb-NO"/>
        </w:rPr>
        <w:t xml:space="preserve">Deler av damekolleksjonen fortsetter å lyse opp sommerens øvrige sortiment med sitt sterke fargespill. Blomstrete mønstre i kontrast til sporty influenser er i fokus, og farger som cerise, mandarin, lilla og lime vises både </w:t>
      </w:r>
      <w:r w:rsidR="00EC0CA0">
        <w:rPr>
          <w:rFonts w:cstheme="minorBidi"/>
          <w:sz w:val="22"/>
          <w:szCs w:val="22"/>
          <w:lang w:val="nb-NO"/>
        </w:rPr>
        <w:t>på</w:t>
      </w:r>
      <w:r>
        <w:rPr>
          <w:rFonts w:cstheme="minorBidi"/>
          <w:sz w:val="22"/>
          <w:szCs w:val="22"/>
          <w:lang w:val="nb-NO"/>
        </w:rPr>
        <w:t xml:space="preserve"> overdeler og underdeler</w:t>
      </w:r>
      <w:r w:rsidR="00B40278" w:rsidRPr="00F609DC">
        <w:rPr>
          <w:rFonts w:cstheme="minorBidi"/>
          <w:sz w:val="22"/>
          <w:szCs w:val="22"/>
          <w:lang w:val="nb-NO"/>
        </w:rPr>
        <w:t xml:space="preserve">. </w:t>
      </w:r>
      <w:r w:rsidR="00B40278" w:rsidRPr="00F609DC">
        <w:rPr>
          <w:rFonts w:cstheme="minorBidi"/>
          <w:sz w:val="22"/>
          <w:szCs w:val="22"/>
          <w:lang w:val="nb-NO"/>
        </w:rPr>
        <w:br/>
      </w:r>
      <w:r w:rsidR="00B40278" w:rsidRPr="00F609DC">
        <w:rPr>
          <w:rFonts w:cstheme="minorBidi"/>
          <w:sz w:val="22"/>
          <w:szCs w:val="22"/>
          <w:lang w:val="nb-NO"/>
        </w:rPr>
        <w:br/>
      </w:r>
      <w:r>
        <w:rPr>
          <w:rFonts w:cstheme="minorBidi"/>
          <w:sz w:val="22"/>
          <w:szCs w:val="22"/>
          <w:lang w:val="nb-NO"/>
        </w:rPr>
        <w:t xml:space="preserve">I en annen del av sortimentet går stilen over i moderne klassikere som kan brukes både til hverdags og til </w:t>
      </w:r>
      <w:r w:rsidR="00702B4B">
        <w:rPr>
          <w:rFonts w:cstheme="minorBidi"/>
          <w:sz w:val="22"/>
          <w:szCs w:val="22"/>
          <w:lang w:val="nb-NO"/>
        </w:rPr>
        <w:t xml:space="preserve">mer </w:t>
      </w:r>
      <w:r>
        <w:rPr>
          <w:rFonts w:cstheme="minorBidi"/>
          <w:sz w:val="22"/>
          <w:szCs w:val="22"/>
          <w:lang w:val="nb-NO"/>
        </w:rPr>
        <w:t xml:space="preserve">festlige anledninger. Her består fargeskalaen av friske </w:t>
      </w:r>
      <w:proofErr w:type="spellStart"/>
      <w:r>
        <w:rPr>
          <w:rFonts w:cstheme="minorBidi"/>
          <w:sz w:val="22"/>
          <w:szCs w:val="22"/>
          <w:lang w:val="nb-NO"/>
        </w:rPr>
        <w:t>nøytraler</w:t>
      </w:r>
      <w:proofErr w:type="spellEnd"/>
      <w:r>
        <w:rPr>
          <w:rFonts w:cstheme="minorBidi"/>
          <w:sz w:val="22"/>
          <w:szCs w:val="22"/>
          <w:lang w:val="nb-NO"/>
        </w:rPr>
        <w:t xml:space="preserve"> som hvit og beige, kombinert med sterkere brytningsfarger i lilla, limegrønt og gult. </w:t>
      </w:r>
      <w:r w:rsidR="00702B4B">
        <w:rPr>
          <w:rFonts w:cstheme="minorBidi"/>
          <w:sz w:val="22"/>
          <w:szCs w:val="22"/>
          <w:lang w:val="nb-NO"/>
        </w:rPr>
        <w:t>Det ellers minimalistiske uttrykket balanseres med striper og diffuse sommerblomster i temaets karakteristiske fargetoner</w:t>
      </w:r>
      <w:r w:rsidR="00B40278" w:rsidRPr="00F609DC">
        <w:rPr>
          <w:rFonts w:cstheme="minorBidi"/>
          <w:sz w:val="22"/>
          <w:szCs w:val="22"/>
          <w:lang w:val="nb-NO"/>
        </w:rPr>
        <w:t xml:space="preserve">. </w:t>
      </w:r>
      <w:r w:rsidR="00B40278" w:rsidRPr="00F609DC">
        <w:rPr>
          <w:rFonts w:cstheme="minorBidi"/>
          <w:sz w:val="22"/>
          <w:szCs w:val="22"/>
          <w:lang w:val="nb-NO"/>
        </w:rPr>
        <w:br/>
      </w:r>
      <w:r w:rsidR="00B40278" w:rsidRPr="00F609DC">
        <w:rPr>
          <w:rFonts w:cstheme="minorBidi"/>
          <w:sz w:val="22"/>
          <w:szCs w:val="22"/>
          <w:lang w:val="nb-NO"/>
        </w:rPr>
        <w:br/>
      </w:r>
      <w:r w:rsidR="00702B4B">
        <w:rPr>
          <w:rFonts w:cstheme="minorBidi"/>
          <w:sz w:val="22"/>
          <w:szCs w:val="22"/>
          <w:lang w:val="nb-NO"/>
        </w:rPr>
        <w:t xml:space="preserve">En viktig </w:t>
      </w:r>
      <w:proofErr w:type="spellStart"/>
      <w:r w:rsidR="00702B4B">
        <w:rPr>
          <w:rFonts w:cstheme="minorBidi"/>
          <w:sz w:val="22"/>
          <w:szCs w:val="22"/>
          <w:lang w:val="nb-NO"/>
        </w:rPr>
        <w:t>look</w:t>
      </w:r>
      <w:proofErr w:type="spellEnd"/>
      <w:r w:rsidR="00702B4B">
        <w:rPr>
          <w:rFonts w:cstheme="minorBidi"/>
          <w:sz w:val="22"/>
          <w:szCs w:val="22"/>
          <w:lang w:val="nb-NO"/>
        </w:rPr>
        <w:t xml:space="preserve"> til sommeren viser en multikulturell stil hvor den avslappede kaftantunikaen matches med et par kamuflerende shorts. Som prikken over i-en suppleres </w:t>
      </w:r>
      <w:proofErr w:type="spellStart"/>
      <w:r w:rsidR="00702B4B">
        <w:rPr>
          <w:rFonts w:cstheme="minorBidi"/>
          <w:sz w:val="22"/>
          <w:szCs w:val="22"/>
          <w:lang w:val="nb-NO"/>
        </w:rPr>
        <w:t>looken</w:t>
      </w:r>
      <w:proofErr w:type="spellEnd"/>
      <w:r w:rsidR="00702B4B">
        <w:rPr>
          <w:rFonts w:cstheme="minorBidi"/>
          <w:sz w:val="22"/>
          <w:szCs w:val="22"/>
          <w:lang w:val="nb-NO"/>
        </w:rPr>
        <w:t xml:space="preserve"> med etniskinspirerte smykker og en </w:t>
      </w:r>
      <w:proofErr w:type="spellStart"/>
      <w:r w:rsidR="00702B4B">
        <w:rPr>
          <w:rFonts w:cstheme="minorBidi"/>
          <w:sz w:val="22"/>
          <w:szCs w:val="22"/>
          <w:lang w:val="nb-NO"/>
        </w:rPr>
        <w:t>multifarget</w:t>
      </w:r>
      <w:proofErr w:type="spellEnd"/>
      <w:r w:rsidR="00702B4B">
        <w:rPr>
          <w:rFonts w:cstheme="minorBidi"/>
          <w:sz w:val="22"/>
          <w:szCs w:val="22"/>
          <w:lang w:val="nb-NO"/>
        </w:rPr>
        <w:t xml:space="preserve"> veske i strå. For en kvinnelig og elegant touch kompletteres </w:t>
      </w:r>
      <w:r w:rsidR="00743686">
        <w:rPr>
          <w:rFonts w:cstheme="minorBidi"/>
          <w:sz w:val="22"/>
          <w:szCs w:val="22"/>
          <w:lang w:val="nb-NO"/>
        </w:rPr>
        <w:t>det hele</w:t>
      </w:r>
      <w:r w:rsidR="00702B4B">
        <w:rPr>
          <w:rFonts w:cstheme="minorBidi"/>
          <w:sz w:val="22"/>
          <w:szCs w:val="22"/>
          <w:lang w:val="nb-NO"/>
        </w:rPr>
        <w:t xml:space="preserve"> med en </w:t>
      </w:r>
      <w:proofErr w:type="spellStart"/>
      <w:r w:rsidR="00702B4B">
        <w:rPr>
          <w:rFonts w:cstheme="minorBidi"/>
          <w:sz w:val="22"/>
          <w:szCs w:val="22"/>
          <w:lang w:val="nb-NO"/>
        </w:rPr>
        <w:t>solhatt</w:t>
      </w:r>
      <w:proofErr w:type="spellEnd"/>
      <w:r w:rsidR="00702B4B">
        <w:rPr>
          <w:rFonts w:cstheme="minorBidi"/>
          <w:sz w:val="22"/>
          <w:szCs w:val="22"/>
          <w:lang w:val="nb-NO"/>
        </w:rPr>
        <w:t xml:space="preserve"> i matchende farge</w:t>
      </w:r>
      <w:r w:rsidR="00B40278" w:rsidRPr="00F609DC">
        <w:rPr>
          <w:rFonts w:cstheme="minorBidi"/>
          <w:sz w:val="22"/>
          <w:szCs w:val="22"/>
          <w:lang w:val="nb-NO"/>
        </w:rPr>
        <w:t xml:space="preserve">. </w:t>
      </w:r>
    </w:p>
    <w:p w:rsidR="008F3531" w:rsidRDefault="002D0003" w:rsidP="005A0851">
      <w:pPr>
        <w:spacing w:after="120"/>
        <w:rPr>
          <w:lang w:val="nb-NO"/>
        </w:rPr>
      </w:pPr>
      <w:r>
        <w:rPr>
          <w:lang w:val="nb-NO"/>
        </w:rPr>
        <w:t>For d</w:t>
      </w:r>
      <w:r w:rsidR="00702B4B">
        <w:rPr>
          <w:lang w:val="nb-NO"/>
        </w:rPr>
        <w:t xml:space="preserve">en </w:t>
      </w:r>
      <w:proofErr w:type="spellStart"/>
      <w:r w:rsidR="00702B4B">
        <w:rPr>
          <w:lang w:val="nb-NO"/>
        </w:rPr>
        <w:t>preppy</w:t>
      </w:r>
      <w:proofErr w:type="spellEnd"/>
      <w:r w:rsidR="00702B4B">
        <w:rPr>
          <w:lang w:val="nb-NO"/>
        </w:rPr>
        <w:t xml:space="preserve"> </w:t>
      </w:r>
      <w:r w:rsidR="004F4964">
        <w:rPr>
          <w:lang w:val="nb-NO"/>
        </w:rPr>
        <w:t>stilen</w:t>
      </w:r>
      <w:r w:rsidR="00702B4B">
        <w:rPr>
          <w:lang w:val="nb-NO"/>
        </w:rPr>
        <w:t xml:space="preserve"> fortsetter KappAhls Hampton Republic 27-kolleksjon å tilby </w:t>
      </w:r>
      <w:r w:rsidR="00C70A7B">
        <w:rPr>
          <w:lang w:val="nb-NO"/>
        </w:rPr>
        <w:t>klassiske</w:t>
      </w:r>
      <w:r w:rsidR="00702B4B">
        <w:rPr>
          <w:lang w:val="nb-NO"/>
        </w:rPr>
        <w:t xml:space="preserve"> favoritter med marin inspirasjon til den elegante kvinnen. Typiske detaljer som striper og sporty trykk på overdelene preger kolleksjonen hvor fargene rødt, marineblått og hvit</w:t>
      </w:r>
      <w:r>
        <w:rPr>
          <w:lang w:val="nb-NO"/>
        </w:rPr>
        <w:t>t</w:t>
      </w:r>
      <w:r w:rsidR="00702B4B">
        <w:rPr>
          <w:lang w:val="nb-NO"/>
        </w:rPr>
        <w:t xml:space="preserve"> fortsetter å dominere. Brytningsfarger i lysere pasteller vises også, og setter et romantisk preg på helheten sammen med hullbroderi</w:t>
      </w:r>
      <w:r>
        <w:rPr>
          <w:lang w:val="nb-NO"/>
        </w:rPr>
        <w:t>er og blondedetaljer</w:t>
      </w:r>
      <w:r w:rsidR="005A0851">
        <w:rPr>
          <w:lang w:val="nb-NO"/>
        </w:rPr>
        <w:t xml:space="preserve">.  </w:t>
      </w:r>
    </w:p>
    <w:p w:rsidR="00C324A6" w:rsidRPr="00F609DC" w:rsidRDefault="005A0851" w:rsidP="005A0851">
      <w:pPr>
        <w:spacing w:after="120"/>
        <w:rPr>
          <w:rFonts w:cs="Times New Roman"/>
          <w:b/>
          <w:sz w:val="21"/>
          <w:szCs w:val="21"/>
          <w:lang w:val="nb-NO"/>
        </w:rPr>
      </w:pPr>
      <w:r>
        <w:rPr>
          <w:lang w:val="nb-NO"/>
        </w:rPr>
        <w:br/>
      </w:r>
    </w:p>
    <w:p w:rsidR="005A0851" w:rsidRDefault="005A0851" w:rsidP="00AB24D8">
      <w:pPr>
        <w:spacing w:after="0" w:line="240" w:lineRule="auto"/>
        <w:rPr>
          <w:rFonts w:cs="Times New Roman"/>
          <w:b/>
          <w:szCs w:val="21"/>
          <w:lang w:val="nb-NO"/>
        </w:rPr>
      </w:pPr>
      <w:r w:rsidRPr="000522A3">
        <w:rPr>
          <w:rFonts w:cs="Times New Roman"/>
          <w:b/>
          <w:sz w:val="21"/>
          <w:szCs w:val="21"/>
          <w:lang w:val="nb-NO"/>
        </w:rPr>
        <w:lastRenderedPageBreak/>
        <w:t>For mer informasjon, kontakt</w:t>
      </w:r>
      <w:r w:rsidRPr="00F609DC">
        <w:rPr>
          <w:rFonts w:cs="Times New Roman"/>
          <w:b/>
          <w:szCs w:val="21"/>
          <w:lang w:val="nb-NO"/>
        </w:rPr>
        <w:t>:</w:t>
      </w:r>
    </w:p>
    <w:p w:rsidR="00BD1214" w:rsidRPr="00F609DC" w:rsidRDefault="00882555" w:rsidP="00AB24D8">
      <w:pPr>
        <w:spacing w:after="0" w:line="240" w:lineRule="auto"/>
        <w:rPr>
          <w:rFonts w:cs="Times New Roman"/>
          <w:strike/>
          <w:spacing w:val="-4"/>
          <w:sz w:val="21"/>
          <w:szCs w:val="21"/>
          <w:lang w:val="nb-NO"/>
        </w:rPr>
      </w:pPr>
      <w:r w:rsidRPr="00F609DC">
        <w:rPr>
          <w:rFonts w:cs="Times New Roman"/>
          <w:spacing w:val="-4"/>
          <w:sz w:val="21"/>
          <w:szCs w:val="21"/>
          <w:lang w:val="nb-NO"/>
        </w:rPr>
        <w:t>Carina Ladow</w:t>
      </w:r>
      <w:r w:rsidR="00C324A6" w:rsidRPr="00F609DC">
        <w:rPr>
          <w:rFonts w:cs="Times New Roman"/>
          <w:spacing w:val="-4"/>
          <w:sz w:val="21"/>
          <w:szCs w:val="21"/>
          <w:lang w:val="nb-NO"/>
        </w:rPr>
        <w:t xml:space="preserve">, </w:t>
      </w:r>
      <w:r w:rsidRPr="00F609DC">
        <w:rPr>
          <w:rFonts w:cs="Times New Roman"/>
          <w:spacing w:val="-4"/>
          <w:sz w:val="21"/>
          <w:szCs w:val="21"/>
          <w:lang w:val="nb-NO"/>
        </w:rPr>
        <w:t xml:space="preserve">Vice President </w:t>
      </w:r>
      <w:r w:rsidR="00035A83" w:rsidRPr="00F609DC">
        <w:rPr>
          <w:rFonts w:cs="Times New Roman"/>
          <w:spacing w:val="-4"/>
          <w:sz w:val="21"/>
          <w:szCs w:val="21"/>
          <w:lang w:val="nb-NO"/>
        </w:rPr>
        <w:t xml:space="preserve">Sortiments- </w:t>
      </w:r>
      <w:r w:rsidR="006D50D2">
        <w:rPr>
          <w:rFonts w:cs="Times New Roman"/>
          <w:spacing w:val="-4"/>
          <w:sz w:val="21"/>
          <w:szCs w:val="21"/>
          <w:lang w:val="nb-NO"/>
        </w:rPr>
        <w:t>og</w:t>
      </w:r>
      <w:r w:rsidR="00035A83" w:rsidRPr="00F609DC">
        <w:rPr>
          <w:rFonts w:cs="Times New Roman"/>
          <w:spacing w:val="-4"/>
          <w:sz w:val="21"/>
          <w:szCs w:val="21"/>
          <w:lang w:val="nb-NO"/>
        </w:rPr>
        <w:t xml:space="preserve"> D</w:t>
      </w:r>
      <w:r w:rsidRPr="00F609DC">
        <w:rPr>
          <w:rFonts w:cs="Times New Roman"/>
          <w:spacing w:val="-4"/>
          <w:sz w:val="21"/>
          <w:szCs w:val="21"/>
          <w:lang w:val="nb-NO"/>
        </w:rPr>
        <w:t>esign</w:t>
      </w:r>
      <w:r w:rsidR="00035A83" w:rsidRPr="00F609DC">
        <w:rPr>
          <w:rFonts w:cs="Times New Roman"/>
          <w:spacing w:val="-4"/>
          <w:sz w:val="21"/>
          <w:szCs w:val="21"/>
          <w:lang w:val="nb-NO"/>
        </w:rPr>
        <w:t>direkt</w:t>
      </w:r>
      <w:r w:rsidR="006D50D2">
        <w:rPr>
          <w:rFonts w:cs="Times New Roman"/>
          <w:spacing w:val="-4"/>
          <w:sz w:val="21"/>
          <w:szCs w:val="21"/>
          <w:lang w:val="nb-NO"/>
        </w:rPr>
        <w:t>ø</w:t>
      </w:r>
      <w:r w:rsidR="00035A83" w:rsidRPr="00F609DC">
        <w:rPr>
          <w:rFonts w:cs="Times New Roman"/>
          <w:spacing w:val="-4"/>
          <w:sz w:val="21"/>
          <w:szCs w:val="21"/>
          <w:lang w:val="nb-NO"/>
        </w:rPr>
        <w:t>r</w:t>
      </w:r>
      <w:r w:rsidRPr="00F609DC">
        <w:rPr>
          <w:rFonts w:cs="Times New Roman"/>
          <w:spacing w:val="-4"/>
          <w:sz w:val="21"/>
          <w:szCs w:val="21"/>
          <w:lang w:val="nb-NO"/>
        </w:rPr>
        <w:t>,</w:t>
      </w:r>
      <w:r w:rsidR="00EA5F3A" w:rsidRPr="00F609DC">
        <w:rPr>
          <w:rFonts w:cs="Times New Roman"/>
          <w:spacing w:val="-4"/>
          <w:sz w:val="21"/>
          <w:szCs w:val="21"/>
          <w:lang w:val="nb-NO"/>
        </w:rPr>
        <w:t xml:space="preserve"> Tel </w:t>
      </w:r>
      <w:r w:rsidR="006D50D2">
        <w:rPr>
          <w:rFonts w:cs="Times New Roman"/>
          <w:spacing w:val="-4"/>
          <w:sz w:val="21"/>
          <w:szCs w:val="21"/>
          <w:lang w:val="nb-NO"/>
        </w:rPr>
        <w:t>+</w:t>
      </w:r>
      <w:r w:rsidRPr="00F609DC">
        <w:rPr>
          <w:rFonts w:cs="Times New Roman"/>
          <w:spacing w:val="-4"/>
          <w:sz w:val="21"/>
          <w:szCs w:val="21"/>
          <w:lang w:val="nb-NO"/>
        </w:rPr>
        <w:t>46 70 471 57 02</w:t>
      </w:r>
      <w:r w:rsidR="00EA5F3A" w:rsidRPr="00F609DC">
        <w:rPr>
          <w:rFonts w:cs="Times New Roman"/>
          <w:spacing w:val="-4"/>
          <w:sz w:val="21"/>
          <w:szCs w:val="21"/>
          <w:lang w:val="nb-NO"/>
        </w:rPr>
        <w:t xml:space="preserve">, e-post </w:t>
      </w:r>
      <w:r w:rsidRPr="00F609DC">
        <w:rPr>
          <w:rFonts w:cs="Times New Roman"/>
          <w:spacing w:val="-4"/>
          <w:sz w:val="21"/>
          <w:szCs w:val="21"/>
          <w:lang w:val="nb-NO"/>
        </w:rPr>
        <w:t>carina</w:t>
      </w:r>
      <w:r w:rsidR="00EA5F3A" w:rsidRPr="00F609DC">
        <w:rPr>
          <w:rFonts w:cs="Times New Roman"/>
          <w:spacing w:val="-4"/>
          <w:sz w:val="21"/>
          <w:szCs w:val="21"/>
          <w:lang w:val="nb-NO"/>
        </w:rPr>
        <w:t>.</w:t>
      </w:r>
      <w:r w:rsidRPr="00F609DC">
        <w:rPr>
          <w:rFonts w:cs="Times New Roman"/>
          <w:spacing w:val="-4"/>
          <w:sz w:val="21"/>
          <w:szCs w:val="21"/>
          <w:lang w:val="nb-NO"/>
        </w:rPr>
        <w:t>ladow</w:t>
      </w:r>
      <w:r w:rsidR="00EA5F3A" w:rsidRPr="00F609DC">
        <w:rPr>
          <w:rFonts w:cs="Times New Roman"/>
          <w:spacing w:val="-4"/>
          <w:sz w:val="21"/>
          <w:szCs w:val="21"/>
          <w:lang w:val="nb-NO"/>
        </w:rPr>
        <w:t>@kappahl.com</w:t>
      </w:r>
      <w:r w:rsidR="00343EF0" w:rsidRPr="00F609DC">
        <w:rPr>
          <w:rFonts w:cs="Times New Roman"/>
          <w:b/>
          <w:spacing w:val="-4"/>
          <w:sz w:val="21"/>
          <w:szCs w:val="21"/>
          <w:lang w:val="nb-NO"/>
        </w:rPr>
        <w:br/>
      </w:r>
    </w:p>
    <w:p w:rsidR="00186768" w:rsidRPr="00F609DC" w:rsidRDefault="002D0003" w:rsidP="00BD1214">
      <w:pPr>
        <w:pStyle w:val="Brdtext"/>
        <w:rPr>
          <w:rFonts w:cs="Times New Roman"/>
          <w:spacing w:val="-7"/>
          <w:szCs w:val="21"/>
          <w:lang w:val="nb-NO"/>
        </w:rPr>
      </w:pPr>
      <w:r>
        <w:rPr>
          <w:rFonts w:cs="Times New Roman"/>
          <w:b/>
          <w:szCs w:val="21"/>
          <w:lang w:val="nb-NO"/>
        </w:rPr>
        <w:t xml:space="preserve">For mer informasjon og bilder, </w:t>
      </w:r>
      <w:r w:rsidR="005A0851">
        <w:rPr>
          <w:rFonts w:cs="Times New Roman"/>
          <w:b/>
          <w:szCs w:val="21"/>
          <w:lang w:val="nb-NO"/>
        </w:rPr>
        <w:t xml:space="preserve">samt utlån av plagg, </w:t>
      </w:r>
      <w:r>
        <w:rPr>
          <w:rFonts w:cs="Times New Roman"/>
          <w:b/>
          <w:szCs w:val="21"/>
          <w:lang w:val="nb-NO"/>
        </w:rPr>
        <w:t>kontakt</w:t>
      </w:r>
      <w:r w:rsidR="005C272E" w:rsidRPr="00F609DC">
        <w:rPr>
          <w:rFonts w:cs="Times New Roman"/>
          <w:b/>
          <w:szCs w:val="21"/>
          <w:lang w:val="nb-NO"/>
        </w:rPr>
        <w:t>:</w:t>
      </w:r>
      <w:r w:rsidR="005C272E" w:rsidRPr="00F609DC">
        <w:rPr>
          <w:rFonts w:cs="Times New Roman"/>
          <w:b/>
          <w:szCs w:val="21"/>
          <w:lang w:val="nb-NO"/>
        </w:rPr>
        <w:br/>
      </w:r>
      <w:r w:rsidR="00186768" w:rsidRPr="00F609DC">
        <w:rPr>
          <w:rFonts w:cs="Times New Roman"/>
          <w:spacing w:val="-7"/>
          <w:szCs w:val="21"/>
          <w:lang w:val="nb-NO"/>
        </w:rPr>
        <w:t xml:space="preserve">Annelie </w:t>
      </w:r>
      <w:proofErr w:type="spellStart"/>
      <w:r w:rsidR="00186768" w:rsidRPr="00F609DC">
        <w:rPr>
          <w:rFonts w:cs="Times New Roman"/>
          <w:spacing w:val="-7"/>
          <w:szCs w:val="21"/>
          <w:lang w:val="nb-NO"/>
        </w:rPr>
        <w:t>Lindwall</w:t>
      </w:r>
      <w:proofErr w:type="spellEnd"/>
      <w:r w:rsidR="00186768" w:rsidRPr="00F609DC">
        <w:rPr>
          <w:rFonts w:cs="Times New Roman"/>
          <w:spacing w:val="-7"/>
          <w:szCs w:val="21"/>
          <w:lang w:val="nb-NO"/>
        </w:rPr>
        <w:t xml:space="preserve"> Brunsvik</w:t>
      </w:r>
      <w:r w:rsidR="00343EF0" w:rsidRPr="00F609DC">
        <w:rPr>
          <w:rFonts w:cs="Times New Roman"/>
          <w:spacing w:val="-7"/>
          <w:szCs w:val="21"/>
          <w:lang w:val="nb-NO"/>
        </w:rPr>
        <w:t xml:space="preserve"> </w:t>
      </w:r>
      <w:r w:rsidR="00926C7D" w:rsidRPr="00F609DC">
        <w:rPr>
          <w:rFonts w:cs="Times New Roman"/>
          <w:spacing w:val="-7"/>
          <w:szCs w:val="21"/>
          <w:lang w:val="nb-NO"/>
        </w:rPr>
        <w:t>PR / Mo</w:t>
      </w:r>
      <w:r w:rsidR="00186768" w:rsidRPr="00F609DC">
        <w:rPr>
          <w:rFonts w:cs="Times New Roman"/>
          <w:spacing w:val="-7"/>
          <w:szCs w:val="21"/>
          <w:lang w:val="nb-NO"/>
        </w:rPr>
        <w:t>t</w:t>
      </w:r>
      <w:r w:rsidR="00926C7D" w:rsidRPr="00F609DC">
        <w:rPr>
          <w:rFonts w:cs="Times New Roman"/>
          <w:spacing w:val="-7"/>
          <w:szCs w:val="21"/>
          <w:lang w:val="nb-NO"/>
        </w:rPr>
        <w:t>epress</w:t>
      </w:r>
      <w:r w:rsidR="00186768" w:rsidRPr="00F609DC">
        <w:rPr>
          <w:rFonts w:cs="Times New Roman"/>
          <w:spacing w:val="-7"/>
          <w:szCs w:val="21"/>
          <w:lang w:val="nb-NO"/>
        </w:rPr>
        <w:t>e</w:t>
      </w:r>
      <w:r w:rsidR="00926C7D" w:rsidRPr="00F609DC">
        <w:rPr>
          <w:rFonts w:cs="Times New Roman"/>
          <w:spacing w:val="-7"/>
          <w:szCs w:val="21"/>
          <w:lang w:val="nb-NO"/>
        </w:rPr>
        <w:t>ansv</w:t>
      </w:r>
      <w:r w:rsidR="005A0851">
        <w:rPr>
          <w:rFonts w:cs="Times New Roman"/>
          <w:spacing w:val="-7"/>
          <w:szCs w:val="21"/>
          <w:lang w:val="nb-NO"/>
        </w:rPr>
        <w:t>arlig</w:t>
      </w:r>
      <w:r w:rsidR="00882555" w:rsidRPr="00F609DC">
        <w:rPr>
          <w:rFonts w:cs="Times New Roman"/>
          <w:spacing w:val="-7"/>
          <w:szCs w:val="21"/>
          <w:lang w:val="nb-NO"/>
        </w:rPr>
        <w:t>,</w:t>
      </w:r>
      <w:r w:rsidR="00EA5F3A" w:rsidRPr="00F609DC">
        <w:rPr>
          <w:rFonts w:cs="Times New Roman"/>
          <w:spacing w:val="-7"/>
          <w:szCs w:val="21"/>
          <w:lang w:val="nb-NO"/>
        </w:rPr>
        <w:t xml:space="preserve"> T</w:t>
      </w:r>
      <w:r w:rsidR="00343EF0" w:rsidRPr="00F609DC">
        <w:rPr>
          <w:rFonts w:cs="Times New Roman"/>
          <w:spacing w:val="-7"/>
          <w:szCs w:val="21"/>
          <w:lang w:val="nb-NO"/>
        </w:rPr>
        <w:t xml:space="preserve">el </w:t>
      </w:r>
      <w:r w:rsidR="00186768" w:rsidRPr="00F609DC">
        <w:rPr>
          <w:rFonts w:cs="Times New Roman"/>
          <w:spacing w:val="-7"/>
          <w:szCs w:val="21"/>
          <w:lang w:val="nb-NO"/>
        </w:rPr>
        <w:t>930 28 095</w:t>
      </w:r>
      <w:r w:rsidR="00EA5F3A" w:rsidRPr="00F609DC">
        <w:rPr>
          <w:rFonts w:cs="Times New Roman"/>
          <w:spacing w:val="-7"/>
          <w:szCs w:val="21"/>
          <w:lang w:val="nb-NO"/>
        </w:rPr>
        <w:t>, e</w:t>
      </w:r>
      <w:r w:rsidR="00343EF0" w:rsidRPr="00F609DC">
        <w:rPr>
          <w:rFonts w:cs="Times New Roman"/>
          <w:spacing w:val="-7"/>
          <w:szCs w:val="21"/>
          <w:lang w:val="nb-NO"/>
        </w:rPr>
        <w:t xml:space="preserve">-post </w:t>
      </w:r>
      <w:r w:rsidR="00186768" w:rsidRPr="00F609DC">
        <w:rPr>
          <w:rFonts w:cs="Times New Roman"/>
          <w:spacing w:val="-7"/>
          <w:szCs w:val="21"/>
          <w:lang w:val="nb-NO"/>
        </w:rPr>
        <w:t>annelie.lindwall@kappahl.com</w:t>
      </w:r>
    </w:p>
    <w:p w:rsidR="005A0851" w:rsidRDefault="005A0851" w:rsidP="00446C5E">
      <w:pPr>
        <w:autoSpaceDE w:val="0"/>
        <w:autoSpaceDN w:val="0"/>
        <w:adjustRightInd w:val="0"/>
        <w:spacing w:after="0"/>
        <w:rPr>
          <w:rFonts w:ascii="EG Pro For KappAhl" w:hAnsi="EG Pro For KappAhl" w:cs="Arial Narrow"/>
          <w:bCs/>
          <w:iCs/>
          <w:lang w:val="nb-NO"/>
        </w:rPr>
      </w:pPr>
    </w:p>
    <w:p w:rsidR="0047378F" w:rsidRDefault="0047378F" w:rsidP="00446C5E">
      <w:pPr>
        <w:autoSpaceDE w:val="0"/>
        <w:autoSpaceDN w:val="0"/>
        <w:adjustRightInd w:val="0"/>
        <w:spacing w:after="0"/>
        <w:rPr>
          <w:rFonts w:ascii="EG Pro For KappAhl" w:hAnsi="EG Pro For KappAhl" w:cs="Arial Narrow"/>
          <w:bCs/>
          <w:iCs/>
          <w:lang w:val="nb-NO"/>
        </w:rPr>
      </w:pPr>
    </w:p>
    <w:p w:rsidR="005A0851" w:rsidRDefault="005A0851" w:rsidP="00446C5E">
      <w:pPr>
        <w:autoSpaceDE w:val="0"/>
        <w:autoSpaceDN w:val="0"/>
        <w:adjustRightInd w:val="0"/>
        <w:spacing w:after="0"/>
        <w:rPr>
          <w:rFonts w:ascii="EG Pro For KappAhl" w:hAnsi="EG Pro For KappAhl" w:cs="Arial Narrow"/>
          <w:bCs/>
          <w:iCs/>
          <w:lang w:val="nb-NO"/>
        </w:rPr>
      </w:pPr>
    </w:p>
    <w:p w:rsidR="005A0851" w:rsidRPr="006343BF" w:rsidRDefault="005A0851" w:rsidP="005A0851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17"/>
          <w:szCs w:val="12"/>
          <w:lang w:val="nb-NO"/>
        </w:rPr>
      </w:pPr>
      <w:r w:rsidRPr="006343BF">
        <w:rPr>
          <w:rFonts w:cs="Times New Roman"/>
          <w:b/>
          <w:i/>
          <w:sz w:val="17"/>
          <w:szCs w:val="16"/>
          <w:lang w:val="nb-NO"/>
        </w:rPr>
        <w:t>KappAhl</w:t>
      </w:r>
      <w:r w:rsidRPr="006343BF">
        <w:rPr>
          <w:rFonts w:cs="Times New Roman"/>
          <w:i/>
          <w:sz w:val="17"/>
          <w:szCs w:val="16"/>
          <w:lang w:val="nb-NO"/>
        </w:rPr>
        <w:t xml:space="preserve"> ble etablert i 1953 og er en ledende motekjede med </w:t>
      </w:r>
      <w:r w:rsidRPr="006343BF">
        <w:rPr>
          <w:i/>
          <w:sz w:val="17"/>
          <w:szCs w:val="12"/>
          <w:lang w:val="nb-NO"/>
        </w:rPr>
        <w:t xml:space="preserve">400 butikker og 4500 medarbeidere i Sverige, Norge, Finland, Polen og Tsjekkia. KappAhl selger prisgunstig mote for mange mennesker – kvinner, menn og barn – og retter seg spesielt mot kvinner 30-50 år med familie. Egne designere formgir alle plagg. Som første motekjede i verden ble KappAhl miljøsertifisert i 1999. I virksomhetsåret 2011/2012 omsatte KappAhl for nesten 4,6 milliarder svenske kroner. KappAhl er børsnotert på </w:t>
      </w:r>
      <w:proofErr w:type="spellStart"/>
      <w:r w:rsidRPr="006343BF">
        <w:rPr>
          <w:i/>
          <w:sz w:val="17"/>
          <w:szCs w:val="12"/>
          <w:lang w:val="nb-NO"/>
        </w:rPr>
        <w:t>Nasdaq</w:t>
      </w:r>
      <w:proofErr w:type="spellEnd"/>
      <w:r w:rsidRPr="006343BF">
        <w:rPr>
          <w:i/>
          <w:sz w:val="17"/>
          <w:szCs w:val="12"/>
          <w:lang w:val="nb-NO"/>
        </w:rPr>
        <w:t xml:space="preserve"> OMX i Stockholm. Mer informasjon </w:t>
      </w:r>
      <w:r w:rsidRPr="006343BF">
        <w:rPr>
          <w:rFonts w:cs="Arial"/>
          <w:i/>
          <w:sz w:val="17"/>
          <w:szCs w:val="12"/>
          <w:lang w:val="nb-NO"/>
        </w:rPr>
        <w:t xml:space="preserve">på </w:t>
      </w:r>
      <w:hyperlink r:id="rId11" w:history="1">
        <w:r w:rsidRPr="006343BF">
          <w:rPr>
            <w:rStyle w:val="Hyperlink"/>
            <w:rFonts w:cs="Arial"/>
            <w:i/>
            <w:sz w:val="17"/>
            <w:szCs w:val="12"/>
            <w:lang w:val="nb-NO"/>
          </w:rPr>
          <w:t>www.kappahl.com</w:t>
        </w:r>
      </w:hyperlink>
      <w:r w:rsidRPr="006343BF">
        <w:rPr>
          <w:rFonts w:cs="Arial"/>
          <w:i/>
          <w:sz w:val="17"/>
          <w:szCs w:val="12"/>
          <w:lang w:val="nb-NO"/>
        </w:rPr>
        <w:t>.</w:t>
      </w:r>
    </w:p>
    <w:p w:rsidR="004D5A87" w:rsidRPr="00F609DC" w:rsidRDefault="004D5A87" w:rsidP="005A0851">
      <w:pPr>
        <w:autoSpaceDE w:val="0"/>
        <w:autoSpaceDN w:val="0"/>
        <w:adjustRightInd w:val="0"/>
        <w:spacing w:after="0"/>
        <w:rPr>
          <w:rFonts w:cs="Times New Roman"/>
          <w:i/>
          <w:iCs/>
          <w:sz w:val="16"/>
          <w:szCs w:val="18"/>
          <w:lang w:val="nb-NO"/>
        </w:rPr>
      </w:pPr>
    </w:p>
    <w:sectPr w:rsidR="004D5A87" w:rsidRPr="00F609DC" w:rsidSect="00760F4C">
      <w:headerReference w:type="default" r:id="rId12"/>
      <w:footerReference w:type="default" r:id="rId13"/>
      <w:pgSz w:w="11906" w:h="16838"/>
      <w:pgMar w:top="2353" w:right="1928" w:bottom="1276" w:left="1928" w:header="737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B5" w:rsidRDefault="008F55B5" w:rsidP="00670FDE">
      <w:pPr>
        <w:spacing w:after="0" w:line="240" w:lineRule="auto"/>
      </w:pPr>
      <w:r>
        <w:separator/>
      </w:r>
    </w:p>
  </w:endnote>
  <w:endnote w:type="continuationSeparator" w:id="0">
    <w:p w:rsidR="008F55B5" w:rsidRDefault="008F55B5" w:rsidP="0067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EG Pro For KappAhl">
    <w:altName w:val="Arial Narrow"/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4B" w:rsidRPr="00460DDE" w:rsidRDefault="00702B4B" w:rsidP="00BA7BEF">
    <w:pPr>
      <w:pStyle w:val="Footer"/>
      <w:tabs>
        <w:tab w:val="clear" w:pos="9072"/>
        <w:tab w:val="right" w:pos="10065"/>
      </w:tabs>
      <w:ind w:left="-1843" w:right="-1873"/>
      <w:jc w:val="center"/>
      <w:rPr>
        <w:rFonts w:ascii="EG Pro For KappAhl" w:hAnsi="EG Pro For KappAhl" w:cs="Times New Roman"/>
        <w:sz w:val="17"/>
        <w:szCs w:val="17"/>
      </w:rPr>
    </w:pPr>
    <w:r w:rsidRPr="00460DDE">
      <w:rPr>
        <w:rFonts w:ascii="EG Pro For KappAhl" w:hAnsi="EG Pro For KappAhl" w:cs="Times New Roman"/>
        <w:sz w:val="17"/>
        <w:szCs w:val="17"/>
      </w:rPr>
      <w:t>WWW</w:t>
    </w:r>
    <w:proofErr w:type="gramStart"/>
    <w:r w:rsidRPr="00460DDE">
      <w:rPr>
        <w:rFonts w:ascii="EG Pro For KappAhl" w:hAnsi="EG Pro For KappAhl" w:cs="Times New Roman"/>
        <w:sz w:val="17"/>
        <w:szCs w:val="17"/>
      </w:rPr>
      <w:t>.KAPPAHL</w:t>
    </w:r>
    <w:proofErr w:type="gramEnd"/>
    <w:r w:rsidRPr="00460DDE">
      <w:rPr>
        <w:rFonts w:ascii="EG Pro For KappAhl" w:hAnsi="EG Pro For KappAhl" w:cs="Times New Roman"/>
        <w:sz w:val="17"/>
        <w:szCs w:val="17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B5" w:rsidRDefault="008F55B5" w:rsidP="00670FDE">
      <w:pPr>
        <w:spacing w:after="0" w:line="240" w:lineRule="auto"/>
      </w:pPr>
      <w:r>
        <w:separator/>
      </w:r>
    </w:p>
  </w:footnote>
  <w:footnote w:type="continuationSeparator" w:id="0">
    <w:p w:rsidR="008F55B5" w:rsidRDefault="008F55B5" w:rsidP="0067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4B" w:rsidRDefault="00702B4B" w:rsidP="00D523C0">
    <w:pPr>
      <w:pStyle w:val="Header"/>
      <w:ind w:left="-1134" w:right="-1022"/>
      <w:jc w:val="center"/>
    </w:pPr>
    <w:r>
      <w:rPr>
        <w:noProof/>
        <w:lang w:val="en-US"/>
      </w:rPr>
      <w:drawing>
        <wp:inline distT="0" distB="0" distL="0" distR="0">
          <wp:extent cx="1278000" cy="292672"/>
          <wp:effectExtent l="0" t="0" r="0" b="0"/>
          <wp:docPr id="3" name="Picture 3" descr="Description: Kapp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Kapp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29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B4B" w:rsidRDefault="00702B4B" w:rsidP="00F15C9E">
    <w:pPr>
      <w:pStyle w:val="Header"/>
    </w:pPr>
  </w:p>
  <w:tbl>
    <w:tblPr>
      <w:tblStyle w:val="TableGrid"/>
      <w:tblW w:w="9184" w:type="dxa"/>
      <w:jc w:val="center"/>
      <w:tblInd w:w="-31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4"/>
    </w:tblGrid>
    <w:tr w:rsidR="00702B4B">
      <w:trPr>
        <w:trHeight w:val="527"/>
        <w:jc w:val="center"/>
      </w:trPr>
      <w:tc>
        <w:tcPr>
          <w:tcW w:w="91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02B4B" w:rsidRPr="001E6F53" w:rsidRDefault="00702B4B" w:rsidP="00D523C0">
          <w:pPr>
            <w:pStyle w:val="NoSpacing"/>
            <w:jc w:val="center"/>
            <w:rPr>
              <w:rFonts w:ascii="EG Pro For KappAhl" w:hAnsi="EG Pro For KappAhl"/>
              <w:sz w:val="40"/>
              <w:szCs w:val="38"/>
            </w:rPr>
          </w:pPr>
          <w:r>
            <w:rPr>
              <w:rFonts w:ascii="EG Pro For KappAhl" w:hAnsi="EG Pro For KappAhl"/>
              <w:sz w:val="40"/>
              <w:szCs w:val="38"/>
            </w:rPr>
            <w:t>PRESSEMELDING</w:t>
          </w:r>
        </w:p>
      </w:tc>
    </w:tr>
  </w:tbl>
  <w:p w:rsidR="00702B4B" w:rsidRDefault="00702B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2CA"/>
    <w:multiLevelType w:val="hybridMultilevel"/>
    <w:tmpl w:val="EA74F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C2C60"/>
    <w:multiLevelType w:val="hybridMultilevel"/>
    <w:tmpl w:val="41FCD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8061C"/>
    <w:multiLevelType w:val="hybridMultilevel"/>
    <w:tmpl w:val="1908A2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95E5B"/>
    <w:multiLevelType w:val="hybridMultilevel"/>
    <w:tmpl w:val="2CD41C2C"/>
    <w:lvl w:ilvl="0" w:tplc="92F2E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0D"/>
    <w:rsid w:val="00002A97"/>
    <w:rsid w:val="00011EF5"/>
    <w:rsid w:val="00035A83"/>
    <w:rsid w:val="0005049E"/>
    <w:rsid w:val="000522A3"/>
    <w:rsid w:val="0006542C"/>
    <w:rsid w:val="00071E8C"/>
    <w:rsid w:val="00077A4A"/>
    <w:rsid w:val="00093560"/>
    <w:rsid w:val="00095E47"/>
    <w:rsid w:val="000A78AB"/>
    <w:rsid w:val="000C5154"/>
    <w:rsid w:val="000C7251"/>
    <w:rsid w:val="000F02F7"/>
    <w:rsid w:val="000F0B59"/>
    <w:rsid w:val="000F11B6"/>
    <w:rsid w:val="000F4255"/>
    <w:rsid w:val="00114CF7"/>
    <w:rsid w:val="001262B9"/>
    <w:rsid w:val="00173A0C"/>
    <w:rsid w:val="001774AD"/>
    <w:rsid w:val="00184A56"/>
    <w:rsid w:val="00186768"/>
    <w:rsid w:val="001950E5"/>
    <w:rsid w:val="001B4983"/>
    <w:rsid w:val="001C60F9"/>
    <w:rsid w:val="001D4C8A"/>
    <w:rsid w:val="001E4D3D"/>
    <w:rsid w:val="001E6F53"/>
    <w:rsid w:val="0020298C"/>
    <w:rsid w:val="00204A67"/>
    <w:rsid w:val="00212F71"/>
    <w:rsid w:val="002273DD"/>
    <w:rsid w:val="002357AD"/>
    <w:rsid w:val="002373B5"/>
    <w:rsid w:val="00242BF6"/>
    <w:rsid w:val="00254DAE"/>
    <w:rsid w:val="00257912"/>
    <w:rsid w:val="00267AF0"/>
    <w:rsid w:val="00291716"/>
    <w:rsid w:val="002D0003"/>
    <w:rsid w:val="002D36D5"/>
    <w:rsid w:val="002D6704"/>
    <w:rsid w:val="002D6EDC"/>
    <w:rsid w:val="002F17ED"/>
    <w:rsid w:val="00305451"/>
    <w:rsid w:val="00313725"/>
    <w:rsid w:val="00321B03"/>
    <w:rsid w:val="00324305"/>
    <w:rsid w:val="00331A6C"/>
    <w:rsid w:val="00337404"/>
    <w:rsid w:val="003424D6"/>
    <w:rsid w:val="00343EF0"/>
    <w:rsid w:val="0034646B"/>
    <w:rsid w:val="003540FB"/>
    <w:rsid w:val="003548D5"/>
    <w:rsid w:val="00357A4F"/>
    <w:rsid w:val="003851BA"/>
    <w:rsid w:val="003E25A9"/>
    <w:rsid w:val="003E7716"/>
    <w:rsid w:val="003F0ED3"/>
    <w:rsid w:val="004130F8"/>
    <w:rsid w:val="00415ADB"/>
    <w:rsid w:val="00435ED1"/>
    <w:rsid w:val="0044486C"/>
    <w:rsid w:val="00446624"/>
    <w:rsid w:val="00446C5E"/>
    <w:rsid w:val="00450FED"/>
    <w:rsid w:val="00454481"/>
    <w:rsid w:val="00460DDE"/>
    <w:rsid w:val="004657B3"/>
    <w:rsid w:val="0047378F"/>
    <w:rsid w:val="00475534"/>
    <w:rsid w:val="0047711A"/>
    <w:rsid w:val="0049778E"/>
    <w:rsid w:val="004A0315"/>
    <w:rsid w:val="004A72CF"/>
    <w:rsid w:val="004B3973"/>
    <w:rsid w:val="004B445B"/>
    <w:rsid w:val="004C0968"/>
    <w:rsid w:val="004C72E9"/>
    <w:rsid w:val="004D5A87"/>
    <w:rsid w:val="004E1E1D"/>
    <w:rsid w:val="004E49F4"/>
    <w:rsid w:val="004E7578"/>
    <w:rsid w:val="004F4964"/>
    <w:rsid w:val="00502E29"/>
    <w:rsid w:val="00514171"/>
    <w:rsid w:val="005168AC"/>
    <w:rsid w:val="005203C0"/>
    <w:rsid w:val="00520FB9"/>
    <w:rsid w:val="0055237C"/>
    <w:rsid w:val="00555D0D"/>
    <w:rsid w:val="0056006E"/>
    <w:rsid w:val="00561012"/>
    <w:rsid w:val="00562E2A"/>
    <w:rsid w:val="005702C5"/>
    <w:rsid w:val="00583A57"/>
    <w:rsid w:val="005A0851"/>
    <w:rsid w:val="005B0942"/>
    <w:rsid w:val="005B0D3C"/>
    <w:rsid w:val="005B73A5"/>
    <w:rsid w:val="005B7E07"/>
    <w:rsid w:val="005C272E"/>
    <w:rsid w:val="005D3A9E"/>
    <w:rsid w:val="005D5CAB"/>
    <w:rsid w:val="005D66E7"/>
    <w:rsid w:val="005E032E"/>
    <w:rsid w:val="005E1498"/>
    <w:rsid w:val="005E2661"/>
    <w:rsid w:val="00601954"/>
    <w:rsid w:val="00602CBC"/>
    <w:rsid w:val="0060378F"/>
    <w:rsid w:val="0060518A"/>
    <w:rsid w:val="006053F4"/>
    <w:rsid w:val="00607AB7"/>
    <w:rsid w:val="00613216"/>
    <w:rsid w:val="0061478F"/>
    <w:rsid w:val="00632652"/>
    <w:rsid w:val="006329F3"/>
    <w:rsid w:val="006408AC"/>
    <w:rsid w:val="00660812"/>
    <w:rsid w:val="00662EE5"/>
    <w:rsid w:val="00670239"/>
    <w:rsid w:val="00670FDE"/>
    <w:rsid w:val="00676AC8"/>
    <w:rsid w:val="006828AF"/>
    <w:rsid w:val="006B0FB7"/>
    <w:rsid w:val="006B37CE"/>
    <w:rsid w:val="006D50D2"/>
    <w:rsid w:val="006E2F0C"/>
    <w:rsid w:val="006E5BCB"/>
    <w:rsid w:val="006E7303"/>
    <w:rsid w:val="006F15C9"/>
    <w:rsid w:val="006F5020"/>
    <w:rsid w:val="006F768E"/>
    <w:rsid w:val="00700541"/>
    <w:rsid w:val="007027C7"/>
    <w:rsid w:val="00702B4B"/>
    <w:rsid w:val="007160BD"/>
    <w:rsid w:val="00717786"/>
    <w:rsid w:val="00736C0C"/>
    <w:rsid w:val="00743686"/>
    <w:rsid w:val="00754C1E"/>
    <w:rsid w:val="00756668"/>
    <w:rsid w:val="00760F4C"/>
    <w:rsid w:val="0076553F"/>
    <w:rsid w:val="00766E4E"/>
    <w:rsid w:val="00777361"/>
    <w:rsid w:val="007864E1"/>
    <w:rsid w:val="007951FC"/>
    <w:rsid w:val="007B09AD"/>
    <w:rsid w:val="007B0F23"/>
    <w:rsid w:val="007B1C58"/>
    <w:rsid w:val="007B6F83"/>
    <w:rsid w:val="007D5865"/>
    <w:rsid w:val="007E6363"/>
    <w:rsid w:val="007F14BE"/>
    <w:rsid w:val="007F1D73"/>
    <w:rsid w:val="007F6A1D"/>
    <w:rsid w:val="008047AC"/>
    <w:rsid w:val="00812DA6"/>
    <w:rsid w:val="00816D9E"/>
    <w:rsid w:val="00834D35"/>
    <w:rsid w:val="00842343"/>
    <w:rsid w:val="00842E04"/>
    <w:rsid w:val="008533F8"/>
    <w:rsid w:val="00854AD2"/>
    <w:rsid w:val="00855916"/>
    <w:rsid w:val="008610C3"/>
    <w:rsid w:val="00867CC2"/>
    <w:rsid w:val="00867FB3"/>
    <w:rsid w:val="00874943"/>
    <w:rsid w:val="00875ECF"/>
    <w:rsid w:val="00882555"/>
    <w:rsid w:val="008929DB"/>
    <w:rsid w:val="008979CF"/>
    <w:rsid w:val="008A0C2B"/>
    <w:rsid w:val="008A6B37"/>
    <w:rsid w:val="008A6DE7"/>
    <w:rsid w:val="008B308C"/>
    <w:rsid w:val="008B4A5E"/>
    <w:rsid w:val="008B76BE"/>
    <w:rsid w:val="008D1EC1"/>
    <w:rsid w:val="008F3531"/>
    <w:rsid w:val="008F55B5"/>
    <w:rsid w:val="008F772E"/>
    <w:rsid w:val="009007C9"/>
    <w:rsid w:val="009011D2"/>
    <w:rsid w:val="00903EF0"/>
    <w:rsid w:val="009044A0"/>
    <w:rsid w:val="009047C0"/>
    <w:rsid w:val="00926C7D"/>
    <w:rsid w:val="00944128"/>
    <w:rsid w:val="00944BDC"/>
    <w:rsid w:val="00963FB7"/>
    <w:rsid w:val="00994480"/>
    <w:rsid w:val="009A1CA7"/>
    <w:rsid w:val="009A6217"/>
    <w:rsid w:val="009B10DA"/>
    <w:rsid w:val="009B2D20"/>
    <w:rsid w:val="009B3EEF"/>
    <w:rsid w:val="009B4C56"/>
    <w:rsid w:val="009B50D7"/>
    <w:rsid w:val="009B5133"/>
    <w:rsid w:val="009E5606"/>
    <w:rsid w:val="009E5E4A"/>
    <w:rsid w:val="009E6A7A"/>
    <w:rsid w:val="009F07FA"/>
    <w:rsid w:val="009F4BE9"/>
    <w:rsid w:val="009F741B"/>
    <w:rsid w:val="00A0317B"/>
    <w:rsid w:val="00A12428"/>
    <w:rsid w:val="00A13389"/>
    <w:rsid w:val="00A13B67"/>
    <w:rsid w:val="00A3622E"/>
    <w:rsid w:val="00A36CE8"/>
    <w:rsid w:val="00A65436"/>
    <w:rsid w:val="00A658C1"/>
    <w:rsid w:val="00A731AF"/>
    <w:rsid w:val="00A83D40"/>
    <w:rsid w:val="00AA7013"/>
    <w:rsid w:val="00AB11B1"/>
    <w:rsid w:val="00AB24D8"/>
    <w:rsid w:val="00AC391C"/>
    <w:rsid w:val="00AD02AD"/>
    <w:rsid w:val="00AD045A"/>
    <w:rsid w:val="00AD4E8B"/>
    <w:rsid w:val="00AD6220"/>
    <w:rsid w:val="00AF4FD7"/>
    <w:rsid w:val="00B044B7"/>
    <w:rsid w:val="00B06B85"/>
    <w:rsid w:val="00B3080C"/>
    <w:rsid w:val="00B40278"/>
    <w:rsid w:val="00B425D4"/>
    <w:rsid w:val="00B46416"/>
    <w:rsid w:val="00B479CA"/>
    <w:rsid w:val="00B52E58"/>
    <w:rsid w:val="00B54873"/>
    <w:rsid w:val="00B6362B"/>
    <w:rsid w:val="00B833D5"/>
    <w:rsid w:val="00B86038"/>
    <w:rsid w:val="00BA0F29"/>
    <w:rsid w:val="00BA226B"/>
    <w:rsid w:val="00BA7BEF"/>
    <w:rsid w:val="00BC7437"/>
    <w:rsid w:val="00BD1214"/>
    <w:rsid w:val="00BE6EE8"/>
    <w:rsid w:val="00C073D0"/>
    <w:rsid w:val="00C324A6"/>
    <w:rsid w:val="00C32703"/>
    <w:rsid w:val="00C35A0A"/>
    <w:rsid w:val="00C5701D"/>
    <w:rsid w:val="00C600F2"/>
    <w:rsid w:val="00C70A7B"/>
    <w:rsid w:val="00C71C4C"/>
    <w:rsid w:val="00C748CB"/>
    <w:rsid w:val="00C951E5"/>
    <w:rsid w:val="00CA17EC"/>
    <w:rsid w:val="00CA5A43"/>
    <w:rsid w:val="00D040A2"/>
    <w:rsid w:val="00D13E2A"/>
    <w:rsid w:val="00D26D0C"/>
    <w:rsid w:val="00D33CDF"/>
    <w:rsid w:val="00D51A19"/>
    <w:rsid w:val="00D523C0"/>
    <w:rsid w:val="00D604FB"/>
    <w:rsid w:val="00D60E12"/>
    <w:rsid w:val="00D72900"/>
    <w:rsid w:val="00D77105"/>
    <w:rsid w:val="00D8265B"/>
    <w:rsid w:val="00D85759"/>
    <w:rsid w:val="00D87A25"/>
    <w:rsid w:val="00D95E52"/>
    <w:rsid w:val="00DA5E4B"/>
    <w:rsid w:val="00DA649D"/>
    <w:rsid w:val="00DD436B"/>
    <w:rsid w:val="00DE1894"/>
    <w:rsid w:val="00DE6F30"/>
    <w:rsid w:val="00E04F25"/>
    <w:rsid w:val="00E15B88"/>
    <w:rsid w:val="00E2124A"/>
    <w:rsid w:val="00E24CB7"/>
    <w:rsid w:val="00E57E1F"/>
    <w:rsid w:val="00E60517"/>
    <w:rsid w:val="00E6297B"/>
    <w:rsid w:val="00E65AD6"/>
    <w:rsid w:val="00E7128A"/>
    <w:rsid w:val="00E73DC3"/>
    <w:rsid w:val="00E82F97"/>
    <w:rsid w:val="00E86AE2"/>
    <w:rsid w:val="00E94DBB"/>
    <w:rsid w:val="00E96FFA"/>
    <w:rsid w:val="00EA34FE"/>
    <w:rsid w:val="00EA3DED"/>
    <w:rsid w:val="00EA5BBB"/>
    <w:rsid w:val="00EA5F3A"/>
    <w:rsid w:val="00EA732E"/>
    <w:rsid w:val="00EC0CA0"/>
    <w:rsid w:val="00EC191B"/>
    <w:rsid w:val="00EC362A"/>
    <w:rsid w:val="00EC4158"/>
    <w:rsid w:val="00ED1BCB"/>
    <w:rsid w:val="00ED1E08"/>
    <w:rsid w:val="00EE4C51"/>
    <w:rsid w:val="00EE77C7"/>
    <w:rsid w:val="00EF01F0"/>
    <w:rsid w:val="00EF13BA"/>
    <w:rsid w:val="00F02E50"/>
    <w:rsid w:val="00F032CC"/>
    <w:rsid w:val="00F05C20"/>
    <w:rsid w:val="00F11948"/>
    <w:rsid w:val="00F15C9E"/>
    <w:rsid w:val="00F1666B"/>
    <w:rsid w:val="00F2343D"/>
    <w:rsid w:val="00F26300"/>
    <w:rsid w:val="00F30EA7"/>
    <w:rsid w:val="00F33A90"/>
    <w:rsid w:val="00F52024"/>
    <w:rsid w:val="00F52DE4"/>
    <w:rsid w:val="00F53070"/>
    <w:rsid w:val="00F609DC"/>
    <w:rsid w:val="00F62B5D"/>
    <w:rsid w:val="00F71DCB"/>
    <w:rsid w:val="00F73506"/>
    <w:rsid w:val="00F8539A"/>
    <w:rsid w:val="00F97D89"/>
    <w:rsid w:val="00FA07E5"/>
    <w:rsid w:val="00FA1EAE"/>
    <w:rsid w:val="00FB309F"/>
    <w:rsid w:val="00FB6088"/>
    <w:rsid w:val="00FC0E74"/>
    <w:rsid w:val="00FC368A"/>
    <w:rsid w:val="00FD03A0"/>
    <w:rsid w:val="00FD4D9F"/>
    <w:rsid w:val="00FD5335"/>
    <w:rsid w:val="00FE53A9"/>
    <w:rsid w:val="00FF128C"/>
    <w:rsid w:val="00FF43B9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54873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B4983"/>
    <w:rPr>
      <w:b/>
      <w:bCs/>
    </w:rPr>
  </w:style>
  <w:style w:type="character" w:styleId="Emphasis">
    <w:name w:val="Emphasis"/>
    <w:uiPriority w:val="20"/>
    <w:qFormat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F26300"/>
    <w:pPr>
      <w:spacing w:after="0" w:line="240" w:lineRule="auto"/>
    </w:pPr>
    <w:rPr>
      <w:rFonts w:ascii="Arial" w:hAnsi="Arial"/>
      <w:iCs/>
      <w:sz w:val="26"/>
    </w:rPr>
  </w:style>
  <w:style w:type="paragraph" w:customStyle="1" w:styleId="Ingress">
    <w:name w:val="Ingress"/>
    <w:qFormat/>
    <w:rsid w:val="00717786"/>
    <w:pPr>
      <w:spacing w:before="240" w:after="240"/>
    </w:pPr>
    <w:rPr>
      <w:rFonts w:ascii="Times New Roman" w:hAnsi="Times New Roman"/>
      <w:i/>
      <w:iCs/>
    </w:rPr>
  </w:style>
  <w:style w:type="paragraph" w:customStyle="1" w:styleId="Brdtext">
    <w:name w:val="Brödtext"/>
    <w:qFormat/>
    <w:rsid w:val="004A0315"/>
    <w:pPr>
      <w:spacing w:after="120"/>
    </w:pPr>
    <w:rPr>
      <w:rFonts w:ascii="Times New Roman" w:hAnsi="Times New Roman"/>
      <w:iCs/>
      <w:sz w:val="21"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Default">
    <w:name w:val="Default"/>
    <w:rsid w:val="004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02C5"/>
    <w:rPr>
      <w:color w:val="808080"/>
    </w:rPr>
  </w:style>
  <w:style w:type="paragraph" w:styleId="NormalWeb">
    <w:name w:val="Normal (Web)"/>
    <w:basedOn w:val="Normal"/>
    <w:uiPriority w:val="99"/>
    <w:unhideWhenUsed/>
    <w:rsid w:val="009E5E4A"/>
    <w:pPr>
      <w:spacing w:before="100" w:beforeAutospacing="1" w:after="390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sep2">
    <w:name w:val="sep2"/>
    <w:basedOn w:val="DefaultParagraphFont"/>
    <w:rsid w:val="009E5E4A"/>
  </w:style>
  <w:style w:type="character" w:customStyle="1" w:styleId="by-author2">
    <w:name w:val="by-author2"/>
    <w:basedOn w:val="DefaultParagraphFont"/>
    <w:rsid w:val="009E5E4A"/>
  </w:style>
  <w:style w:type="character" w:customStyle="1" w:styleId="author">
    <w:name w:val="author"/>
    <w:basedOn w:val="DefaultParagraphFont"/>
    <w:rsid w:val="009E5E4A"/>
  </w:style>
  <w:style w:type="paragraph" w:customStyle="1" w:styleId="Body">
    <w:name w:val="Body"/>
    <w:qFormat/>
    <w:rsid w:val="009E5606"/>
    <w:rPr>
      <w:rFonts w:ascii="Times New Roman" w:hAnsi="Times New Roman"/>
      <w:iCs/>
    </w:rPr>
  </w:style>
  <w:style w:type="character" w:customStyle="1" w:styleId="apple-converted-space">
    <w:name w:val="apple-converted-space"/>
    <w:basedOn w:val="DefaultParagraphFont"/>
    <w:rsid w:val="00B54873"/>
  </w:style>
  <w:style w:type="character" w:customStyle="1" w:styleId="hps">
    <w:name w:val="hps"/>
    <w:basedOn w:val="DefaultParagraphFont"/>
    <w:rsid w:val="00291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54873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B4983"/>
    <w:rPr>
      <w:b/>
      <w:bCs/>
    </w:rPr>
  </w:style>
  <w:style w:type="character" w:styleId="Emphasis">
    <w:name w:val="Emphasis"/>
    <w:uiPriority w:val="20"/>
    <w:qFormat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F26300"/>
    <w:pPr>
      <w:spacing w:after="0" w:line="240" w:lineRule="auto"/>
    </w:pPr>
    <w:rPr>
      <w:rFonts w:ascii="Arial" w:hAnsi="Arial"/>
      <w:iCs/>
      <w:sz w:val="26"/>
    </w:rPr>
  </w:style>
  <w:style w:type="paragraph" w:customStyle="1" w:styleId="Ingress">
    <w:name w:val="Ingress"/>
    <w:qFormat/>
    <w:rsid w:val="00717786"/>
    <w:pPr>
      <w:spacing w:before="240" w:after="240"/>
    </w:pPr>
    <w:rPr>
      <w:rFonts w:ascii="Times New Roman" w:hAnsi="Times New Roman"/>
      <w:i/>
      <w:iCs/>
    </w:rPr>
  </w:style>
  <w:style w:type="paragraph" w:customStyle="1" w:styleId="Brdtext">
    <w:name w:val="Brödtext"/>
    <w:qFormat/>
    <w:rsid w:val="004A0315"/>
    <w:pPr>
      <w:spacing w:after="120"/>
    </w:pPr>
    <w:rPr>
      <w:rFonts w:ascii="Times New Roman" w:hAnsi="Times New Roman"/>
      <w:iCs/>
      <w:sz w:val="21"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Default">
    <w:name w:val="Default"/>
    <w:rsid w:val="004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02C5"/>
    <w:rPr>
      <w:color w:val="808080"/>
    </w:rPr>
  </w:style>
  <w:style w:type="paragraph" w:styleId="NormalWeb">
    <w:name w:val="Normal (Web)"/>
    <w:basedOn w:val="Normal"/>
    <w:uiPriority w:val="99"/>
    <w:unhideWhenUsed/>
    <w:rsid w:val="009E5E4A"/>
    <w:pPr>
      <w:spacing w:before="100" w:beforeAutospacing="1" w:after="390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sep2">
    <w:name w:val="sep2"/>
    <w:basedOn w:val="DefaultParagraphFont"/>
    <w:rsid w:val="009E5E4A"/>
  </w:style>
  <w:style w:type="character" w:customStyle="1" w:styleId="by-author2">
    <w:name w:val="by-author2"/>
    <w:basedOn w:val="DefaultParagraphFont"/>
    <w:rsid w:val="009E5E4A"/>
  </w:style>
  <w:style w:type="character" w:customStyle="1" w:styleId="author">
    <w:name w:val="author"/>
    <w:basedOn w:val="DefaultParagraphFont"/>
    <w:rsid w:val="009E5E4A"/>
  </w:style>
  <w:style w:type="paragraph" w:customStyle="1" w:styleId="Body">
    <w:name w:val="Body"/>
    <w:qFormat/>
    <w:rsid w:val="009E5606"/>
    <w:rPr>
      <w:rFonts w:ascii="Times New Roman" w:hAnsi="Times New Roman"/>
      <w:iCs/>
    </w:rPr>
  </w:style>
  <w:style w:type="character" w:customStyle="1" w:styleId="apple-converted-space">
    <w:name w:val="apple-converted-space"/>
    <w:basedOn w:val="DefaultParagraphFont"/>
    <w:rsid w:val="00B54873"/>
  </w:style>
  <w:style w:type="character" w:customStyle="1" w:styleId="hps">
    <w:name w:val="hps"/>
    <w:basedOn w:val="DefaultParagraphFont"/>
    <w:rsid w:val="0029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2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86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685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3084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0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9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804">
                  <w:marLeft w:val="45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ppahl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cid:image001.jpg@01CE23ED.7A58E2F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70A2C-7BEB-42C3-BDA3-8EB00664FB50}"/>
      </w:docPartPr>
      <w:docPartBody>
        <w:p w:rsidR="00B73D77" w:rsidRDefault="00936C74">
          <w:r w:rsidRPr="00ED30D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EG Pro For KappAhl">
    <w:altName w:val="Arial Narrow"/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6C74"/>
    <w:rsid w:val="00004E92"/>
    <w:rsid w:val="00036337"/>
    <w:rsid w:val="002E0190"/>
    <w:rsid w:val="003478FD"/>
    <w:rsid w:val="003C41DA"/>
    <w:rsid w:val="00466B11"/>
    <w:rsid w:val="004F1CB0"/>
    <w:rsid w:val="00514E8E"/>
    <w:rsid w:val="005B5B96"/>
    <w:rsid w:val="006B0890"/>
    <w:rsid w:val="006E2D11"/>
    <w:rsid w:val="007014A8"/>
    <w:rsid w:val="007540EB"/>
    <w:rsid w:val="007D6570"/>
    <w:rsid w:val="008432AF"/>
    <w:rsid w:val="00885522"/>
    <w:rsid w:val="00892AA2"/>
    <w:rsid w:val="00936C74"/>
    <w:rsid w:val="00941F90"/>
    <w:rsid w:val="00A12941"/>
    <w:rsid w:val="00A2308E"/>
    <w:rsid w:val="00AB5301"/>
    <w:rsid w:val="00B7040A"/>
    <w:rsid w:val="00B73D77"/>
    <w:rsid w:val="00BF2591"/>
    <w:rsid w:val="00CB1DEF"/>
    <w:rsid w:val="00DE660C"/>
    <w:rsid w:val="00E80BD0"/>
    <w:rsid w:val="00EC32C9"/>
    <w:rsid w:val="00EF3C1B"/>
    <w:rsid w:val="00EF3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C7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497F-E016-49CF-AFCD-8CCF689E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KappAhl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Ann-Sofie Pettersson</dc:creator>
  <cp:lastModifiedBy>Annelie Lindvall</cp:lastModifiedBy>
  <cp:revision>2</cp:revision>
  <cp:lastPrinted>2013-03-13T10:26:00Z</cp:lastPrinted>
  <dcterms:created xsi:type="dcterms:W3CDTF">2013-03-18T18:07:00Z</dcterms:created>
  <dcterms:modified xsi:type="dcterms:W3CDTF">2013-03-18T18:07:00Z</dcterms:modified>
</cp:coreProperties>
</file>