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B6" w:rsidRDefault="001F13B6" w:rsidP="001F13B6">
      <w:pPr>
        <w:ind w:left="7824"/>
        <w:rPr>
          <w:rStyle w:val="hps"/>
          <w:b/>
          <w:sz w:val="52"/>
          <w:szCs w:val="52"/>
          <w:lang w:val="en"/>
        </w:rPr>
      </w:pPr>
      <w:proofErr w:type="spellStart"/>
      <w:r w:rsidRPr="000A3E3F">
        <w:rPr>
          <w:rStyle w:val="hps"/>
          <w:lang w:val="en"/>
        </w:rPr>
        <w:t>Pressrelease</w:t>
      </w:r>
      <w:proofErr w:type="spellEnd"/>
      <w:r>
        <w:rPr>
          <w:rStyle w:val="hps"/>
          <w:lang w:val="en"/>
        </w:rPr>
        <w:br/>
      </w:r>
      <w:r w:rsidRPr="000A3E3F">
        <w:rPr>
          <w:rStyle w:val="hps"/>
          <w:lang w:val="en"/>
        </w:rPr>
        <w:t>2012-11-19</w:t>
      </w:r>
    </w:p>
    <w:p w:rsidR="001F13B6" w:rsidRDefault="001F13B6" w:rsidP="000A3E3F">
      <w:pPr>
        <w:rPr>
          <w:rStyle w:val="hps"/>
          <w:b/>
          <w:sz w:val="52"/>
          <w:szCs w:val="52"/>
          <w:lang w:val="en"/>
        </w:rPr>
      </w:pPr>
      <w:r>
        <w:rPr>
          <w:b/>
          <w:noProof/>
          <w:sz w:val="52"/>
          <w:szCs w:val="52"/>
          <w:lang w:eastAsia="sv-SE"/>
        </w:rPr>
        <w:drawing>
          <wp:inline distT="0" distB="0" distL="0" distR="0">
            <wp:extent cx="2915057" cy="1076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5">
                      <a:extLst>
                        <a:ext uri="{28A0092B-C50C-407E-A947-70E740481C1C}">
                          <a14:useLocalDpi xmlns:a14="http://schemas.microsoft.com/office/drawing/2010/main" val="0"/>
                        </a:ext>
                      </a:extLst>
                    </a:blip>
                    <a:stretch>
                      <a:fillRect/>
                    </a:stretch>
                  </pic:blipFill>
                  <pic:spPr>
                    <a:xfrm>
                      <a:off x="0" y="0"/>
                      <a:ext cx="2915057" cy="1076475"/>
                    </a:xfrm>
                    <a:prstGeom prst="rect">
                      <a:avLst/>
                    </a:prstGeom>
                  </pic:spPr>
                </pic:pic>
              </a:graphicData>
            </a:graphic>
          </wp:inline>
        </w:drawing>
      </w:r>
    </w:p>
    <w:p w:rsidR="00A518A2" w:rsidRPr="00A77D46" w:rsidRDefault="000A3E3F" w:rsidP="000A3E3F">
      <w:pPr>
        <w:rPr>
          <w:rStyle w:val="hps"/>
          <w:b/>
          <w:sz w:val="18"/>
          <w:szCs w:val="18"/>
          <w:lang w:val="en"/>
        </w:rPr>
      </w:pPr>
      <w:r>
        <w:rPr>
          <w:rStyle w:val="hps"/>
          <w:b/>
          <w:sz w:val="52"/>
          <w:szCs w:val="52"/>
          <w:lang w:val="en"/>
        </w:rPr>
        <w:t xml:space="preserve">                 </w:t>
      </w:r>
      <w:r>
        <w:rPr>
          <w:rStyle w:val="hps"/>
          <w:b/>
          <w:lang w:val="en"/>
        </w:rPr>
        <w:tab/>
      </w:r>
      <w:r>
        <w:rPr>
          <w:rStyle w:val="hps"/>
          <w:b/>
          <w:lang w:val="en"/>
        </w:rPr>
        <w:tab/>
        <w:t xml:space="preserve">  </w:t>
      </w:r>
      <w:r>
        <w:rPr>
          <w:rStyle w:val="hps"/>
          <w:b/>
          <w:lang w:val="en"/>
        </w:rPr>
        <w:tab/>
        <w:t xml:space="preserve">                         </w:t>
      </w:r>
      <w:r>
        <w:rPr>
          <w:rStyle w:val="hps"/>
          <w:b/>
          <w:lang w:val="en"/>
        </w:rPr>
        <w:tab/>
      </w:r>
      <w:r>
        <w:rPr>
          <w:rStyle w:val="hps"/>
          <w:b/>
          <w:lang w:val="en"/>
        </w:rPr>
        <w:tab/>
        <w:t xml:space="preserve"> </w:t>
      </w:r>
      <w:r w:rsidRPr="000A3E3F">
        <w:rPr>
          <w:rStyle w:val="hps"/>
          <w:b/>
          <w:sz w:val="52"/>
          <w:szCs w:val="52"/>
          <w:lang w:val="en"/>
        </w:rPr>
        <w:t>Currencies</w:t>
      </w:r>
      <w:r w:rsidRPr="000A3E3F">
        <w:rPr>
          <w:rStyle w:val="shorttext"/>
          <w:b/>
          <w:sz w:val="52"/>
          <w:szCs w:val="52"/>
          <w:lang w:val="en"/>
        </w:rPr>
        <w:t xml:space="preserve"> </w:t>
      </w:r>
      <w:r w:rsidRPr="000A3E3F">
        <w:rPr>
          <w:rStyle w:val="hps"/>
          <w:b/>
          <w:sz w:val="52"/>
          <w:szCs w:val="52"/>
          <w:lang w:val="en"/>
        </w:rPr>
        <w:t>becoming</w:t>
      </w:r>
      <w:r w:rsidRPr="000A3E3F">
        <w:rPr>
          <w:rStyle w:val="shorttext"/>
          <w:b/>
          <w:sz w:val="52"/>
          <w:szCs w:val="52"/>
          <w:lang w:val="en"/>
        </w:rPr>
        <w:t xml:space="preserve"> </w:t>
      </w:r>
      <w:r w:rsidRPr="000A3E3F">
        <w:rPr>
          <w:rStyle w:val="hps"/>
          <w:b/>
          <w:sz w:val="52"/>
          <w:szCs w:val="52"/>
          <w:lang w:val="en"/>
        </w:rPr>
        <w:t>worthless</w:t>
      </w:r>
      <w:r w:rsidR="00A77D46">
        <w:rPr>
          <w:rStyle w:val="hps"/>
          <w:b/>
          <w:sz w:val="52"/>
          <w:szCs w:val="52"/>
          <w:lang w:val="en"/>
        </w:rPr>
        <w:br/>
      </w:r>
      <w:r w:rsidR="00A77D46">
        <w:rPr>
          <w:rStyle w:val="hps"/>
          <w:b/>
          <w:sz w:val="18"/>
          <w:szCs w:val="18"/>
          <w:lang w:val="en"/>
        </w:rPr>
        <w:br/>
      </w:r>
    </w:p>
    <w:p w:rsidR="00150B96" w:rsidRPr="00E7482B" w:rsidRDefault="00DA6E88" w:rsidP="000A3E3F">
      <w:pPr>
        <w:rPr>
          <w:rStyle w:val="hps"/>
          <w:b/>
          <w:lang w:val="en"/>
        </w:rPr>
      </w:pPr>
      <w:r w:rsidRPr="00E7482B">
        <w:rPr>
          <w:rStyle w:val="hps"/>
          <w:b/>
          <w:lang w:val="en"/>
        </w:rPr>
        <w:t>The financial</w:t>
      </w:r>
      <w:r w:rsidRPr="00E7482B">
        <w:rPr>
          <w:b/>
          <w:lang w:val="en"/>
        </w:rPr>
        <w:t xml:space="preserve"> </w:t>
      </w:r>
      <w:r w:rsidRPr="00E7482B">
        <w:rPr>
          <w:rStyle w:val="hps"/>
          <w:b/>
          <w:lang w:val="en"/>
        </w:rPr>
        <w:t>provocation service</w:t>
      </w:r>
      <w:r w:rsidRPr="00E7482B">
        <w:rPr>
          <w:b/>
          <w:lang w:val="en"/>
        </w:rPr>
        <w:t xml:space="preserve"> </w:t>
      </w:r>
      <w:r w:rsidRPr="00E7482B">
        <w:rPr>
          <w:rStyle w:val="hps"/>
          <w:b/>
          <w:lang w:val="en"/>
        </w:rPr>
        <w:t>has started</w:t>
      </w:r>
      <w:r w:rsidRPr="00E7482B">
        <w:rPr>
          <w:b/>
          <w:lang w:val="en"/>
        </w:rPr>
        <w:t xml:space="preserve"> </w:t>
      </w:r>
      <w:r w:rsidRPr="00E7482B">
        <w:rPr>
          <w:rStyle w:val="hps"/>
          <w:b/>
          <w:lang w:val="en"/>
        </w:rPr>
        <w:t>to expand globally</w:t>
      </w:r>
      <w:r w:rsidRPr="00E7482B">
        <w:rPr>
          <w:b/>
          <w:lang w:val="en"/>
        </w:rPr>
        <w:t xml:space="preserve">. </w:t>
      </w:r>
      <w:r w:rsidRPr="00E7482B">
        <w:rPr>
          <w:rStyle w:val="hps"/>
          <w:b/>
          <w:lang w:val="en"/>
        </w:rPr>
        <w:t>StarBid</w:t>
      </w:r>
      <w:r w:rsidRPr="00E7482B">
        <w:rPr>
          <w:b/>
          <w:lang w:val="en"/>
        </w:rPr>
        <w:t xml:space="preserve"> </w:t>
      </w:r>
      <w:r w:rsidRPr="00E7482B">
        <w:rPr>
          <w:rStyle w:val="hps"/>
          <w:b/>
          <w:lang w:val="en"/>
        </w:rPr>
        <w:t>who has</w:t>
      </w:r>
      <w:r w:rsidRPr="00E7482B">
        <w:rPr>
          <w:b/>
          <w:lang w:val="en"/>
        </w:rPr>
        <w:t xml:space="preserve"> </w:t>
      </w:r>
      <w:r w:rsidRPr="00E7482B">
        <w:rPr>
          <w:rStyle w:val="hps"/>
          <w:b/>
          <w:lang w:val="en"/>
        </w:rPr>
        <w:t>been in</w:t>
      </w:r>
      <w:r w:rsidRPr="00E7482B">
        <w:rPr>
          <w:b/>
          <w:lang w:val="en"/>
        </w:rPr>
        <w:t xml:space="preserve"> </w:t>
      </w:r>
      <w:r w:rsidRPr="00E7482B">
        <w:rPr>
          <w:rStyle w:val="hps"/>
          <w:b/>
          <w:lang w:val="en"/>
        </w:rPr>
        <w:t>the Swedish market</w:t>
      </w:r>
      <w:r w:rsidRPr="00E7482B">
        <w:rPr>
          <w:b/>
          <w:lang w:val="en"/>
        </w:rPr>
        <w:t xml:space="preserve"> </w:t>
      </w:r>
      <w:r w:rsidRPr="00E7482B">
        <w:rPr>
          <w:rStyle w:val="hps"/>
          <w:b/>
          <w:lang w:val="en"/>
        </w:rPr>
        <w:t>for about</w:t>
      </w:r>
      <w:r w:rsidRPr="00E7482B">
        <w:rPr>
          <w:b/>
          <w:lang w:val="en"/>
        </w:rPr>
        <w:t xml:space="preserve"> </w:t>
      </w:r>
      <w:r w:rsidRPr="00E7482B">
        <w:rPr>
          <w:rStyle w:val="hps"/>
          <w:b/>
          <w:lang w:val="en"/>
        </w:rPr>
        <w:t>6 months</w:t>
      </w:r>
      <w:r w:rsidRPr="00E7482B">
        <w:rPr>
          <w:b/>
          <w:lang w:val="en"/>
        </w:rPr>
        <w:t xml:space="preserve"> </w:t>
      </w:r>
      <w:r w:rsidRPr="00E7482B">
        <w:rPr>
          <w:rStyle w:val="hps"/>
          <w:b/>
          <w:lang w:val="en"/>
        </w:rPr>
        <w:t>now has</w:t>
      </w:r>
      <w:r w:rsidRPr="00E7482B">
        <w:rPr>
          <w:b/>
          <w:lang w:val="en"/>
        </w:rPr>
        <w:t xml:space="preserve"> expanded in</w:t>
      </w:r>
      <w:r w:rsidRPr="00E7482B">
        <w:rPr>
          <w:rStyle w:val="hps"/>
          <w:b/>
          <w:lang w:val="en"/>
        </w:rPr>
        <w:t>to</w:t>
      </w:r>
      <w:r w:rsidRPr="00E7482B">
        <w:rPr>
          <w:b/>
          <w:lang w:val="en"/>
        </w:rPr>
        <w:t xml:space="preserve"> </w:t>
      </w:r>
      <w:r w:rsidRPr="00E7482B">
        <w:rPr>
          <w:rStyle w:val="hps"/>
          <w:b/>
          <w:lang w:val="en"/>
        </w:rPr>
        <w:t>the international market,</w:t>
      </w:r>
      <w:r w:rsidRPr="00E7482B">
        <w:rPr>
          <w:b/>
          <w:lang w:val="en"/>
        </w:rPr>
        <w:t xml:space="preserve"> </w:t>
      </w:r>
      <w:r w:rsidRPr="00E7482B">
        <w:rPr>
          <w:rStyle w:val="hps"/>
          <w:b/>
          <w:lang w:val="en"/>
        </w:rPr>
        <w:t>where people from</w:t>
      </w:r>
      <w:r w:rsidRPr="00E7482B">
        <w:rPr>
          <w:b/>
          <w:lang w:val="en"/>
        </w:rPr>
        <w:t xml:space="preserve"> </w:t>
      </w:r>
      <w:r w:rsidRPr="00E7482B">
        <w:rPr>
          <w:rStyle w:val="hps"/>
          <w:b/>
          <w:lang w:val="en"/>
        </w:rPr>
        <w:t>Russia, USA</w:t>
      </w:r>
      <w:r w:rsidRPr="00E7482B">
        <w:rPr>
          <w:b/>
          <w:lang w:val="en"/>
        </w:rPr>
        <w:t xml:space="preserve">, China, Japan, Romania, Italy, </w:t>
      </w:r>
      <w:r w:rsidRPr="00E7482B">
        <w:rPr>
          <w:rStyle w:val="hps"/>
          <w:b/>
          <w:lang w:val="en"/>
        </w:rPr>
        <w:t>Spain, Malta</w:t>
      </w:r>
      <w:r w:rsidRPr="00E7482B">
        <w:rPr>
          <w:b/>
          <w:lang w:val="en"/>
        </w:rPr>
        <w:t xml:space="preserve">, India, Australia, </w:t>
      </w:r>
      <w:proofErr w:type="gramStart"/>
      <w:r w:rsidRPr="00E7482B">
        <w:rPr>
          <w:b/>
          <w:lang w:val="en"/>
        </w:rPr>
        <w:t>Hungary</w:t>
      </w:r>
      <w:proofErr w:type="gramEnd"/>
      <w:r w:rsidRPr="00E7482B">
        <w:rPr>
          <w:b/>
          <w:lang w:val="en"/>
        </w:rPr>
        <w:t xml:space="preserve"> </w:t>
      </w:r>
      <w:r w:rsidRPr="00E7482B">
        <w:rPr>
          <w:rStyle w:val="hps"/>
          <w:b/>
          <w:lang w:val="en"/>
        </w:rPr>
        <w:t>and so on,</w:t>
      </w:r>
      <w:r w:rsidRPr="00E7482B">
        <w:rPr>
          <w:b/>
          <w:lang w:val="en"/>
        </w:rPr>
        <w:t xml:space="preserve"> </w:t>
      </w:r>
      <w:r w:rsidRPr="00E7482B">
        <w:rPr>
          <w:rStyle w:val="hps"/>
          <w:b/>
          <w:lang w:val="en"/>
        </w:rPr>
        <w:t>started</w:t>
      </w:r>
      <w:r w:rsidRPr="00E7482B">
        <w:rPr>
          <w:b/>
          <w:lang w:val="en"/>
        </w:rPr>
        <w:t xml:space="preserve"> </w:t>
      </w:r>
      <w:r w:rsidRPr="00E7482B">
        <w:rPr>
          <w:rStyle w:val="hps"/>
          <w:b/>
          <w:lang w:val="en"/>
        </w:rPr>
        <w:t>bidding on</w:t>
      </w:r>
      <w:r w:rsidRPr="00E7482B">
        <w:rPr>
          <w:b/>
          <w:lang w:val="en"/>
        </w:rPr>
        <w:t xml:space="preserve"> </w:t>
      </w:r>
      <w:r w:rsidRPr="00E7482B">
        <w:rPr>
          <w:rStyle w:val="hps"/>
          <w:b/>
          <w:lang w:val="en"/>
        </w:rPr>
        <w:t xml:space="preserve">currencies and made them look to be worth </w:t>
      </w:r>
      <w:r w:rsidR="0003096C">
        <w:rPr>
          <w:rStyle w:val="hps"/>
          <w:b/>
          <w:lang w:val="en"/>
        </w:rPr>
        <w:t xml:space="preserve">almost </w:t>
      </w:r>
      <w:bookmarkStart w:id="0" w:name="_GoBack"/>
      <w:bookmarkEnd w:id="0"/>
      <w:r w:rsidRPr="00E7482B">
        <w:rPr>
          <w:rStyle w:val="hps"/>
          <w:b/>
          <w:lang w:val="en"/>
        </w:rPr>
        <w:t>zero.</w:t>
      </w:r>
    </w:p>
    <w:p w:rsidR="00E7482B" w:rsidRDefault="002224CA" w:rsidP="000A3E3F">
      <w:pPr>
        <w:rPr>
          <w:lang w:val="en"/>
        </w:rPr>
      </w:pPr>
      <w:r>
        <w:rPr>
          <w:rStyle w:val="hps"/>
          <w:lang w:val="en"/>
        </w:rPr>
        <w:t>StarBid</w:t>
      </w:r>
      <w:r w:rsidR="00E7482B">
        <w:rPr>
          <w:lang w:val="en"/>
        </w:rPr>
        <w:t xml:space="preserve"> </w:t>
      </w:r>
      <w:r w:rsidR="00E7482B">
        <w:rPr>
          <w:rStyle w:val="hps"/>
          <w:lang w:val="en"/>
        </w:rPr>
        <w:t>which is a</w:t>
      </w:r>
      <w:r w:rsidR="00E7482B">
        <w:rPr>
          <w:lang w:val="en"/>
        </w:rPr>
        <w:t xml:space="preserve"> </w:t>
      </w:r>
      <w:r w:rsidR="00E7482B">
        <w:rPr>
          <w:rStyle w:val="hps"/>
          <w:lang w:val="en"/>
        </w:rPr>
        <w:t>currency auction</w:t>
      </w:r>
      <w:r w:rsidR="00E7482B">
        <w:rPr>
          <w:lang w:val="en"/>
        </w:rPr>
        <w:t xml:space="preserve"> </w:t>
      </w:r>
      <w:r w:rsidR="004A75FD">
        <w:rPr>
          <w:rStyle w:val="hps"/>
          <w:lang w:val="en"/>
        </w:rPr>
        <w:t>company</w:t>
      </w:r>
      <w:r w:rsidR="00E7482B">
        <w:rPr>
          <w:lang w:val="en"/>
        </w:rPr>
        <w:t xml:space="preserve"> </w:t>
      </w:r>
      <w:r w:rsidR="004A75FD">
        <w:rPr>
          <w:lang w:val="en"/>
        </w:rPr>
        <w:t xml:space="preserve">is </w:t>
      </w:r>
      <w:r w:rsidR="00E7482B">
        <w:rPr>
          <w:rStyle w:val="hps"/>
          <w:lang w:val="en"/>
        </w:rPr>
        <w:t>auctioning</w:t>
      </w:r>
      <w:r w:rsidR="00E7482B">
        <w:rPr>
          <w:lang w:val="en"/>
        </w:rPr>
        <w:t xml:space="preserve"> </w:t>
      </w:r>
      <w:r w:rsidR="00E7482B">
        <w:rPr>
          <w:rStyle w:val="hps"/>
          <w:lang w:val="en"/>
        </w:rPr>
        <w:t>currencies</w:t>
      </w:r>
      <w:r w:rsidR="00E7482B">
        <w:rPr>
          <w:lang w:val="en"/>
        </w:rPr>
        <w:t xml:space="preserve"> </w:t>
      </w:r>
      <w:r w:rsidR="0015015A">
        <w:rPr>
          <w:rStyle w:val="hps"/>
          <w:lang w:val="en"/>
        </w:rPr>
        <w:t>like British</w:t>
      </w:r>
      <w:r w:rsidR="00E7482B">
        <w:rPr>
          <w:lang w:val="en"/>
        </w:rPr>
        <w:t xml:space="preserve"> </w:t>
      </w:r>
      <w:r w:rsidR="00E7482B">
        <w:rPr>
          <w:rStyle w:val="hps"/>
          <w:lang w:val="en"/>
        </w:rPr>
        <w:t>Pounds,</w:t>
      </w:r>
      <w:r w:rsidR="00E7482B">
        <w:rPr>
          <w:lang w:val="en"/>
        </w:rPr>
        <w:t xml:space="preserve"> </w:t>
      </w:r>
      <w:r w:rsidR="00E7482B">
        <w:rPr>
          <w:rStyle w:val="hps"/>
          <w:lang w:val="en"/>
        </w:rPr>
        <w:t>Canadian</w:t>
      </w:r>
      <w:r w:rsidR="00E7482B">
        <w:rPr>
          <w:lang w:val="en"/>
        </w:rPr>
        <w:t xml:space="preserve"> </w:t>
      </w:r>
      <w:r w:rsidR="00E7482B">
        <w:rPr>
          <w:rStyle w:val="hps"/>
          <w:lang w:val="en"/>
        </w:rPr>
        <w:t>Dollars,</w:t>
      </w:r>
      <w:r w:rsidR="00E7482B">
        <w:rPr>
          <w:lang w:val="en"/>
        </w:rPr>
        <w:t xml:space="preserve"> </w:t>
      </w:r>
      <w:r w:rsidR="00E7482B">
        <w:rPr>
          <w:rStyle w:val="hps"/>
          <w:lang w:val="en"/>
        </w:rPr>
        <w:t>Euros</w:t>
      </w:r>
      <w:r w:rsidR="00E7482B">
        <w:rPr>
          <w:lang w:val="en"/>
        </w:rPr>
        <w:t xml:space="preserve">, </w:t>
      </w:r>
      <w:r w:rsidR="0015015A">
        <w:rPr>
          <w:rStyle w:val="hps"/>
          <w:lang w:val="en"/>
        </w:rPr>
        <w:t>Swedish crown</w:t>
      </w:r>
      <w:r w:rsidR="004B3FC5">
        <w:rPr>
          <w:rStyle w:val="hps"/>
          <w:lang w:val="en"/>
        </w:rPr>
        <w:t>s</w:t>
      </w:r>
      <w:r w:rsidR="004B3FC5">
        <w:rPr>
          <w:lang w:val="en"/>
        </w:rPr>
        <w:t xml:space="preserve">, etc. </w:t>
      </w:r>
      <w:r w:rsidR="004A75FD">
        <w:rPr>
          <w:lang w:val="en"/>
        </w:rPr>
        <w:t xml:space="preserve"> </w:t>
      </w:r>
      <w:proofErr w:type="gramStart"/>
      <w:r w:rsidR="004A75FD">
        <w:rPr>
          <w:lang w:val="en"/>
        </w:rPr>
        <w:t>and</w:t>
      </w:r>
      <w:proofErr w:type="gramEnd"/>
      <w:r w:rsidR="00E7482B">
        <w:rPr>
          <w:lang w:val="en"/>
        </w:rPr>
        <w:t xml:space="preserve"> </w:t>
      </w:r>
      <w:r w:rsidR="0015015A">
        <w:rPr>
          <w:rStyle w:val="hps"/>
          <w:lang w:val="en"/>
        </w:rPr>
        <w:t>makes</w:t>
      </w:r>
      <w:r w:rsidR="00E7482B">
        <w:rPr>
          <w:lang w:val="en"/>
        </w:rPr>
        <w:t xml:space="preserve"> </w:t>
      </w:r>
      <w:r w:rsidR="00E7482B">
        <w:rPr>
          <w:rStyle w:val="hps"/>
          <w:lang w:val="en"/>
        </w:rPr>
        <w:t>currencies</w:t>
      </w:r>
      <w:r w:rsidR="00E7482B">
        <w:rPr>
          <w:lang w:val="en"/>
        </w:rPr>
        <w:t xml:space="preserve"> </w:t>
      </w:r>
      <w:r w:rsidR="0015015A">
        <w:rPr>
          <w:rStyle w:val="hps"/>
          <w:lang w:val="en"/>
        </w:rPr>
        <w:t xml:space="preserve">look </w:t>
      </w:r>
      <w:r w:rsidR="00E7482B">
        <w:rPr>
          <w:rStyle w:val="hps"/>
          <w:lang w:val="en"/>
        </w:rPr>
        <w:t>to be</w:t>
      </w:r>
      <w:r w:rsidR="00E7482B">
        <w:rPr>
          <w:lang w:val="en"/>
        </w:rPr>
        <w:t xml:space="preserve"> </w:t>
      </w:r>
      <w:r w:rsidR="00E7482B">
        <w:rPr>
          <w:rStyle w:val="hps"/>
          <w:lang w:val="en"/>
        </w:rPr>
        <w:t xml:space="preserve">worth </w:t>
      </w:r>
      <w:r w:rsidR="0003096C">
        <w:rPr>
          <w:rStyle w:val="hps"/>
          <w:lang w:val="en"/>
        </w:rPr>
        <w:t xml:space="preserve">almost </w:t>
      </w:r>
      <w:r w:rsidR="00E7482B">
        <w:rPr>
          <w:rStyle w:val="hps"/>
          <w:lang w:val="en"/>
        </w:rPr>
        <w:t>zero</w:t>
      </w:r>
      <w:r w:rsidR="00E7482B">
        <w:rPr>
          <w:lang w:val="en"/>
        </w:rPr>
        <w:t xml:space="preserve">. </w:t>
      </w:r>
      <w:r w:rsidR="00E7482B">
        <w:rPr>
          <w:rStyle w:val="hps"/>
          <w:lang w:val="en"/>
        </w:rPr>
        <w:t>The reason</w:t>
      </w:r>
      <w:r w:rsidR="00E7482B">
        <w:rPr>
          <w:lang w:val="en"/>
        </w:rPr>
        <w:t xml:space="preserve"> </w:t>
      </w:r>
      <w:r w:rsidR="00E7482B">
        <w:rPr>
          <w:rStyle w:val="hps"/>
          <w:lang w:val="en"/>
        </w:rPr>
        <w:t>for this is that</w:t>
      </w:r>
      <w:r w:rsidR="00E7482B">
        <w:rPr>
          <w:lang w:val="en"/>
        </w:rPr>
        <w:t xml:space="preserve"> </w:t>
      </w:r>
      <w:r w:rsidR="00E7482B">
        <w:rPr>
          <w:rStyle w:val="hps"/>
          <w:lang w:val="en"/>
        </w:rPr>
        <w:t>currencies</w:t>
      </w:r>
      <w:r w:rsidR="004A75FD">
        <w:rPr>
          <w:rStyle w:val="hps"/>
          <w:lang w:val="en"/>
        </w:rPr>
        <w:t xml:space="preserve"> wh</w:t>
      </w:r>
      <w:r w:rsidR="00BF3ED0">
        <w:rPr>
          <w:rStyle w:val="hps"/>
          <w:lang w:val="en"/>
        </w:rPr>
        <w:t>ich</w:t>
      </w:r>
      <w:r w:rsidR="004A75FD">
        <w:rPr>
          <w:rStyle w:val="hps"/>
          <w:lang w:val="en"/>
        </w:rPr>
        <w:t xml:space="preserve"> </w:t>
      </w:r>
      <w:r w:rsidR="00BF3ED0">
        <w:rPr>
          <w:rStyle w:val="hps"/>
          <w:lang w:val="en"/>
        </w:rPr>
        <w:t>are</w:t>
      </w:r>
      <w:r w:rsidR="00E7482B">
        <w:rPr>
          <w:lang w:val="en"/>
        </w:rPr>
        <w:t xml:space="preserve"> </w:t>
      </w:r>
      <w:r w:rsidR="00A805A5">
        <w:rPr>
          <w:rStyle w:val="hps"/>
          <w:lang w:val="en"/>
        </w:rPr>
        <w:t>auctioned</w:t>
      </w:r>
      <w:r w:rsidR="00E7482B">
        <w:rPr>
          <w:rStyle w:val="hps"/>
          <w:lang w:val="en"/>
        </w:rPr>
        <w:t xml:space="preserve"> on</w:t>
      </w:r>
      <w:r w:rsidR="00E7482B">
        <w:rPr>
          <w:lang w:val="en"/>
        </w:rPr>
        <w:t xml:space="preserve"> </w:t>
      </w:r>
      <w:r>
        <w:rPr>
          <w:rStyle w:val="hps"/>
          <w:lang w:val="en"/>
        </w:rPr>
        <w:t>StarBid</w:t>
      </w:r>
      <w:r w:rsidR="005771F2">
        <w:rPr>
          <w:lang w:val="en"/>
        </w:rPr>
        <w:t xml:space="preserve"> </w:t>
      </w:r>
      <w:r w:rsidR="00BF3ED0">
        <w:rPr>
          <w:lang w:val="en"/>
        </w:rPr>
        <w:t>are</w:t>
      </w:r>
      <w:r w:rsidR="005771F2">
        <w:rPr>
          <w:lang w:val="en"/>
        </w:rPr>
        <w:t xml:space="preserve"> s</w:t>
      </w:r>
      <w:r w:rsidR="00A805A5">
        <w:rPr>
          <w:lang w:val="en"/>
        </w:rPr>
        <w:t>old</w:t>
      </w:r>
      <w:r w:rsidR="00E7482B">
        <w:rPr>
          <w:rStyle w:val="hps"/>
          <w:lang w:val="en"/>
        </w:rPr>
        <w:t xml:space="preserve"> for</w:t>
      </w:r>
      <w:r w:rsidR="00E7482B">
        <w:rPr>
          <w:lang w:val="en"/>
        </w:rPr>
        <w:t xml:space="preserve"> </w:t>
      </w:r>
      <w:r w:rsidR="00E7482B">
        <w:rPr>
          <w:rStyle w:val="hps"/>
          <w:lang w:val="en"/>
        </w:rPr>
        <w:t>about 98</w:t>
      </w:r>
      <w:r w:rsidR="00E7482B">
        <w:rPr>
          <w:lang w:val="en"/>
        </w:rPr>
        <w:t xml:space="preserve">% cheaper </w:t>
      </w:r>
      <w:r w:rsidR="00E7482B">
        <w:rPr>
          <w:rStyle w:val="hps"/>
          <w:lang w:val="en"/>
        </w:rPr>
        <w:t>than the market price</w:t>
      </w:r>
      <w:r w:rsidR="00E7482B">
        <w:rPr>
          <w:lang w:val="en"/>
        </w:rPr>
        <w:t>.</w:t>
      </w:r>
      <w:r w:rsidR="00E7482B">
        <w:rPr>
          <w:lang w:val="en"/>
        </w:rPr>
        <w:br/>
      </w:r>
      <w:r w:rsidR="00E7482B">
        <w:rPr>
          <w:rStyle w:val="hps"/>
          <w:lang w:val="en"/>
        </w:rPr>
        <w:t>This company</w:t>
      </w:r>
      <w:r w:rsidR="00E7482B">
        <w:rPr>
          <w:lang w:val="en"/>
        </w:rPr>
        <w:t xml:space="preserve"> </w:t>
      </w:r>
      <w:r w:rsidR="00E7482B">
        <w:rPr>
          <w:rStyle w:val="hps"/>
          <w:lang w:val="en"/>
        </w:rPr>
        <w:t>may influence</w:t>
      </w:r>
      <w:r w:rsidR="00E7482B">
        <w:rPr>
          <w:lang w:val="en"/>
        </w:rPr>
        <w:t xml:space="preserve"> </w:t>
      </w:r>
      <w:r w:rsidR="007267B1">
        <w:rPr>
          <w:rStyle w:val="hps"/>
          <w:lang w:val="en"/>
        </w:rPr>
        <w:t>financial market</w:t>
      </w:r>
      <w:r w:rsidR="00E7482B">
        <w:rPr>
          <w:lang w:val="en"/>
        </w:rPr>
        <w:t xml:space="preserve"> </w:t>
      </w:r>
      <w:r w:rsidR="00E7482B">
        <w:rPr>
          <w:rStyle w:val="hps"/>
          <w:lang w:val="en"/>
        </w:rPr>
        <w:t>either</w:t>
      </w:r>
      <w:r w:rsidR="00E7482B">
        <w:rPr>
          <w:lang w:val="en"/>
        </w:rPr>
        <w:t xml:space="preserve"> </w:t>
      </w:r>
      <w:r w:rsidR="00E7482B">
        <w:rPr>
          <w:rStyle w:val="hps"/>
          <w:lang w:val="en"/>
        </w:rPr>
        <w:t>positively or negatively</w:t>
      </w:r>
      <w:r w:rsidR="00E7482B">
        <w:rPr>
          <w:lang w:val="en"/>
        </w:rPr>
        <w:t xml:space="preserve"> </w:t>
      </w:r>
      <w:r w:rsidR="00E7482B">
        <w:rPr>
          <w:rStyle w:val="hps"/>
          <w:lang w:val="en"/>
        </w:rPr>
        <w:t>in the near future</w:t>
      </w:r>
      <w:r w:rsidR="00E7482B">
        <w:rPr>
          <w:lang w:val="en"/>
        </w:rPr>
        <w:t xml:space="preserve"> </w:t>
      </w:r>
      <w:r w:rsidR="00E7482B">
        <w:rPr>
          <w:rStyle w:val="hps"/>
          <w:lang w:val="en"/>
        </w:rPr>
        <w:t>with</w:t>
      </w:r>
      <w:r w:rsidR="00E7482B">
        <w:rPr>
          <w:lang w:val="en"/>
        </w:rPr>
        <w:t xml:space="preserve"> </w:t>
      </w:r>
      <w:r w:rsidR="00E7482B">
        <w:rPr>
          <w:rStyle w:val="hps"/>
          <w:lang w:val="en"/>
        </w:rPr>
        <w:t>its business concept</w:t>
      </w:r>
      <w:r w:rsidR="00E7482B">
        <w:rPr>
          <w:lang w:val="en"/>
        </w:rPr>
        <w:t>.</w:t>
      </w:r>
    </w:p>
    <w:p w:rsidR="005771F2" w:rsidRDefault="0000118A" w:rsidP="000A3E3F">
      <w:pPr>
        <w:rPr>
          <w:lang w:val="en-US"/>
        </w:rPr>
      </w:pPr>
      <w:r w:rsidRPr="0000118A">
        <w:rPr>
          <w:lang w:val="en-US"/>
        </w:rPr>
        <w:t>StarBid is based on Penny Auction concept, which means that each bid in an a</w:t>
      </w:r>
      <w:r w:rsidR="00E002CA">
        <w:rPr>
          <w:lang w:val="en-US"/>
        </w:rPr>
        <w:t>uction is equivalent to 1 cent</w:t>
      </w:r>
      <w:r w:rsidRPr="0000118A">
        <w:rPr>
          <w:lang w:val="en-US"/>
        </w:rPr>
        <w:t>. All auctions are time-based and the time period restarts at each new bid so other bidders will get a chance, if nobody else places a new bid, will the last bidder win the auction. Thus it is in the same way as traditional auctions, where you buy an auction item after the last placed bid. The advantage is that you can bid home currencies for a lower price than the curren</w:t>
      </w:r>
      <w:r w:rsidR="00E002CA">
        <w:rPr>
          <w:lang w:val="en-US"/>
        </w:rPr>
        <w:t>t market price, in fact up to 98</w:t>
      </w:r>
      <w:r w:rsidRPr="0000118A">
        <w:rPr>
          <w:lang w:val="en-US"/>
        </w:rPr>
        <w:t xml:space="preserve"> % cheaper. This is true facts due to what has happened on the Swedish website during the last four months"</w:t>
      </w:r>
    </w:p>
    <w:p w:rsidR="00303374" w:rsidRDefault="00303374" w:rsidP="000A3E3F">
      <w:pPr>
        <w:rPr>
          <w:lang w:val="en-US"/>
        </w:rPr>
      </w:pPr>
    </w:p>
    <w:p w:rsidR="00303374" w:rsidRPr="005771F2" w:rsidRDefault="00303374" w:rsidP="000A3E3F">
      <w:pPr>
        <w:rPr>
          <w:lang w:val="en-US"/>
        </w:rPr>
      </w:pPr>
      <w:r>
        <w:rPr>
          <w:lang w:val="en-US"/>
        </w:rPr>
        <w:t>For more information visit www.starbid.eu</w:t>
      </w:r>
    </w:p>
    <w:sectPr w:rsidR="00303374" w:rsidRPr="005771F2" w:rsidSect="000A3E3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3F"/>
    <w:rsid w:val="0000118A"/>
    <w:rsid w:val="0003096C"/>
    <w:rsid w:val="000A3E3F"/>
    <w:rsid w:val="0015015A"/>
    <w:rsid w:val="00150B96"/>
    <w:rsid w:val="001B5E39"/>
    <w:rsid w:val="001F13B6"/>
    <w:rsid w:val="002224CA"/>
    <w:rsid w:val="002431B9"/>
    <w:rsid w:val="00303374"/>
    <w:rsid w:val="004A75FD"/>
    <w:rsid w:val="004B3FC5"/>
    <w:rsid w:val="005771F2"/>
    <w:rsid w:val="007267B1"/>
    <w:rsid w:val="00A518A2"/>
    <w:rsid w:val="00A77D46"/>
    <w:rsid w:val="00A805A5"/>
    <w:rsid w:val="00BF3ED0"/>
    <w:rsid w:val="00DA6E88"/>
    <w:rsid w:val="00E002CA"/>
    <w:rsid w:val="00E748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0A3E3F"/>
  </w:style>
  <w:style w:type="character" w:customStyle="1" w:styleId="hps">
    <w:name w:val="hps"/>
    <w:basedOn w:val="DefaultParagraphFont"/>
    <w:rsid w:val="000A3E3F"/>
  </w:style>
  <w:style w:type="paragraph" w:styleId="NormalWeb">
    <w:name w:val="Normal (Web)"/>
    <w:basedOn w:val="Normal"/>
    <w:uiPriority w:val="99"/>
    <w:semiHidden/>
    <w:unhideWhenUsed/>
    <w:rsid w:val="00150B9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150B96"/>
    <w:rPr>
      <w:b/>
      <w:bCs/>
    </w:rPr>
  </w:style>
  <w:style w:type="paragraph" w:styleId="BalloonText">
    <w:name w:val="Balloon Text"/>
    <w:basedOn w:val="Normal"/>
    <w:link w:val="BalloonTextChar"/>
    <w:uiPriority w:val="99"/>
    <w:semiHidden/>
    <w:unhideWhenUsed/>
    <w:rsid w:val="001F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0A3E3F"/>
  </w:style>
  <w:style w:type="character" w:customStyle="1" w:styleId="hps">
    <w:name w:val="hps"/>
    <w:basedOn w:val="DefaultParagraphFont"/>
    <w:rsid w:val="000A3E3F"/>
  </w:style>
  <w:style w:type="paragraph" w:styleId="NormalWeb">
    <w:name w:val="Normal (Web)"/>
    <w:basedOn w:val="Normal"/>
    <w:uiPriority w:val="99"/>
    <w:semiHidden/>
    <w:unhideWhenUsed/>
    <w:rsid w:val="00150B9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150B96"/>
    <w:rPr>
      <w:b/>
      <w:bCs/>
    </w:rPr>
  </w:style>
  <w:style w:type="paragraph" w:styleId="BalloonText">
    <w:name w:val="Balloon Text"/>
    <w:basedOn w:val="Normal"/>
    <w:link w:val="BalloonTextChar"/>
    <w:uiPriority w:val="99"/>
    <w:semiHidden/>
    <w:unhideWhenUsed/>
    <w:rsid w:val="001F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814</TotalTime>
  <Pages>1</Pages>
  <Words>248</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Lamborghini</dc:creator>
  <cp:lastModifiedBy>Lamborghini</cp:lastModifiedBy>
  <cp:revision>16</cp:revision>
  <cp:lastPrinted>2012-11-25T20:10:00Z</cp:lastPrinted>
  <dcterms:created xsi:type="dcterms:W3CDTF">2012-11-19T09:41:00Z</dcterms:created>
  <dcterms:modified xsi:type="dcterms:W3CDTF">2012-11-25T20:10:00Z</dcterms:modified>
</cp:coreProperties>
</file>