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B5CD6" w14:textId="06A68FBB" w:rsidR="00371751" w:rsidRDefault="00FE5E15" w:rsidP="00625106">
      <w:pPr>
        <w:rPr>
          <w:b/>
          <w:sz w:val="32"/>
          <w:szCs w:val="32"/>
        </w:rPr>
      </w:pPr>
      <w:r>
        <w:rPr>
          <w:b/>
          <w:sz w:val="32"/>
          <w:szCs w:val="32"/>
        </w:rPr>
        <w:t>Vizepräsid</w:t>
      </w:r>
      <w:bookmarkStart w:id="0" w:name="_GoBack"/>
      <w:bookmarkEnd w:id="0"/>
      <w:r>
        <w:rPr>
          <w:b/>
          <w:sz w:val="32"/>
          <w:szCs w:val="32"/>
        </w:rPr>
        <w:t>ent Prof. Dr.-Ing. Klaus-Martin Melzer von der TH Wildau als Vorstand der „Allianz pro Schiene“ bestätigt</w:t>
      </w:r>
    </w:p>
    <w:p w14:paraId="1E3B4271" w14:textId="2EA1ABF6" w:rsidR="0042192B" w:rsidRDefault="00F1433C" w:rsidP="006251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1606D">
        <w:rPr>
          <w:b/>
          <w:noProof/>
          <w:sz w:val="32"/>
          <w:szCs w:val="32"/>
          <w:lang w:eastAsia="de-DE"/>
        </w:rPr>
        <w:drawing>
          <wp:inline distT="0" distB="0" distL="0" distR="0" wp14:anchorId="0B4EC14E" wp14:editId="54BFAD29">
            <wp:extent cx="5760720" cy="31857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xxytb2ipcwyjnw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0F4E2" w14:textId="1377CFB8" w:rsidR="00371751" w:rsidRPr="0051606D" w:rsidRDefault="00FD2BB9" w:rsidP="00371751">
      <w:pPr>
        <w:rPr>
          <w:color w:val="FF0000"/>
        </w:rPr>
      </w:pPr>
      <w:r w:rsidRPr="00FC44D6">
        <w:rPr>
          <w:b/>
          <w:noProof/>
          <w:szCs w:val="32"/>
        </w:rPr>
        <w:t>Bildunterschrift:</w:t>
      </w:r>
      <w:r>
        <w:rPr>
          <w:noProof/>
          <w:szCs w:val="32"/>
        </w:rPr>
        <w:t xml:space="preserve"> </w:t>
      </w:r>
      <w:r w:rsidR="0051606D" w:rsidRPr="0051606D">
        <w:rPr>
          <w:bCs/>
        </w:rPr>
        <w:t>Prof. Dr.-Ing. Klaus-Martin Melzer, Vizepräsident für Forschung und Transfer der Technischen Hochschule Wildau, wurde als Vorstand der Schienenallianz für zwei weitere Jahre bestätigt.</w:t>
      </w:r>
    </w:p>
    <w:p w14:paraId="4B4C4626" w14:textId="0E103451" w:rsidR="001B6191" w:rsidRPr="00C606B2" w:rsidRDefault="001B6191" w:rsidP="005A7710">
      <w:pPr>
        <w:pStyle w:val="StandardWeb"/>
        <w:rPr>
          <w:rFonts w:asciiTheme="minorHAnsi" w:eastAsiaTheme="minorHAnsi" w:hAnsiTheme="minorHAnsi" w:cstheme="minorBidi"/>
          <w:noProof/>
          <w:szCs w:val="32"/>
          <w:lang w:val="en-US"/>
        </w:rPr>
      </w:pPr>
      <w:r w:rsidRPr="00C606B2">
        <w:rPr>
          <w:rFonts w:asciiTheme="minorHAnsi" w:eastAsiaTheme="minorHAnsi" w:hAnsiTheme="minorHAnsi" w:cstheme="minorBidi"/>
          <w:b/>
          <w:noProof/>
          <w:szCs w:val="32"/>
          <w:lang w:val="en-US"/>
        </w:rPr>
        <w:t>Bild:</w:t>
      </w:r>
      <w:r w:rsidR="003717FB" w:rsidRPr="00C606B2">
        <w:rPr>
          <w:rFonts w:asciiTheme="minorHAnsi" w:eastAsiaTheme="minorHAnsi" w:hAnsiTheme="minorHAnsi" w:cstheme="minorBidi"/>
          <w:noProof/>
          <w:szCs w:val="32"/>
          <w:lang w:val="en-US"/>
        </w:rPr>
        <w:t xml:space="preserve"> </w:t>
      </w:r>
      <w:r w:rsidR="00CF5776">
        <w:rPr>
          <w:rFonts w:asciiTheme="minorHAnsi" w:eastAsiaTheme="minorHAnsi" w:hAnsiTheme="minorHAnsi" w:cstheme="minorBidi"/>
          <w:noProof/>
          <w:szCs w:val="32"/>
          <w:lang w:val="en-US"/>
        </w:rPr>
        <w:t xml:space="preserve">Fox Fotoagentur / © TH Wildau </w:t>
      </w:r>
    </w:p>
    <w:p w14:paraId="42AFAB57" w14:textId="2AD24AB0" w:rsidR="008257BC" w:rsidRPr="00371751" w:rsidRDefault="008257BC" w:rsidP="005A7710">
      <w:pPr>
        <w:pStyle w:val="StandardWeb"/>
        <w:rPr>
          <w:rFonts w:asciiTheme="minorHAnsi" w:eastAsiaTheme="minorHAnsi" w:hAnsiTheme="minorHAnsi" w:cstheme="minorBidi"/>
          <w:b/>
          <w:szCs w:val="32"/>
          <w:lang w:val="en-US" w:eastAsia="en-US"/>
        </w:rPr>
      </w:pPr>
      <w:r w:rsidRPr="00371751">
        <w:rPr>
          <w:rFonts w:asciiTheme="minorHAnsi" w:eastAsiaTheme="minorHAnsi" w:hAnsiTheme="minorHAnsi" w:cstheme="minorBidi"/>
          <w:b/>
          <w:noProof/>
          <w:szCs w:val="32"/>
          <w:lang w:val="en-US"/>
        </w:rPr>
        <w:t>Subheadline:</w:t>
      </w:r>
      <w:r w:rsidRPr="00371751">
        <w:rPr>
          <w:rFonts w:asciiTheme="minorHAnsi" w:eastAsiaTheme="minorHAnsi" w:hAnsiTheme="minorHAnsi" w:cstheme="minorBidi"/>
          <w:noProof/>
          <w:szCs w:val="32"/>
          <w:lang w:val="en-US"/>
        </w:rPr>
        <w:t xml:space="preserve"> </w:t>
      </w:r>
      <w:r w:rsidR="0051606D">
        <w:rPr>
          <w:rFonts w:asciiTheme="minorHAnsi" w:eastAsiaTheme="minorHAnsi" w:hAnsiTheme="minorHAnsi" w:cstheme="minorBidi"/>
          <w:noProof/>
          <w:szCs w:val="32"/>
          <w:lang w:val="en-US"/>
        </w:rPr>
        <w:t>Verbands- udn Gremienarbeit</w:t>
      </w:r>
      <w:r w:rsidR="00AB1127">
        <w:rPr>
          <w:rFonts w:asciiTheme="minorHAnsi" w:eastAsiaTheme="minorHAnsi" w:hAnsiTheme="minorHAnsi" w:cstheme="minorBidi"/>
          <w:noProof/>
          <w:szCs w:val="32"/>
          <w:lang w:val="en-US"/>
        </w:rPr>
        <w:t xml:space="preserve"> </w:t>
      </w:r>
    </w:p>
    <w:p w14:paraId="59BAE974" w14:textId="4AA3E7B2" w:rsidR="003C7BD7" w:rsidRPr="00EB0EF2" w:rsidRDefault="003C7BD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EB0EF2">
        <w:rPr>
          <w:rFonts w:asciiTheme="minorHAnsi" w:eastAsiaTheme="minorHAnsi" w:hAnsiTheme="minorHAnsi" w:cstheme="minorBidi"/>
          <w:szCs w:val="32"/>
          <w:lang w:eastAsia="en-US"/>
        </w:rPr>
        <w:t>Teaser:</w:t>
      </w:r>
    </w:p>
    <w:p w14:paraId="1F21F0B4" w14:textId="5F407DCA" w:rsidR="00FE5E15" w:rsidRDefault="00FE5E15" w:rsidP="005F728F">
      <w:pPr>
        <w:rPr>
          <w:b/>
          <w:bCs/>
        </w:rPr>
      </w:pPr>
      <w:r>
        <w:rPr>
          <w:b/>
          <w:bCs/>
        </w:rPr>
        <w:t>Am 26. November 2020 wählte d</w:t>
      </w:r>
      <w:r w:rsidRPr="00FE5E15">
        <w:rPr>
          <w:b/>
          <w:bCs/>
        </w:rPr>
        <w:t xml:space="preserve">as gemeinnützige Verkehrsbündnis „Allianz pro Schiene“ </w:t>
      </w:r>
      <w:r>
        <w:rPr>
          <w:b/>
          <w:bCs/>
        </w:rPr>
        <w:t xml:space="preserve">auf seiner Mitgliederversammlung eine neue Führung. </w:t>
      </w:r>
      <w:r w:rsidRPr="00FE5E15">
        <w:rPr>
          <w:b/>
          <w:bCs/>
        </w:rPr>
        <w:t xml:space="preserve">Prof. Dr.-Ing. Klaus-Martin Melzer, Vizepräsident für Forschung und Transfer der Technischen Hochschule Wildau, </w:t>
      </w:r>
      <w:r>
        <w:rPr>
          <w:b/>
          <w:bCs/>
        </w:rPr>
        <w:t>wurde als</w:t>
      </w:r>
      <w:r w:rsidRPr="00FE5E15">
        <w:rPr>
          <w:b/>
          <w:bCs/>
        </w:rPr>
        <w:t xml:space="preserve"> Vorstand </w:t>
      </w:r>
      <w:r>
        <w:rPr>
          <w:b/>
          <w:bCs/>
        </w:rPr>
        <w:t xml:space="preserve">der Schienenallianz </w:t>
      </w:r>
      <w:r w:rsidR="00E622A5">
        <w:rPr>
          <w:b/>
          <w:bCs/>
        </w:rPr>
        <w:t xml:space="preserve">für zwei weitere Jahre </w:t>
      </w:r>
      <w:r>
        <w:rPr>
          <w:b/>
          <w:bCs/>
        </w:rPr>
        <w:t>bestätigt</w:t>
      </w:r>
      <w:r w:rsidR="00E622A5">
        <w:rPr>
          <w:b/>
          <w:bCs/>
        </w:rPr>
        <w:t>.</w:t>
      </w:r>
    </w:p>
    <w:p w14:paraId="0EFB3CA3" w14:textId="1E3838A2" w:rsidR="00FE5E15" w:rsidRPr="005F728F" w:rsidRDefault="00FE5E15" w:rsidP="005F728F">
      <w:pPr>
        <w:rPr>
          <w:b/>
          <w:bCs/>
        </w:rPr>
      </w:pPr>
    </w:p>
    <w:p w14:paraId="700A844F" w14:textId="73178932" w:rsidR="0042192B" w:rsidRPr="0042192B" w:rsidRDefault="0042192B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</w:p>
    <w:p w14:paraId="6FAA045D" w14:textId="5FEBE9B9" w:rsidR="00E622A5" w:rsidRDefault="00E622A5" w:rsidP="00371751">
      <w:r>
        <w:t xml:space="preserve">Auf der jährlichen Mitgliederversammlung des gemeinnützigen Verkehrsbündnis „Allianz pro Schiene“ wählten die Mitglieder am 26. November 2020 eine neue Führung. </w:t>
      </w:r>
      <w:r w:rsidRPr="00E622A5">
        <w:t>Prof. Dr.-Ing. Klaus-</w:t>
      </w:r>
      <w:r w:rsidRPr="00E622A5">
        <w:lastRenderedPageBreak/>
        <w:t>Martin Melzer, Vizepräsident für Forschung und Transfer der Technischen Hochschule Wildau</w:t>
      </w:r>
      <w:r>
        <w:t xml:space="preserve"> </w:t>
      </w:r>
      <w:r w:rsidR="0051606D">
        <w:t xml:space="preserve">(TH Wildau) </w:t>
      </w:r>
      <w:r>
        <w:t>wurde dabei für zwei weitere Jahre als Vorstand bestätigt und vertritt d</w:t>
      </w:r>
      <w:r w:rsidR="004A47B9">
        <w:t xml:space="preserve">en </w:t>
      </w:r>
      <w:proofErr w:type="gramStart"/>
      <w:r w:rsidR="004A47B9">
        <w:t xml:space="preserve">Bereich </w:t>
      </w:r>
      <w:r>
        <w:t xml:space="preserve"> Wissenschaft</w:t>
      </w:r>
      <w:proofErr w:type="gramEnd"/>
      <w:r>
        <w:t xml:space="preserve"> in der Allianz. Martin Burkert von der Eisenbahn- und Verkehrsgewerkschaft (EBG) wird neuer Vorstandsvorsitzender. Die „Allianz pro Schiene“ verfolgt die Förderung und Verbesserung des Schienenverkehrs in Deutschland. Prof. Melzer </w:t>
      </w:r>
      <w:r w:rsidR="004A47B9">
        <w:t>setzt</w:t>
      </w:r>
      <w:r w:rsidR="0051606D">
        <w:t xml:space="preserve"> damit die </w:t>
      </w:r>
      <w:r w:rsidR="00DB4E52">
        <w:t>la</w:t>
      </w:r>
      <w:r w:rsidR="0051606D">
        <w:t>ngjährige</w:t>
      </w:r>
      <w:r w:rsidR="00DB4E52">
        <w:t xml:space="preserve"> Gremienarbeit </w:t>
      </w:r>
      <w:r w:rsidR="004A47B9">
        <w:t xml:space="preserve">der </w:t>
      </w:r>
      <w:r w:rsidR="00DB4E52">
        <w:t xml:space="preserve">Wildauer </w:t>
      </w:r>
      <w:r w:rsidR="0051606D">
        <w:t xml:space="preserve">Hochschulvertreterinnen und </w:t>
      </w:r>
      <w:r w:rsidR="004A47B9">
        <w:t>-v</w:t>
      </w:r>
      <w:r w:rsidR="0051606D">
        <w:t xml:space="preserve">ertreter </w:t>
      </w:r>
      <w:r w:rsidR="00DB4E52">
        <w:t xml:space="preserve">in der Allianz </w:t>
      </w:r>
      <w:r w:rsidR="004A47B9">
        <w:t>fort</w:t>
      </w:r>
      <w:r w:rsidR="00DB4E52">
        <w:t xml:space="preserve">. </w:t>
      </w:r>
    </w:p>
    <w:p w14:paraId="2E42406B" w14:textId="322324DA" w:rsidR="00E622A5" w:rsidRDefault="00CF5776" w:rsidP="00371751">
      <w:r>
        <w:t xml:space="preserve">Das </w:t>
      </w:r>
      <w:r w:rsidR="00DB4E52">
        <w:t xml:space="preserve">Forschungsfeld „Verkehr und Logistik“ </w:t>
      </w:r>
      <w:r>
        <w:t xml:space="preserve">der TH Wildau wird von vier </w:t>
      </w:r>
      <w:r w:rsidR="00DB4E52">
        <w:t xml:space="preserve">Forschungsgruppen </w:t>
      </w:r>
      <w:r>
        <w:t xml:space="preserve">vertreten und bildet einen wichtigen Schwerpunkt der </w:t>
      </w:r>
      <w:r w:rsidR="00DB4E52">
        <w:t>wissenschaftlichen Arbeit</w:t>
      </w:r>
      <w:r>
        <w:t xml:space="preserve"> </w:t>
      </w:r>
      <w:r w:rsidR="004A47B9">
        <w:t xml:space="preserve">an </w:t>
      </w:r>
      <w:r>
        <w:t>der Hochschule</w:t>
      </w:r>
      <w:r w:rsidR="00DB4E52">
        <w:t>. Zudem bietet die TH Wildau</w:t>
      </w:r>
      <w:r>
        <w:t xml:space="preserve"> u.</w:t>
      </w:r>
      <w:r w:rsidR="004A47B9">
        <w:t xml:space="preserve"> </w:t>
      </w:r>
      <w:r>
        <w:t>a.</w:t>
      </w:r>
      <w:r w:rsidR="00DB4E52">
        <w:t xml:space="preserve"> mit den Studiengängen Logistik (Bachelor), Technical Management (Master), Verkeh</w:t>
      </w:r>
      <w:r>
        <w:t>r</w:t>
      </w:r>
      <w:r w:rsidR="00DB4E52">
        <w:t xml:space="preserve">ssystemtechnik (Bachelor und Master), </w:t>
      </w:r>
      <w:proofErr w:type="spellStart"/>
      <w:r>
        <w:t>Logistics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Supply Chain Management </w:t>
      </w:r>
      <w:r w:rsidR="004A47B9">
        <w:t xml:space="preserve">(Master) </w:t>
      </w:r>
      <w:r>
        <w:t xml:space="preserve">und dem mit Sommersemester 2021 startenden </w:t>
      </w:r>
      <w:r w:rsidR="004A47B9">
        <w:t xml:space="preserve">neuen </w:t>
      </w:r>
      <w:r>
        <w:t>Master</w:t>
      </w:r>
      <w:r w:rsidR="004A47B9">
        <w:t>-Studiengang</w:t>
      </w:r>
      <w:r>
        <w:t xml:space="preserve"> „</w:t>
      </w:r>
      <w:r w:rsidR="00DB4E52">
        <w:t xml:space="preserve">Radverkehr in intermodalen </w:t>
      </w:r>
      <w:r>
        <w:t xml:space="preserve">Verkehrsnetzen“ ein breites Studienangebot an. </w:t>
      </w:r>
    </w:p>
    <w:p w14:paraId="570F680A" w14:textId="4C61E4E4" w:rsidR="00AC2B36" w:rsidRDefault="00AC2B36" w:rsidP="00371751">
      <w:pPr>
        <w:rPr>
          <w:b/>
        </w:rPr>
      </w:pPr>
      <w:r w:rsidRPr="00345385">
        <w:rPr>
          <w:b/>
        </w:rPr>
        <w:t>Weiterführende Informationen</w:t>
      </w:r>
    </w:p>
    <w:p w14:paraId="372E4888" w14:textId="42AD4B62" w:rsidR="00AB1127" w:rsidRDefault="00CF5776" w:rsidP="00876822">
      <w:r w:rsidRPr="00CF5776">
        <w:rPr>
          <w:bCs/>
        </w:rPr>
        <w:t>Allian</w:t>
      </w:r>
      <w:r>
        <w:rPr>
          <w:bCs/>
        </w:rPr>
        <w:t>z</w:t>
      </w:r>
      <w:r w:rsidRPr="00CF5776">
        <w:rPr>
          <w:bCs/>
        </w:rPr>
        <w:t xml:space="preserve"> pro Schiene: </w:t>
      </w:r>
      <w:hyperlink r:id="rId9" w:history="1">
        <w:r w:rsidRPr="00CF5776">
          <w:rPr>
            <w:rStyle w:val="Hyperlink"/>
            <w:bCs/>
          </w:rPr>
          <w:t>https://www.allianz-pro-schiene.de/</w:t>
        </w:r>
      </w:hyperlink>
      <w:r w:rsidR="00AB1127" w:rsidRPr="00CF5776">
        <w:t xml:space="preserve"> </w:t>
      </w:r>
    </w:p>
    <w:p w14:paraId="0D31B5DD" w14:textId="4767062E" w:rsidR="00CF5776" w:rsidRDefault="00CF5776" w:rsidP="00876822">
      <w:r>
        <w:t xml:space="preserve">Forschungsfeld Verkehr und Logistik der TH Wildau: </w:t>
      </w:r>
      <w:hyperlink r:id="rId10" w:history="1">
        <w:r w:rsidRPr="000D2021">
          <w:rPr>
            <w:rStyle w:val="Hyperlink"/>
          </w:rPr>
          <w:t>https://www.th-wildau.de/forschung-transfer/forschungsfeld-5-verkehr-und-logistik-transport-and-logistics/</w:t>
        </w:r>
      </w:hyperlink>
    </w:p>
    <w:p w14:paraId="44EE8CA3" w14:textId="73192599" w:rsidR="00CF5776" w:rsidRDefault="00CF5776" w:rsidP="00876822">
      <w:r>
        <w:t xml:space="preserve">Studienangebot der TH Wildau: </w:t>
      </w:r>
      <w:hyperlink r:id="rId11" w:history="1">
        <w:r w:rsidRPr="000D2021">
          <w:rPr>
            <w:rStyle w:val="Hyperlink"/>
          </w:rPr>
          <w:t>https://www.th-wildau.de/studieren-weiterbilden/studiengaenge/</w:t>
        </w:r>
      </w:hyperlink>
    </w:p>
    <w:p w14:paraId="79F8AE87" w14:textId="56708E32" w:rsidR="00B963F3" w:rsidRPr="00D80E76" w:rsidRDefault="00B963F3" w:rsidP="00B963F3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sz w:val="22"/>
          <w:szCs w:val="22"/>
        </w:rPr>
      </w:pPr>
    </w:p>
    <w:p w14:paraId="63E5892B" w14:textId="0C5FB5B3" w:rsidR="001B32D9" w:rsidRDefault="00604AE1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  <w:r w:rsidRPr="008E3F6C">
        <w:rPr>
          <w:rStyle w:val="Fett"/>
          <w:rFonts w:asciiTheme="minorHAnsi" w:hAnsiTheme="minorHAnsi"/>
          <w:sz w:val="22"/>
          <w:szCs w:val="22"/>
        </w:rPr>
        <w:t>Ansprechperson</w:t>
      </w:r>
      <w:r w:rsidR="00256E93">
        <w:rPr>
          <w:rStyle w:val="Fett"/>
          <w:rFonts w:asciiTheme="minorHAnsi" w:hAnsiTheme="minorHAnsi"/>
          <w:sz w:val="22"/>
          <w:szCs w:val="22"/>
        </w:rPr>
        <w:t>en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 xml:space="preserve"> Presse- und Medienkommunikation</w:t>
      </w:r>
    </w:p>
    <w:p w14:paraId="1CA7EBB0" w14:textId="77777777" w:rsidR="00F210BB" w:rsidRPr="008E3F6C" w:rsidRDefault="00F210BB" w:rsidP="008C2E90">
      <w:pPr>
        <w:pStyle w:val="StandardWeb"/>
        <w:spacing w:before="0" w:beforeAutospacing="0" w:after="0" w:afterAutospacing="0"/>
        <w:rPr>
          <w:rStyle w:val="Fett"/>
          <w:sz w:val="22"/>
          <w:szCs w:val="22"/>
        </w:rPr>
      </w:pPr>
    </w:p>
    <w:p w14:paraId="6F7A18AB" w14:textId="5F13B8B3" w:rsidR="00C128BC" w:rsidRDefault="00C17084" w:rsidP="00C1708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Mike Lange</w:t>
      </w:r>
      <w:r w:rsidR="00C20769">
        <w:rPr>
          <w:rFonts w:asciiTheme="minorHAnsi" w:hAnsiTheme="minorHAnsi"/>
          <w:sz w:val="22"/>
          <w:szCs w:val="22"/>
        </w:rPr>
        <w:t xml:space="preserve"> / </w:t>
      </w:r>
      <w:r w:rsidR="00C128BC" w:rsidRPr="008E3F6C">
        <w:rPr>
          <w:rFonts w:asciiTheme="minorHAnsi" w:hAnsiTheme="minorHAnsi"/>
          <w:sz w:val="22"/>
          <w:szCs w:val="22"/>
        </w:rPr>
        <w:t>Mareike Rammelt</w:t>
      </w:r>
    </w:p>
    <w:p w14:paraId="3A114870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TH Wildau</w:t>
      </w:r>
    </w:p>
    <w:p w14:paraId="4414D551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6E485C17" w14:textId="242ADF70" w:rsidR="008C2E90" w:rsidRPr="008E3F6C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Tel. +49 (0)3375 508 211</w:t>
      </w:r>
      <w:r w:rsidR="00C20769">
        <w:rPr>
          <w:rFonts w:asciiTheme="minorHAnsi" w:hAnsiTheme="minorHAnsi"/>
          <w:sz w:val="22"/>
          <w:szCs w:val="22"/>
        </w:rPr>
        <w:t xml:space="preserve"> / -669</w:t>
      </w:r>
    </w:p>
    <w:p w14:paraId="6901CC20" w14:textId="4C5D93CE" w:rsidR="008C2E90" w:rsidRPr="00C03EE7" w:rsidRDefault="007730AA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3EE7">
        <w:rPr>
          <w:rFonts w:asciiTheme="minorHAnsi" w:hAnsiTheme="minorHAnsi"/>
          <w:sz w:val="22"/>
          <w:szCs w:val="22"/>
        </w:rPr>
        <w:t xml:space="preserve">E-Mail: </w:t>
      </w:r>
      <w:r w:rsidR="002056B5" w:rsidRPr="00C03EE7">
        <w:rPr>
          <w:rFonts w:asciiTheme="minorHAnsi" w:hAnsiTheme="minorHAnsi"/>
          <w:sz w:val="22"/>
          <w:szCs w:val="22"/>
        </w:rPr>
        <w:t>presse@th-wildau.de</w:t>
      </w:r>
    </w:p>
    <w:sectPr w:rsidR="008C2E90" w:rsidRPr="00C03EE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059BD" w14:textId="77777777" w:rsidR="005C2EA2" w:rsidRDefault="005C2EA2" w:rsidP="00141289">
      <w:pPr>
        <w:spacing w:after="0" w:line="240" w:lineRule="auto"/>
      </w:pPr>
      <w:r>
        <w:separator/>
      </w:r>
    </w:p>
  </w:endnote>
  <w:endnote w:type="continuationSeparator" w:id="0">
    <w:p w14:paraId="6F2D09D4" w14:textId="77777777" w:rsidR="005C2EA2" w:rsidRDefault="005C2EA2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461E98BC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49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10C35" w14:textId="77777777" w:rsidR="005C2EA2" w:rsidRDefault="005C2EA2" w:rsidP="00141289">
      <w:pPr>
        <w:spacing w:after="0" w:line="240" w:lineRule="auto"/>
      </w:pPr>
      <w:r>
        <w:separator/>
      </w:r>
    </w:p>
  </w:footnote>
  <w:footnote w:type="continuationSeparator" w:id="0">
    <w:p w14:paraId="11CA9768" w14:textId="77777777" w:rsidR="005C2EA2" w:rsidRDefault="005C2EA2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101C28A0" w:rsidR="00B85C47" w:rsidRPr="00FD2BB9" w:rsidRDefault="0051606D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0</w:t>
    </w:r>
    <w:r w:rsidR="00AE4494">
      <w:rPr>
        <w:rFonts w:asciiTheme="minorHAnsi" w:eastAsiaTheme="minorHAnsi" w:hAnsiTheme="minorHAnsi" w:cstheme="minorBidi"/>
        <w:szCs w:val="32"/>
        <w:lang w:val="en-US" w:eastAsia="en-US"/>
      </w:rPr>
      <w:t>4</w:t>
    </w:r>
    <w:r w:rsidR="005D2204">
      <w:rPr>
        <w:rFonts w:asciiTheme="minorHAnsi" w:eastAsiaTheme="minorHAnsi" w:hAnsiTheme="minorHAnsi" w:cstheme="minorBidi"/>
        <w:szCs w:val="32"/>
        <w:lang w:val="en-US" w:eastAsia="en-US"/>
      </w:rPr>
      <w:t>.1</w:t>
    </w:r>
    <w:r w:rsidR="00CB63E3">
      <w:rPr>
        <w:rFonts w:asciiTheme="minorHAnsi" w:eastAsiaTheme="minorHAnsi" w:hAnsiTheme="minorHAnsi" w:cstheme="minorBidi"/>
        <w:szCs w:val="32"/>
        <w:lang w:val="en-US" w:eastAsia="en-US"/>
      </w:rPr>
      <w:t>2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3C34C8C" w14:textId="5E8470B8" w:rsidR="00CA6F03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proofErr w:type="spellStart"/>
    <w:r>
      <w:rPr>
        <w:rFonts w:asciiTheme="minorHAnsi" w:eastAsiaTheme="minorHAnsi" w:hAnsiTheme="minorHAnsi" w:cstheme="minorBidi"/>
        <w:szCs w:val="32"/>
        <w:lang w:val="en-US" w:eastAsia="en-US"/>
      </w:rPr>
      <w:t>Nr</w:t>
    </w:r>
    <w:proofErr w:type="spellEnd"/>
    <w:r>
      <w:rPr>
        <w:rFonts w:asciiTheme="minorHAnsi" w:eastAsiaTheme="minorHAnsi" w:hAnsiTheme="minorHAnsi" w:cstheme="minorBidi"/>
        <w:szCs w:val="32"/>
        <w:lang w:val="en-US" w:eastAsia="en-US"/>
      </w:rPr>
      <w:t>. 2020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 w:rsidR="003D0490">
      <w:rPr>
        <w:rFonts w:asciiTheme="minorHAnsi" w:eastAsiaTheme="minorHAnsi" w:hAnsiTheme="minorHAnsi" w:cstheme="minorBidi"/>
        <w:szCs w:val="32"/>
        <w:lang w:val="en-US" w:eastAsia="en-US"/>
      </w:rPr>
      <w:t>1</w:t>
    </w:r>
    <w:r w:rsidR="00AB1127">
      <w:rPr>
        <w:rFonts w:asciiTheme="minorHAnsi" w:eastAsiaTheme="minorHAnsi" w:hAnsiTheme="minorHAnsi" w:cstheme="minorBidi"/>
        <w:szCs w:val="32"/>
        <w:lang w:val="en-US" w:eastAsia="en-US"/>
      </w:rPr>
      <w:t>2</w:t>
    </w:r>
    <w:r w:rsidR="003D0490">
      <w:rPr>
        <w:rFonts w:asciiTheme="minorHAnsi" w:eastAsiaTheme="minorHAnsi" w:hAnsiTheme="minorHAnsi" w:cstheme="minorBidi"/>
        <w:szCs w:val="32"/>
        <w:lang w:val="en-US" w:eastAsia="en-US"/>
      </w:rPr>
      <w:t>_</w:t>
    </w:r>
    <w:r w:rsidR="00AE4494">
      <w:rPr>
        <w:rFonts w:asciiTheme="minorHAnsi" w:eastAsiaTheme="minorHAnsi" w:hAnsiTheme="minorHAnsi" w:cstheme="minorBidi"/>
        <w:szCs w:val="32"/>
        <w:lang w:val="en-US" w:eastAsia="en-US"/>
      </w:rPr>
      <w:t>04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22C9D"/>
    <w:rsid w:val="00030C88"/>
    <w:rsid w:val="0003268B"/>
    <w:rsid w:val="00037EA3"/>
    <w:rsid w:val="00041350"/>
    <w:rsid w:val="00041DA1"/>
    <w:rsid w:val="00053AB6"/>
    <w:rsid w:val="00067112"/>
    <w:rsid w:val="00072B8E"/>
    <w:rsid w:val="00076A93"/>
    <w:rsid w:val="00077AFB"/>
    <w:rsid w:val="00092400"/>
    <w:rsid w:val="000943A1"/>
    <w:rsid w:val="0009549C"/>
    <w:rsid w:val="000A0721"/>
    <w:rsid w:val="000A50B8"/>
    <w:rsid w:val="000B74A8"/>
    <w:rsid w:val="000C0371"/>
    <w:rsid w:val="000C4989"/>
    <w:rsid w:val="000C7ED6"/>
    <w:rsid w:val="000D08EC"/>
    <w:rsid w:val="000D2488"/>
    <w:rsid w:val="000D4A4C"/>
    <w:rsid w:val="000D4DAD"/>
    <w:rsid w:val="000D5F30"/>
    <w:rsid w:val="000E0527"/>
    <w:rsid w:val="000E1350"/>
    <w:rsid w:val="000E4CF3"/>
    <w:rsid w:val="000F00E7"/>
    <w:rsid w:val="000F2B75"/>
    <w:rsid w:val="000F3702"/>
    <w:rsid w:val="000F7384"/>
    <w:rsid w:val="00100CCD"/>
    <w:rsid w:val="0010405D"/>
    <w:rsid w:val="00105072"/>
    <w:rsid w:val="00110347"/>
    <w:rsid w:val="001130AF"/>
    <w:rsid w:val="0011713E"/>
    <w:rsid w:val="00117835"/>
    <w:rsid w:val="001347FE"/>
    <w:rsid w:val="00140BFE"/>
    <w:rsid w:val="00140ED2"/>
    <w:rsid w:val="00141289"/>
    <w:rsid w:val="0014214E"/>
    <w:rsid w:val="001422B4"/>
    <w:rsid w:val="00143637"/>
    <w:rsid w:val="00144C72"/>
    <w:rsid w:val="001465F9"/>
    <w:rsid w:val="001544CD"/>
    <w:rsid w:val="00164E6A"/>
    <w:rsid w:val="00175728"/>
    <w:rsid w:val="0018053A"/>
    <w:rsid w:val="001835E6"/>
    <w:rsid w:val="0018409F"/>
    <w:rsid w:val="001905FE"/>
    <w:rsid w:val="0019754B"/>
    <w:rsid w:val="001979D3"/>
    <w:rsid w:val="001A0F2F"/>
    <w:rsid w:val="001A285C"/>
    <w:rsid w:val="001A408E"/>
    <w:rsid w:val="001B0431"/>
    <w:rsid w:val="001B32D9"/>
    <w:rsid w:val="001B6191"/>
    <w:rsid w:val="001C0C11"/>
    <w:rsid w:val="001D0713"/>
    <w:rsid w:val="001D527F"/>
    <w:rsid w:val="001D64C4"/>
    <w:rsid w:val="001E11BA"/>
    <w:rsid w:val="001E1535"/>
    <w:rsid w:val="001E1F4F"/>
    <w:rsid w:val="001E5032"/>
    <w:rsid w:val="001E5898"/>
    <w:rsid w:val="001F2A72"/>
    <w:rsid w:val="00203088"/>
    <w:rsid w:val="002056B5"/>
    <w:rsid w:val="002224BA"/>
    <w:rsid w:val="00223051"/>
    <w:rsid w:val="00234AF3"/>
    <w:rsid w:val="002367CE"/>
    <w:rsid w:val="00243908"/>
    <w:rsid w:val="00252AD5"/>
    <w:rsid w:val="00254F7C"/>
    <w:rsid w:val="00256E93"/>
    <w:rsid w:val="002573DB"/>
    <w:rsid w:val="00265CD5"/>
    <w:rsid w:val="00267CAB"/>
    <w:rsid w:val="00274053"/>
    <w:rsid w:val="002746E7"/>
    <w:rsid w:val="00284CE3"/>
    <w:rsid w:val="002875E5"/>
    <w:rsid w:val="002A5FEA"/>
    <w:rsid w:val="002A6A85"/>
    <w:rsid w:val="002B407B"/>
    <w:rsid w:val="002C09C9"/>
    <w:rsid w:val="002C7CC8"/>
    <w:rsid w:val="002D12ED"/>
    <w:rsid w:val="002D175A"/>
    <w:rsid w:val="002E6002"/>
    <w:rsid w:val="002E6272"/>
    <w:rsid w:val="002F02C2"/>
    <w:rsid w:val="002F6E9C"/>
    <w:rsid w:val="0030030C"/>
    <w:rsid w:val="0030065B"/>
    <w:rsid w:val="003042C4"/>
    <w:rsid w:val="00313771"/>
    <w:rsid w:val="00317F38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4CA8"/>
    <w:rsid w:val="00345385"/>
    <w:rsid w:val="0034798C"/>
    <w:rsid w:val="00370C5E"/>
    <w:rsid w:val="00371751"/>
    <w:rsid w:val="003717FB"/>
    <w:rsid w:val="003730CC"/>
    <w:rsid w:val="00373223"/>
    <w:rsid w:val="00377C1F"/>
    <w:rsid w:val="003867A3"/>
    <w:rsid w:val="0039353F"/>
    <w:rsid w:val="00394CCF"/>
    <w:rsid w:val="00394CFD"/>
    <w:rsid w:val="003A62A0"/>
    <w:rsid w:val="003A7786"/>
    <w:rsid w:val="003B099A"/>
    <w:rsid w:val="003B2111"/>
    <w:rsid w:val="003B4673"/>
    <w:rsid w:val="003B6266"/>
    <w:rsid w:val="003C7BD7"/>
    <w:rsid w:val="003D0490"/>
    <w:rsid w:val="003D68C3"/>
    <w:rsid w:val="003E22CA"/>
    <w:rsid w:val="003E5ACA"/>
    <w:rsid w:val="003E6993"/>
    <w:rsid w:val="003F14B8"/>
    <w:rsid w:val="003F5620"/>
    <w:rsid w:val="0040719F"/>
    <w:rsid w:val="0042075D"/>
    <w:rsid w:val="0042192B"/>
    <w:rsid w:val="0042589F"/>
    <w:rsid w:val="00431899"/>
    <w:rsid w:val="0043561A"/>
    <w:rsid w:val="00436D67"/>
    <w:rsid w:val="00440FE7"/>
    <w:rsid w:val="00442B41"/>
    <w:rsid w:val="00445F16"/>
    <w:rsid w:val="00455187"/>
    <w:rsid w:val="00456CF8"/>
    <w:rsid w:val="00456D18"/>
    <w:rsid w:val="004608F7"/>
    <w:rsid w:val="00461B0B"/>
    <w:rsid w:val="00471E9A"/>
    <w:rsid w:val="00473EA0"/>
    <w:rsid w:val="00474C8D"/>
    <w:rsid w:val="00480679"/>
    <w:rsid w:val="00482ABD"/>
    <w:rsid w:val="00484F6A"/>
    <w:rsid w:val="00485743"/>
    <w:rsid w:val="004954E9"/>
    <w:rsid w:val="0049670B"/>
    <w:rsid w:val="004A1DAB"/>
    <w:rsid w:val="004A2D6D"/>
    <w:rsid w:val="004A47B9"/>
    <w:rsid w:val="004B140D"/>
    <w:rsid w:val="004B4EFB"/>
    <w:rsid w:val="004C1CDB"/>
    <w:rsid w:val="004C4940"/>
    <w:rsid w:val="004C6E30"/>
    <w:rsid w:val="004D6FB8"/>
    <w:rsid w:val="004E3C3F"/>
    <w:rsid w:val="004E79D2"/>
    <w:rsid w:val="004F16A8"/>
    <w:rsid w:val="005068A0"/>
    <w:rsid w:val="0051606D"/>
    <w:rsid w:val="00520D3F"/>
    <w:rsid w:val="0052448E"/>
    <w:rsid w:val="005264E0"/>
    <w:rsid w:val="00537426"/>
    <w:rsid w:val="005378D5"/>
    <w:rsid w:val="00537982"/>
    <w:rsid w:val="0054337C"/>
    <w:rsid w:val="00543D1C"/>
    <w:rsid w:val="00546EAC"/>
    <w:rsid w:val="0055792E"/>
    <w:rsid w:val="00564213"/>
    <w:rsid w:val="00566CBF"/>
    <w:rsid w:val="00567302"/>
    <w:rsid w:val="00567D3A"/>
    <w:rsid w:val="00570373"/>
    <w:rsid w:val="00570580"/>
    <w:rsid w:val="00575E3E"/>
    <w:rsid w:val="0058197B"/>
    <w:rsid w:val="00582AD2"/>
    <w:rsid w:val="00583A53"/>
    <w:rsid w:val="00585DC9"/>
    <w:rsid w:val="00591098"/>
    <w:rsid w:val="005977B3"/>
    <w:rsid w:val="005A043C"/>
    <w:rsid w:val="005A5075"/>
    <w:rsid w:val="005A7710"/>
    <w:rsid w:val="005B5DA5"/>
    <w:rsid w:val="005B743D"/>
    <w:rsid w:val="005C2EA2"/>
    <w:rsid w:val="005C582A"/>
    <w:rsid w:val="005D0E42"/>
    <w:rsid w:val="005D2204"/>
    <w:rsid w:val="005E123F"/>
    <w:rsid w:val="005F4775"/>
    <w:rsid w:val="005F6333"/>
    <w:rsid w:val="005F728F"/>
    <w:rsid w:val="006010AD"/>
    <w:rsid w:val="00604AE1"/>
    <w:rsid w:val="00605B87"/>
    <w:rsid w:val="00612FBE"/>
    <w:rsid w:val="00614D7B"/>
    <w:rsid w:val="00615B72"/>
    <w:rsid w:val="00622895"/>
    <w:rsid w:val="00625106"/>
    <w:rsid w:val="00631786"/>
    <w:rsid w:val="006332E3"/>
    <w:rsid w:val="00640326"/>
    <w:rsid w:val="006435BE"/>
    <w:rsid w:val="006453A1"/>
    <w:rsid w:val="00652FDA"/>
    <w:rsid w:val="00661FC3"/>
    <w:rsid w:val="00667F1D"/>
    <w:rsid w:val="00667F5E"/>
    <w:rsid w:val="00673A24"/>
    <w:rsid w:val="00673E21"/>
    <w:rsid w:val="0068237B"/>
    <w:rsid w:val="00682765"/>
    <w:rsid w:val="0068289E"/>
    <w:rsid w:val="006A1949"/>
    <w:rsid w:val="006A34EA"/>
    <w:rsid w:val="006B3F9D"/>
    <w:rsid w:val="006D2391"/>
    <w:rsid w:val="006E2308"/>
    <w:rsid w:val="006E3C3A"/>
    <w:rsid w:val="006E53B0"/>
    <w:rsid w:val="006E7C3B"/>
    <w:rsid w:val="007028CF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6EDD"/>
    <w:rsid w:val="0073114B"/>
    <w:rsid w:val="00731AB5"/>
    <w:rsid w:val="00734521"/>
    <w:rsid w:val="00750043"/>
    <w:rsid w:val="0075090F"/>
    <w:rsid w:val="00761DD5"/>
    <w:rsid w:val="00765F1D"/>
    <w:rsid w:val="0077164F"/>
    <w:rsid w:val="007730AA"/>
    <w:rsid w:val="00773AC1"/>
    <w:rsid w:val="007931E0"/>
    <w:rsid w:val="007A02C8"/>
    <w:rsid w:val="007A104E"/>
    <w:rsid w:val="007A73CE"/>
    <w:rsid w:val="007B7079"/>
    <w:rsid w:val="007C0C97"/>
    <w:rsid w:val="007C2C64"/>
    <w:rsid w:val="007C36B9"/>
    <w:rsid w:val="007C7DFC"/>
    <w:rsid w:val="007D0131"/>
    <w:rsid w:val="007D03A0"/>
    <w:rsid w:val="007D098B"/>
    <w:rsid w:val="007D4089"/>
    <w:rsid w:val="007D65E6"/>
    <w:rsid w:val="007F5983"/>
    <w:rsid w:val="00812210"/>
    <w:rsid w:val="0081235D"/>
    <w:rsid w:val="00813CC0"/>
    <w:rsid w:val="00815C8E"/>
    <w:rsid w:val="008179B0"/>
    <w:rsid w:val="00824845"/>
    <w:rsid w:val="008257BC"/>
    <w:rsid w:val="0082738B"/>
    <w:rsid w:val="00831275"/>
    <w:rsid w:val="00831C85"/>
    <w:rsid w:val="00837745"/>
    <w:rsid w:val="008404DA"/>
    <w:rsid w:val="00843D2B"/>
    <w:rsid w:val="0084721E"/>
    <w:rsid w:val="0086217F"/>
    <w:rsid w:val="00863A83"/>
    <w:rsid w:val="0086492E"/>
    <w:rsid w:val="00866AA9"/>
    <w:rsid w:val="00876822"/>
    <w:rsid w:val="00882282"/>
    <w:rsid w:val="00882363"/>
    <w:rsid w:val="00882B6F"/>
    <w:rsid w:val="00883951"/>
    <w:rsid w:val="00886ED7"/>
    <w:rsid w:val="008917EC"/>
    <w:rsid w:val="008A1805"/>
    <w:rsid w:val="008B289D"/>
    <w:rsid w:val="008B2A50"/>
    <w:rsid w:val="008B3A14"/>
    <w:rsid w:val="008B54B9"/>
    <w:rsid w:val="008C0815"/>
    <w:rsid w:val="008C0E2A"/>
    <w:rsid w:val="008C2E90"/>
    <w:rsid w:val="008C37DB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531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D13"/>
    <w:rsid w:val="009214EE"/>
    <w:rsid w:val="00931C0D"/>
    <w:rsid w:val="0094790E"/>
    <w:rsid w:val="00955820"/>
    <w:rsid w:val="00955F35"/>
    <w:rsid w:val="00957D73"/>
    <w:rsid w:val="0096201D"/>
    <w:rsid w:val="00963E64"/>
    <w:rsid w:val="00963FDF"/>
    <w:rsid w:val="00966322"/>
    <w:rsid w:val="009740DC"/>
    <w:rsid w:val="00974B39"/>
    <w:rsid w:val="00986246"/>
    <w:rsid w:val="00992068"/>
    <w:rsid w:val="00993E95"/>
    <w:rsid w:val="009B2F19"/>
    <w:rsid w:val="009B2F5C"/>
    <w:rsid w:val="009D3308"/>
    <w:rsid w:val="009D7FF6"/>
    <w:rsid w:val="009E52AD"/>
    <w:rsid w:val="009E5BB5"/>
    <w:rsid w:val="009F45A4"/>
    <w:rsid w:val="00A111E2"/>
    <w:rsid w:val="00A17AC1"/>
    <w:rsid w:val="00A2145C"/>
    <w:rsid w:val="00A26441"/>
    <w:rsid w:val="00A368C9"/>
    <w:rsid w:val="00A42966"/>
    <w:rsid w:val="00A43CDD"/>
    <w:rsid w:val="00A43F44"/>
    <w:rsid w:val="00A468E4"/>
    <w:rsid w:val="00A52464"/>
    <w:rsid w:val="00A621E9"/>
    <w:rsid w:val="00A719CB"/>
    <w:rsid w:val="00A73495"/>
    <w:rsid w:val="00A808FC"/>
    <w:rsid w:val="00A82C71"/>
    <w:rsid w:val="00A90579"/>
    <w:rsid w:val="00A96CBF"/>
    <w:rsid w:val="00AA1473"/>
    <w:rsid w:val="00AA595D"/>
    <w:rsid w:val="00AB1127"/>
    <w:rsid w:val="00AC03D2"/>
    <w:rsid w:val="00AC2B36"/>
    <w:rsid w:val="00AC35E5"/>
    <w:rsid w:val="00AC6FBA"/>
    <w:rsid w:val="00AC70B0"/>
    <w:rsid w:val="00AC7EBA"/>
    <w:rsid w:val="00AD24D8"/>
    <w:rsid w:val="00AD4E8F"/>
    <w:rsid w:val="00AD51C9"/>
    <w:rsid w:val="00AD7B53"/>
    <w:rsid w:val="00AE0D42"/>
    <w:rsid w:val="00AE4494"/>
    <w:rsid w:val="00AE78CD"/>
    <w:rsid w:val="00AF08EF"/>
    <w:rsid w:val="00AF15AC"/>
    <w:rsid w:val="00AF2C00"/>
    <w:rsid w:val="00AF4724"/>
    <w:rsid w:val="00AF5204"/>
    <w:rsid w:val="00AF63EC"/>
    <w:rsid w:val="00B0406E"/>
    <w:rsid w:val="00B06F7C"/>
    <w:rsid w:val="00B10D6D"/>
    <w:rsid w:val="00B11BCB"/>
    <w:rsid w:val="00B1313C"/>
    <w:rsid w:val="00B17761"/>
    <w:rsid w:val="00B31793"/>
    <w:rsid w:val="00B34F6F"/>
    <w:rsid w:val="00B35C9F"/>
    <w:rsid w:val="00B41F32"/>
    <w:rsid w:val="00B436D0"/>
    <w:rsid w:val="00B4476C"/>
    <w:rsid w:val="00B4492F"/>
    <w:rsid w:val="00B44A29"/>
    <w:rsid w:val="00B452BF"/>
    <w:rsid w:val="00B45F5C"/>
    <w:rsid w:val="00B50F66"/>
    <w:rsid w:val="00B56C23"/>
    <w:rsid w:val="00B57D2E"/>
    <w:rsid w:val="00B6113B"/>
    <w:rsid w:val="00B67EFB"/>
    <w:rsid w:val="00B81918"/>
    <w:rsid w:val="00B85C47"/>
    <w:rsid w:val="00B963F3"/>
    <w:rsid w:val="00B96FB5"/>
    <w:rsid w:val="00BA0EA7"/>
    <w:rsid w:val="00BA3800"/>
    <w:rsid w:val="00BB0C7C"/>
    <w:rsid w:val="00BB179E"/>
    <w:rsid w:val="00BB17E4"/>
    <w:rsid w:val="00BB1EBF"/>
    <w:rsid w:val="00BB43DF"/>
    <w:rsid w:val="00BB51DF"/>
    <w:rsid w:val="00BB5210"/>
    <w:rsid w:val="00BC4AFA"/>
    <w:rsid w:val="00BD1A75"/>
    <w:rsid w:val="00BD22D2"/>
    <w:rsid w:val="00BF278E"/>
    <w:rsid w:val="00BF6E62"/>
    <w:rsid w:val="00C02766"/>
    <w:rsid w:val="00C028C0"/>
    <w:rsid w:val="00C035E2"/>
    <w:rsid w:val="00C03EE7"/>
    <w:rsid w:val="00C046BF"/>
    <w:rsid w:val="00C060E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65AB"/>
    <w:rsid w:val="00C42D60"/>
    <w:rsid w:val="00C4523D"/>
    <w:rsid w:val="00C46900"/>
    <w:rsid w:val="00C6010A"/>
    <w:rsid w:val="00C606B2"/>
    <w:rsid w:val="00C6195B"/>
    <w:rsid w:val="00C740A1"/>
    <w:rsid w:val="00C7527C"/>
    <w:rsid w:val="00C76A21"/>
    <w:rsid w:val="00C802B0"/>
    <w:rsid w:val="00C858C3"/>
    <w:rsid w:val="00CA6F03"/>
    <w:rsid w:val="00CA7850"/>
    <w:rsid w:val="00CB5369"/>
    <w:rsid w:val="00CB63E3"/>
    <w:rsid w:val="00CB6C9A"/>
    <w:rsid w:val="00CC52C2"/>
    <w:rsid w:val="00CC7EA7"/>
    <w:rsid w:val="00CD1327"/>
    <w:rsid w:val="00CD1FB3"/>
    <w:rsid w:val="00CD454F"/>
    <w:rsid w:val="00CD50B4"/>
    <w:rsid w:val="00CF5776"/>
    <w:rsid w:val="00CF618D"/>
    <w:rsid w:val="00D01D26"/>
    <w:rsid w:val="00D05158"/>
    <w:rsid w:val="00D13A63"/>
    <w:rsid w:val="00D2239D"/>
    <w:rsid w:val="00D25B10"/>
    <w:rsid w:val="00D2655E"/>
    <w:rsid w:val="00D30F85"/>
    <w:rsid w:val="00D33816"/>
    <w:rsid w:val="00D37713"/>
    <w:rsid w:val="00D42BD9"/>
    <w:rsid w:val="00D431BF"/>
    <w:rsid w:val="00D51D52"/>
    <w:rsid w:val="00D60B97"/>
    <w:rsid w:val="00D627F0"/>
    <w:rsid w:val="00D6455A"/>
    <w:rsid w:val="00D727E7"/>
    <w:rsid w:val="00D80E76"/>
    <w:rsid w:val="00D821E6"/>
    <w:rsid w:val="00D82322"/>
    <w:rsid w:val="00D82BF3"/>
    <w:rsid w:val="00D9012F"/>
    <w:rsid w:val="00D90A6A"/>
    <w:rsid w:val="00D967E9"/>
    <w:rsid w:val="00D974F3"/>
    <w:rsid w:val="00DA0C64"/>
    <w:rsid w:val="00DA4A77"/>
    <w:rsid w:val="00DB09BB"/>
    <w:rsid w:val="00DB0C87"/>
    <w:rsid w:val="00DB0EC0"/>
    <w:rsid w:val="00DB389D"/>
    <w:rsid w:val="00DB4E52"/>
    <w:rsid w:val="00DC6E91"/>
    <w:rsid w:val="00DD0362"/>
    <w:rsid w:val="00DD0814"/>
    <w:rsid w:val="00DD1E70"/>
    <w:rsid w:val="00DD5D1E"/>
    <w:rsid w:val="00DE6D4F"/>
    <w:rsid w:val="00DF1E73"/>
    <w:rsid w:val="00DF33BA"/>
    <w:rsid w:val="00DF3D29"/>
    <w:rsid w:val="00DF4F49"/>
    <w:rsid w:val="00E034DB"/>
    <w:rsid w:val="00E03DFF"/>
    <w:rsid w:val="00E04207"/>
    <w:rsid w:val="00E0780B"/>
    <w:rsid w:val="00E136A6"/>
    <w:rsid w:val="00E24FBA"/>
    <w:rsid w:val="00E307DC"/>
    <w:rsid w:val="00E30CFC"/>
    <w:rsid w:val="00E324D3"/>
    <w:rsid w:val="00E33154"/>
    <w:rsid w:val="00E35C88"/>
    <w:rsid w:val="00E4015B"/>
    <w:rsid w:val="00E414F2"/>
    <w:rsid w:val="00E461FD"/>
    <w:rsid w:val="00E472D3"/>
    <w:rsid w:val="00E50E9C"/>
    <w:rsid w:val="00E52490"/>
    <w:rsid w:val="00E5286C"/>
    <w:rsid w:val="00E56659"/>
    <w:rsid w:val="00E60238"/>
    <w:rsid w:val="00E622A5"/>
    <w:rsid w:val="00E6634D"/>
    <w:rsid w:val="00E711EE"/>
    <w:rsid w:val="00E80BCD"/>
    <w:rsid w:val="00E824D6"/>
    <w:rsid w:val="00E8666E"/>
    <w:rsid w:val="00E95FA1"/>
    <w:rsid w:val="00E962D6"/>
    <w:rsid w:val="00EA0729"/>
    <w:rsid w:val="00EA0771"/>
    <w:rsid w:val="00EA365F"/>
    <w:rsid w:val="00EB0EF2"/>
    <w:rsid w:val="00EC520C"/>
    <w:rsid w:val="00ED0AE1"/>
    <w:rsid w:val="00ED1C9E"/>
    <w:rsid w:val="00ED3492"/>
    <w:rsid w:val="00EE076D"/>
    <w:rsid w:val="00EE1364"/>
    <w:rsid w:val="00EE6804"/>
    <w:rsid w:val="00EE71B8"/>
    <w:rsid w:val="00EF1466"/>
    <w:rsid w:val="00EF1799"/>
    <w:rsid w:val="00EF32FD"/>
    <w:rsid w:val="00F05D0D"/>
    <w:rsid w:val="00F067FF"/>
    <w:rsid w:val="00F11676"/>
    <w:rsid w:val="00F1433C"/>
    <w:rsid w:val="00F15251"/>
    <w:rsid w:val="00F17324"/>
    <w:rsid w:val="00F210BB"/>
    <w:rsid w:val="00F23F59"/>
    <w:rsid w:val="00F24069"/>
    <w:rsid w:val="00F26585"/>
    <w:rsid w:val="00F26793"/>
    <w:rsid w:val="00F27A1C"/>
    <w:rsid w:val="00F32A77"/>
    <w:rsid w:val="00F3758C"/>
    <w:rsid w:val="00F37E93"/>
    <w:rsid w:val="00F4064A"/>
    <w:rsid w:val="00F427DC"/>
    <w:rsid w:val="00F46686"/>
    <w:rsid w:val="00F50C7B"/>
    <w:rsid w:val="00F631CE"/>
    <w:rsid w:val="00F7425A"/>
    <w:rsid w:val="00F768B0"/>
    <w:rsid w:val="00F84D9F"/>
    <w:rsid w:val="00F86077"/>
    <w:rsid w:val="00F95709"/>
    <w:rsid w:val="00F97E16"/>
    <w:rsid w:val="00FA09BE"/>
    <w:rsid w:val="00FB0816"/>
    <w:rsid w:val="00FB53D0"/>
    <w:rsid w:val="00FC0870"/>
    <w:rsid w:val="00FC44D6"/>
    <w:rsid w:val="00FC45F7"/>
    <w:rsid w:val="00FD2BB9"/>
    <w:rsid w:val="00FE0599"/>
    <w:rsid w:val="00FE1638"/>
    <w:rsid w:val="00FE372E"/>
    <w:rsid w:val="00FE3BDE"/>
    <w:rsid w:val="00FE54DA"/>
    <w:rsid w:val="00FE5E15"/>
    <w:rsid w:val="00FE6526"/>
    <w:rsid w:val="00FE70EE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1127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2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studieren-weiterbilden/studiengaeng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-wildau.de/forschung-transfer/forschungsfeld-5-verkehr-und-logistik-transport-and-logist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lianz-pro-schiene.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2AFD-1639-4F8F-86C7-9155A665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3</cp:revision>
  <dcterms:created xsi:type="dcterms:W3CDTF">2020-12-02T11:19:00Z</dcterms:created>
  <dcterms:modified xsi:type="dcterms:W3CDTF">2020-12-04T09:17:00Z</dcterms:modified>
</cp:coreProperties>
</file>