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9F" w:rsidRDefault="00375F9F" w:rsidP="00375F9F">
      <w:r>
        <w:t xml:space="preserve">Pressmeddelande </w:t>
      </w:r>
    </w:p>
    <w:p w:rsidR="00375F9F" w:rsidRDefault="00375F9F" w:rsidP="00375F9F">
      <w:r>
        <w:t>2017-10-11</w:t>
      </w:r>
    </w:p>
    <w:p w:rsidR="00375F9F" w:rsidRDefault="00375F9F" w:rsidP="00375F9F"/>
    <w:p w:rsidR="00375F9F" w:rsidRPr="00375F9F" w:rsidRDefault="00375F9F" w:rsidP="00375F9F">
      <w:pPr>
        <w:rPr>
          <w:b/>
          <w:sz w:val="32"/>
        </w:rPr>
      </w:pPr>
      <w:r w:rsidRPr="00375F9F">
        <w:rPr>
          <w:b/>
          <w:sz w:val="32"/>
        </w:rPr>
        <w:t xml:space="preserve">Trivselhus </w:t>
      </w:r>
      <w:r w:rsidR="00884041">
        <w:rPr>
          <w:b/>
          <w:sz w:val="32"/>
        </w:rPr>
        <w:t>tar huskatalogen till en ny nivå</w:t>
      </w:r>
    </w:p>
    <w:p w:rsidR="00375F9F" w:rsidRPr="00375F9F" w:rsidRDefault="00375F9F" w:rsidP="00375F9F">
      <w:pPr>
        <w:rPr>
          <w:b/>
        </w:rPr>
      </w:pPr>
      <w:r w:rsidRPr="00375F9F">
        <w:rPr>
          <w:b/>
        </w:rPr>
        <w:t xml:space="preserve">Nu tar Trivselhus den traditionella huskatalogen till en ny nivå och lanserar en vacker och inspirerande bok i coffee table-format. </w:t>
      </w:r>
    </w:p>
    <w:p w:rsidR="00375F9F" w:rsidRPr="00375F9F" w:rsidRDefault="00375F9F" w:rsidP="00375F9F">
      <w:pPr>
        <w:rPr>
          <w:b/>
        </w:rPr>
      </w:pPr>
      <w:r w:rsidRPr="00375F9F">
        <w:rPr>
          <w:b/>
        </w:rPr>
        <w:t xml:space="preserve">   − Precis som med våra hus vill vi ge våra kunder det där lilla extra för att de ska kunna förverkliga sina drömmar, säger Trivselhus marknadschef Jennie Blom. </w:t>
      </w:r>
    </w:p>
    <w:p w:rsidR="00375F9F" w:rsidRDefault="00375F9F" w:rsidP="00375F9F"/>
    <w:p w:rsidR="00375F9F" w:rsidRDefault="00375F9F" w:rsidP="00375F9F">
      <w:r>
        <w:t xml:space="preserve">Den nya boken kommer i ett inbundet format och med 192 sidor fyllda av bilder, inspiration och information om hur Trivselhus förverkligar drömmen om ett skräddarsytt hus. </w:t>
      </w:r>
    </w:p>
    <w:p w:rsidR="00375F9F" w:rsidRDefault="00375F9F" w:rsidP="00375F9F">
      <w:r>
        <w:t xml:space="preserve">     − Vi berättar om våra hus och tjänster och om hur vi ser på arkitektur, design och hållbarhet. I boken får man dessutom möta människor som redan valt att förverkliga sitt livsverk med oss och kika in i deras nya hem, säger Jennie Blom. </w:t>
      </w:r>
    </w:p>
    <w:p w:rsidR="00375F9F" w:rsidRDefault="00375F9F" w:rsidP="00375F9F">
      <w:r>
        <w:t xml:space="preserve">     Att bygga ett nytt hus är som att fysiskt gestalta sin personlighet och husdrömmar kan se ut på många olika sätt. </w:t>
      </w:r>
    </w:p>
    <w:p w:rsidR="00375F9F" w:rsidRDefault="00375F9F" w:rsidP="00375F9F">
      <w:r>
        <w:t xml:space="preserve">   Som en röd tråd i den nya boken berättar därför Trivselhus om hur de arbetar för att förverkliga varje unik dröm genom att guida sina kunder under hela resan – från idé till färdigt hem. </w:t>
      </w:r>
    </w:p>
    <w:p w:rsidR="00375F9F" w:rsidRDefault="00375F9F" w:rsidP="00375F9F">
      <w:r>
        <w:t xml:space="preserve">   − Ambitionen är att boken ska ge läsarna lust, trygghet och inspiration att påbörja den resan med oss. Tillsammans förverkligar vi deras livsverk, säger Jennie Blom. </w:t>
      </w:r>
    </w:p>
    <w:p w:rsidR="00375F9F" w:rsidRDefault="00375F9F" w:rsidP="00375F9F"/>
    <w:p w:rsidR="00375F9F" w:rsidRDefault="00375F9F" w:rsidP="00375F9F">
      <w:r>
        <w:t>För mer information: Jennie Blom, marknadschef, 070-236 90 93, jennie.blom@trivselhus.se</w:t>
      </w:r>
    </w:p>
    <w:p w:rsidR="00375F9F" w:rsidRDefault="00375F9F" w:rsidP="00375F9F">
      <w:r>
        <w:t>Beställ boken på trivselhus.se/bok</w:t>
      </w:r>
      <w:bookmarkStart w:id="0" w:name="_GoBack"/>
      <w:bookmarkEnd w:id="0"/>
    </w:p>
    <w:p w:rsidR="00375F9F" w:rsidRDefault="00375F9F" w:rsidP="00375F9F"/>
    <w:p w:rsidR="00375F9F" w:rsidRDefault="00375F9F" w:rsidP="00375F9F"/>
    <w:p w:rsidR="00375F9F" w:rsidRDefault="00375F9F" w:rsidP="00375F9F"/>
    <w:p w:rsidR="00B472E9" w:rsidRPr="008D643F" w:rsidRDefault="00375F9F" w:rsidP="00375F9F">
      <w:r>
        <w:t>Trivselhus är en av de största hustillverkarna i Sverige och en del av skogskoncernen Södra. Med omsorg om kvalitet i varje detalj tillverkas husen i den småländska fabriken för effektivt montage på byggplats. Trivselhus uppför runt 650 bostäder 2017 där bostadsrätter, radhus och projekthus utgör en växande andel. Utöver egen markexploatering samarbetar Trivselhus med markägare för utveckling av projekthusområden. Trivselhus säljer och tillverkar också hus under systervarumärket Movehome.</w:t>
      </w:r>
    </w:p>
    <w:sectPr w:rsidR="00B472E9" w:rsidRPr="008D64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9F" w:rsidRDefault="00375F9F" w:rsidP="0021142E">
      <w:pPr>
        <w:spacing w:after="0" w:line="240" w:lineRule="auto"/>
      </w:pPr>
      <w:r>
        <w:separator/>
      </w:r>
    </w:p>
  </w:endnote>
  <w:endnote w:type="continuationSeparator" w:id="0">
    <w:p w:rsidR="00375F9F" w:rsidRDefault="00375F9F" w:rsidP="0021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slon Book BE Regular">
    <w:panose1 w:val="02000503080000020003"/>
    <w:charset w:val="00"/>
    <w:family w:val="modern"/>
    <w:notTrueType/>
    <w:pitch w:val="variable"/>
    <w:sig w:usb0="8000002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8 Medium">
    <w:panose1 w:val="020B0A03030200020204"/>
    <w:charset w:val="00"/>
    <w:family w:val="swiss"/>
    <w:notTrueType/>
    <w:pitch w:val="variable"/>
    <w:sig w:usb0="A000002F" w:usb1="5000200B" w:usb2="00000000" w:usb3="00000000" w:csb0="00000193" w:csb1="00000000"/>
  </w:font>
  <w:font w:name="MingLiU">
    <w:altName w:val="細明體"/>
    <w:panose1 w:val="02020509000000000000"/>
    <w:charset w:val="88"/>
    <w:family w:val="modern"/>
    <w:pitch w:val="fixed"/>
    <w:sig w:usb0="A00002FF" w:usb1="28CFFCFA" w:usb2="00000016" w:usb3="00000000" w:csb0="00100001" w:csb1="00000000"/>
  </w:font>
  <w:font w:name="U8">
    <w:panose1 w:val="020B0A03030200020204"/>
    <w:charset w:val="00"/>
    <w:family w:val="swiss"/>
    <w:notTrueType/>
    <w:pitch w:val="variable"/>
    <w:sig w:usb0="A000002F" w:usb1="5000200B"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9F" w:rsidRDefault="00375F9F" w:rsidP="0021142E">
      <w:pPr>
        <w:spacing w:after="0" w:line="240" w:lineRule="auto"/>
      </w:pPr>
      <w:r>
        <w:separator/>
      </w:r>
    </w:p>
  </w:footnote>
  <w:footnote w:type="continuationSeparator" w:id="0">
    <w:p w:rsidR="00375F9F" w:rsidRDefault="00375F9F" w:rsidP="0021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2117E"/>
    <w:multiLevelType w:val="hybridMultilevel"/>
    <w:tmpl w:val="8BAA64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9F"/>
    <w:rsid w:val="000026E6"/>
    <w:rsid w:val="00166F1C"/>
    <w:rsid w:val="001A546B"/>
    <w:rsid w:val="001C17CC"/>
    <w:rsid w:val="0021142E"/>
    <w:rsid w:val="00256045"/>
    <w:rsid w:val="002D139D"/>
    <w:rsid w:val="002E5855"/>
    <w:rsid w:val="00375F9F"/>
    <w:rsid w:val="003B43AE"/>
    <w:rsid w:val="00422A35"/>
    <w:rsid w:val="0047285B"/>
    <w:rsid w:val="004F2D19"/>
    <w:rsid w:val="00567DBB"/>
    <w:rsid w:val="0059190D"/>
    <w:rsid w:val="006F57BA"/>
    <w:rsid w:val="007D0607"/>
    <w:rsid w:val="0082036F"/>
    <w:rsid w:val="00884041"/>
    <w:rsid w:val="008D643F"/>
    <w:rsid w:val="008E3D42"/>
    <w:rsid w:val="009A5E7A"/>
    <w:rsid w:val="00A76D71"/>
    <w:rsid w:val="00AC48D1"/>
    <w:rsid w:val="00AC6F5B"/>
    <w:rsid w:val="00B30466"/>
    <w:rsid w:val="00B472E9"/>
    <w:rsid w:val="00C70420"/>
    <w:rsid w:val="00CD34E2"/>
    <w:rsid w:val="00D76D00"/>
    <w:rsid w:val="00DA342F"/>
    <w:rsid w:val="00DB0E15"/>
    <w:rsid w:val="00E20531"/>
    <w:rsid w:val="00FE2CF0"/>
    <w:rsid w:val="00FF797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805"/>
  <w15:chartTrackingRefBased/>
  <w15:docId w15:val="{D5DD38C9-EB9F-4685-8CFD-9C77F42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71"/>
    <w:rPr>
      <w:rFonts w:ascii="Caslon Book BE Regular" w:hAnsi="Caslon Book BE Regular"/>
      <w:color w:val="232E3B" w:themeColor="text1"/>
      <w:spacing w:val="6"/>
      <w:sz w:val="20"/>
    </w:rPr>
  </w:style>
  <w:style w:type="paragraph" w:styleId="Rubrik1">
    <w:name w:val="heading 1"/>
    <w:basedOn w:val="Rubrik"/>
    <w:next w:val="Normal"/>
    <w:link w:val="Rubrik1Char"/>
    <w:uiPriority w:val="9"/>
    <w:qFormat/>
    <w:rsid w:val="009A5E7A"/>
    <w:pPr>
      <w:keepNext/>
      <w:keepLines/>
      <w:spacing w:before="960" w:after="360" w:line="259" w:lineRule="auto"/>
      <w:outlineLvl w:val="0"/>
    </w:pPr>
    <w:rPr>
      <w:rFonts w:ascii="U8 Medium" w:hAnsi="U8 Medium"/>
      <w:spacing w:val="60"/>
      <w:sz w:val="32"/>
      <w:szCs w:val="32"/>
    </w:rPr>
  </w:style>
  <w:style w:type="paragraph" w:styleId="Rubrik2">
    <w:name w:val="heading 2"/>
    <w:basedOn w:val="Rubrik1"/>
    <w:next w:val="Normal"/>
    <w:link w:val="Rubrik2Char"/>
    <w:uiPriority w:val="9"/>
    <w:unhideWhenUsed/>
    <w:qFormat/>
    <w:rsid w:val="003B43AE"/>
    <w:pPr>
      <w:outlineLvl w:val="1"/>
    </w:pPr>
    <w:rPr>
      <w:spacing w:val="50"/>
      <w:sz w:val="26"/>
      <w:szCs w:val="26"/>
    </w:rPr>
  </w:style>
  <w:style w:type="paragraph" w:styleId="Rubrik3">
    <w:name w:val="heading 3"/>
    <w:basedOn w:val="Rubrik1"/>
    <w:next w:val="Normal"/>
    <w:link w:val="Rubrik3Char"/>
    <w:uiPriority w:val="9"/>
    <w:unhideWhenUsed/>
    <w:qFormat/>
    <w:rsid w:val="003B43AE"/>
    <w:pPr>
      <w:spacing w:after="320"/>
      <w:outlineLvl w:val="2"/>
    </w:pPr>
    <w:rPr>
      <w:spacing w:val="40"/>
      <w:sz w:val="24"/>
      <w:szCs w:val="24"/>
    </w:rPr>
  </w:style>
  <w:style w:type="paragraph" w:styleId="Rubrik4">
    <w:name w:val="heading 4"/>
    <w:basedOn w:val="Rubrik1"/>
    <w:next w:val="Normal"/>
    <w:link w:val="Rubrik4Char"/>
    <w:uiPriority w:val="9"/>
    <w:unhideWhenUsed/>
    <w:qFormat/>
    <w:rsid w:val="003B43AE"/>
    <w:pPr>
      <w:spacing w:after="280"/>
      <w:outlineLvl w:val="3"/>
    </w:pPr>
    <w:rPr>
      <w:iCs/>
      <w:spacing w:val="3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5E7A"/>
    <w:rPr>
      <w:rFonts w:ascii="U8 Medium" w:eastAsiaTheme="majorEastAsia" w:hAnsi="U8 Medium" w:cstheme="majorBidi"/>
      <w:caps/>
      <w:color w:val="232E3B" w:themeColor="text1"/>
      <w:spacing w:val="60"/>
      <w:sz w:val="32"/>
      <w:szCs w:val="32"/>
    </w:rPr>
  </w:style>
  <w:style w:type="paragraph" w:styleId="Rubrik">
    <w:name w:val="Title"/>
    <w:next w:val="Normal"/>
    <w:link w:val="RubrikChar"/>
    <w:uiPriority w:val="10"/>
    <w:qFormat/>
    <w:rsid w:val="009A5E7A"/>
    <w:pPr>
      <w:spacing w:after="480" w:line="240" w:lineRule="auto"/>
      <w:contextualSpacing/>
      <w:jc w:val="center"/>
    </w:pPr>
    <w:rPr>
      <w:rFonts w:ascii="U8" w:eastAsiaTheme="majorEastAsia" w:hAnsi="U8" w:cstheme="majorBidi"/>
      <w:caps/>
      <w:color w:val="232E3B" w:themeColor="text1"/>
      <w:spacing w:val="80"/>
      <w:sz w:val="56"/>
      <w:szCs w:val="56"/>
    </w:rPr>
  </w:style>
  <w:style w:type="character" w:customStyle="1" w:styleId="RubrikChar">
    <w:name w:val="Rubrik Char"/>
    <w:basedOn w:val="Standardstycketeckensnitt"/>
    <w:link w:val="Rubrik"/>
    <w:uiPriority w:val="10"/>
    <w:rsid w:val="009A5E7A"/>
    <w:rPr>
      <w:rFonts w:ascii="U8" w:eastAsiaTheme="majorEastAsia" w:hAnsi="U8" w:cstheme="majorBidi"/>
      <w:caps/>
      <w:color w:val="232E3B" w:themeColor="text1"/>
      <w:spacing w:val="80"/>
      <w:sz w:val="56"/>
      <w:szCs w:val="56"/>
    </w:rPr>
  </w:style>
  <w:style w:type="character" w:customStyle="1" w:styleId="Rubrik2Char">
    <w:name w:val="Rubrik 2 Char"/>
    <w:basedOn w:val="Standardstycketeckensnitt"/>
    <w:link w:val="Rubrik2"/>
    <w:uiPriority w:val="9"/>
    <w:rsid w:val="003B43AE"/>
    <w:rPr>
      <w:rFonts w:ascii="U8 Medium" w:eastAsiaTheme="majorEastAsia" w:hAnsi="U8 Medium" w:cstheme="majorBidi"/>
      <w:caps/>
      <w:color w:val="232E3B" w:themeColor="text1"/>
      <w:spacing w:val="50"/>
      <w:kern w:val="28"/>
      <w:sz w:val="26"/>
      <w:szCs w:val="26"/>
    </w:rPr>
  </w:style>
  <w:style w:type="character" w:customStyle="1" w:styleId="Rubrik3Char">
    <w:name w:val="Rubrik 3 Char"/>
    <w:basedOn w:val="Standardstycketeckensnitt"/>
    <w:link w:val="Rubrik3"/>
    <w:uiPriority w:val="9"/>
    <w:rsid w:val="003B43AE"/>
    <w:rPr>
      <w:rFonts w:ascii="U8 Medium" w:eastAsiaTheme="majorEastAsia" w:hAnsi="U8 Medium" w:cstheme="majorBidi"/>
      <w:caps/>
      <w:color w:val="232E3B" w:themeColor="text1"/>
      <w:spacing w:val="40"/>
      <w:kern w:val="28"/>
      <w:sz w:val="24"/>
      <w:szCs w:val="24"/>
    </w:rPr>
  </w:style>
  <w:style w:type="character" w:customStyle="1" w:styleId="Rubrik4Char">
    <w:name w:val="Rubrik 4 Char"/>
    <w:basedOn w:val="Standardstycketeckensnitt"/>
    <w:link w:val="Rubrik4"/>
    <w:uiPriority w:val="9"/>
    <w:rsid w:val="003B43AE"/>
    <w:rPr>
      <w:rFonts w:ascii="U8 Medium" w:eastAsiaTheme="majorEastAsia" w:hAnsi="U8 Medium" w:cstheme="majorBidi"/>
      <w:iCs/>
      <w:caps/>
      <w:color w:val="232E3B" w:themeColor="text1"/>
      <w:spacing w:val="30"/>
      <w:kern w:val="28"/>
      <w:szCs w:val="32"/>
    </w:rPr>
  </w:style>
  <w:style w:type="paragraph" w:styleId="Ingetavstnd">
    <w:name w:val="No Spacing"/>
    <w:uiPriority w:val="1"/>
    <w:qFormat/>
    <w:rsid w:val="00A76D71"/>
    <w:pPr>
      <w:spacing w:after="0" w:line="240" w:lineRule="auto"/>
    </w:pPr>
    <w:rPr>
      <w:rFonts w:ascii="Caslon Book BE Regular" w:hAnsi="Caslon Book BE Regular"/>
      <w:color w:val="232E3B" w:themeColor="text1"/>
      <w:spacing w:val="6"/>
      <w:sz w:val="20"/>
    </w:rPr>
  </w:style>
  <w:style w:type="paragraph" w:styleId="Underrubrik">
    <w:name w:val="Subtitle"/>
    <w:basedOn w:val="Normal"/>
    <w:next w:val="Normal"/>
    <w:link w:val="UnderrubrikChar"/>
    <w:uiPriority w:val="11"/>
    <w:qFormat/>
    <w:rsid w:val="00AC6F5B"/>
    <w:pPr>
      <w:numPr>
        <w:ilvl w:val="1"/>
      </w:numPr>
    </w:pPr>
    <w:rPr>
      <w:rFonts w:ascii="U8 Medium" w:eastAsiaTheme="minorEastAsia" w:hAnsi="U8 Medium"/>
      <w:caps/>
      <w:spacing w:val="20"/>
    </w:rPr>
  </w:style>
  <w:style w:type="character" w:customStyle="1" w:styleId="UnderrubrikChar">
    <w:name w:val="Underrubrik Char"/>
    <w:basedOn w:val="Standardstycketeckensnitt"/>
    <w:link w:val="Underrubrik"/>
    <w:uiPriority w:val="11"/>
    <w:rsid w:val="00AC6F5B"/>
    <w:rPr>
      <w:rFonts w:ascii="U8 Medium" w:eastAsiaTheme="minorEastAsia" w:hAnsi="U8 Medium"/>
      <w:caps/>
      <w:color w:val="232E3B" w:themeColor="text1"/>
      <w:spacing w:val="20"/>
    </w:rPr>
  </w:style>
  <w:style w:type="character" w:styleId="Betoning">
    <w:name w:val="Emphasis"/>
    <w:basedOn w:val="Standardstycketeckensnitt"/>
    <w:uiPriority w:val="20"/>
    <w:qFormat/>
    <w:rsid w:val="00AC6F5B"/>
    <w:rPr>
      <w:i/>
      <w:iCs/>
      <w:color w:val="232E3B" w:themeColor="text1"/>
    </w:rPr>
  </w:style>
  <w:style w:type="character" w:styleId="Starkbetoning">
    <w:name w:val="Intense Emphasis"/>
    <w:basedOn w:val="Standardstycketeckensnitt"/>
    <w:uiPriority w:val="21"/>
    <w:qFormat/>
    <w:rsid w:val="00AC6F5B"/>
    <w:rPr>
      <w:b/>
      <w:i/>
      <w:iCs/>
      <w:color w:val="232E3B" w:themeColor="text1"/>
    </w:rPr>
  </w:style>
  <w:style w:type="character" w:styleId="Stark">
    <w:name w:val="Strong"/>
    <w:basedOn w:val="Standardstycketeckensnitt"/>
    <w:uiPriority w:val="22"/>
    <w:qFormat/>
    <w:rsid w:val="00AC6F5B"/>
    <w:rPr>
      <w:b/>
      <w:bCs/>
    </w:rPr>
  </w:style>
  <w:style w:type="paragraph" w:styleId="Citat">
    <w:name w:val="Quote"/>
    <w:basedOn w:val="Normal"/>
    <w:next w:val="Normal"/>
    <w:link w:val="CitatChar"/>
    <w:uiPriority w:val="29"/>
    <w:qFormat/>
    <w:rsid w:val="00CD34E2"/>
    <w:pPr>
      <w:spacing w:before="200"/>
      <w:ind w:left="864" w:right="864"/>
      <w:jc w:val="center"/>
    </w:pPr>
    <w:rPr>
      <w:i/>
      <w:iCs/>
    </w:rPr>
  </w:style>
  <w:style w:type="character" w:customStyle="1" w:styleId="CitatChar">
    <w:name w:val="Citat Char"/>
    <w:basedOn w:val="Standardstycketeckensnitt"/>
    <w:link w:val="Citat"/>
    <w:uiPriority w:val="29"/>
    <w:rsid w:val="00CD34E2"/>
    <w:rPr>
      <w:rFonts w:ascii="Caslon Book BE Regular" w:hAnsi="Caslon Book BE Regular"/>
      <w:i/>
      <w:iCs/>
      <w:color w:val="232E3B" w:themeColor="text1"/>
    </w:rPr>
  </w:style>
  <w:style w:type="character" w:styleId="Diskretreferens">
    <w:name w:val="Subtle Reference"/>
    <w:basedOn w:val="Standardstycketeckensnitt"/>
    <w:uiPriority w:val="31"/>
    <w:qFormat/>
    <w:rsid w:val="00C70420"/>
    <w:rPr>
      <w:smallCaps/>
      <w:color w:val="232E3B" w:themeColor="text1"/>
    </w:rPr>
  </w:style>
  <w:style w:type="character" w:styleId="Starkreferens">
    <w:name w:val="Intense Reference"/>
    <w:basedOn w:val="Standardstycketeckensnitt"/>
    <w:uiPriority w:val="32"/>
    <w:qFormat/>
    <w:rsid w:val="00C70420"/>
    <w:rPr>
      <w:b/>
      <w:bCs/>
      <w:smallCaps/>
      <w:color w:val="232E3B" w:themeColor="text1"/>
      <w:spacing w:val="5"/>
    </w:rPr>
  </w:style>
  <w:style w:type="character" w:styleId="Bokenstitel">
    <w:name w:val="Book Title"/>
    <w:basedOn w:val="Standardstycketeckensnitt"/>
    <w:uiPriority w:val="33"/>
    <w:qFormat/>
    <w:rsid w:val="002E5855"/>
    <w:rPr>
      <w:b/>
      <w:bCs/>
      <w:i/>
      <w:iCs/>
      <w:spacing w:val="5"/>
    </w:rPr>
  </w:style>
  <w:style w:type="paragraph" w:styleId="Liststycke">
    <w:name w:val="List Paragraph"/>
    <w:basedOn w:val="Normal"/>
    <w:uiPriority w:val="34"/>
    <w:qFormat/>
    <w:rsid w:val="002E5855"/>
    <w:pPr>
      <w:ind w:left="720"/>
      <w:contextualSpacing/>
    </w:pPr>
  </w:style>
  <w:style w:type="character" w:styleId="Hyperlnk">
    <w:name w:val="Hyperlink"/>
    <w:basedOn w:val="Standardstycketeckensnitt"/>
    <w:uiPriority w:val="99"/>
    <w:unhideWhenUsed/>
    <w:rsid w:val="00C70420"/>
    <w:rPr>
      <w:color w:val="232E3B" w:themeColor="text1"/>
      <w:u w:val="single"/>
    </w:rPr>
  </w:style>
  <w:style w:type="character" w:styleId="AnvndHyperlnk">
    <w:name w:val="FollowedHyperlink"/>
    <w:basedOn w:val="Standardstycketeckensnitt"/>
    <w:uiPriority w:val="99"/>
    <w:semiHidden/>
    <w:unhideWhenUsed/>
    <w:rsid w:val="006F57BA"/>
    <w:rPr>
      <w:color w:val="A72B2A" w:themeColor="followedHyperlink"/>
      <w:u w:val="single"/>
    </w:rPr>
  </w:style>
  <w:style w:type="table" w:styleId="Ljuslista">
    <w:name w:val="Light List"/>
    <w:basedOn w:val="Normaltabell"/>
    <w:uiPriority w:val="61"/>
    <w:rsid w:val="006F57BA"/>
    <w:pPr>
      <w:spacing w:after="0" w:line="240" w:lineRule="auto"/>
    </w:pPr>
    <w:rPr>
      <w:rFonts w:eastAsiaTheme="minorEastAsia"/>
      <w:lang w:eastAsia="sv-SE"/>
    </w:rPr>
    <w:tblPr>
      <w:tblStyleRowBandSize w:val="1"/>
      <w:tblStyleColBandSize w:val="1"/>
      <w:tblBorders>
        <w:top w:val="single" w:sz="8" w:space="0" w:color="232E3B" w:themeColor="text1"/>
        <w:left w:val="single" w:sz="8" w:space="0" w:color="232E3B" w:themeColor="text1"/>
        <w:bottom w:val="single" w:sz="8" w:space="0" w:color="232E3B" w:themeColor="text1"/>
        <w:right w:val="single" w:sz="8" w:space="0" w:color="232E3B" w:themeColor="text1"/>
      </w:tblBorders>
    </w:tblPr>
    <w:tblStylePr w:type="firstRow">
      <w:pPr>
        <w:spacing w:before="0" w:after="0" w:line="240" w:lineRule="auto"/>
      </w:pPr>
      <w:rPr>
        <w:b/>
        <w:bCs/>
        <w:color w:val="F7F5F2" w:themeColor="background1"/>
      </w:rPr>
      <w:tblPr/>
      <w:tcPr>
        <w:shd w:val="clear" w:color="auto" w:fill="232E3B" w:themeFill="text1"/>
      </w:tcPr>
    </w:tblStylePr>
    <w:tblStylePr w:type="lastRow">
      <w:pPr>
        <w:spacing w:before="0" w:after="0" w:line="240" w:lineRule="auto"/>
      </w:pPr>
      <w:rPr>
        <w:b/>
        <w:bCs/>
      </w:rPr>
      <w:tblPr/>
      <w:tcPr>
        <w:tcBorders>
          <w:top w:val="double" w:sz="6" w:space="0" w:color="232E3B" w:themeColor="text1"/>
          <w:left w:val="single" w:sz="8" w:space="0" w:color="232E3B" w:themeColor="text1"/>
          <w:bottom w:val="single" w:sz="8" w:space="0" w:color="232E3B" w:themeColor="text1"/>
          <w:right w:val="single" w:sz="8" w:space="0" w:color="232E3B" w:themeColor="text1"/>
        </w:tcBorders>
      </w:tcPr>
    </w:tblStylePr>
    <w:tblStylePr w:type="firstCol">
      <w:rPr>
        <w:b/>
        <w:bCs/>
      </w:rPr>
    </w:tblStylePr>
    <w:tblStylePr w:type="lastCol">
      <w:rPr>
        <w:b/>
        <w:bCs/>
      </w:rPr>
    </w:tblStylePr>
    <w:tblStylePr w:type="band1Vert">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tblStylePr w:type="band1Horz">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style>
  <w:style w:type="table" w:styleId="Mellanmrklista2-dekorfrg1">
    <w:name w:val="Medium List 2 Accent 1"/>
    <w:basedOn w:val="Normaltabell"/>
    <w:uiPriority w:val="66"/>
    <w:rsid w:val="006F57BA"/>
    <w:pPr>
      <w:spacing w:after="0" w:line="240" w:lineRule="auto"/>
    </w:pPr>
    <w:rPr>
      <w:rFonts w:asciiTheme="majorHAnsi" w:eastAsiaTheme="majorEastAsia" w:hAnsiTheme="majorHAnsi" w:cstheme="majorBidi"/>
      <w:color w:val="232E3B" w:themeColor="text1"/>
      <w:lang w:eastAsia="sv-SE"/>
    </w:rPr>
    <w:tblPr>
      <w:tblStyleRowBandSize w:val="1"/>
      <w:tblStyleColBandSize w:val="1"/>
      <w:tblBorders>
        <w:top w:val="single" w:sz="8" w:space="0" w:color="004F71" w:themeColor="accent1"/>
        <w:left w:val="single" w:sz="8" w:space="0" w:color="004F71" w:themeColor="accent1"/>
        <w:bottom w:val="single" w:sz="8" w:space="0" w:color="004F71" w:themeColor="accent1"/>
        <w:right w:val="single" w:sz="8" w:space="0" w:color="004F71" w:themeColor="accent1"/>
      </w:tblBorders>
    </w:tblPr>
    <w:tblStylePr w:type="firstRow">
      <w:rPr>
        <w:sz w:val="24"/>
        <w:szCs w:val="24"/>
      </w:rPr>
      <w:tblPr/>
      <w:tcPr>
        <w:tcBorders>
          <w:top w:val="nil"/>
          <w:left w:val="nil"/>
          <w:bottom w:val="single" w:sz="24" w:space="0" w:color="004F71" w:themeColor="accent1"/>
          <w:right w:val="nil"/>
          <w:insideH w:val="nil"/>
          <w:insideV w:val="nil"/>
        </w:tcBorders>
        <w:shd w:val="clear" w:color="auto" w:fill="F7F5F2" w:themeFill="background1"/>
      </w:tcPr>
    </w:tblStylePr>
    <w:tblStylePr w:type="lastRow">
      <w:tblPr/>
      <w:tcPr>
        <w:tcBorders>
          <w:top w:val="single" w:sz="8" w:space="0" w:color="004F71" w:themeColor="accent1"/>
          <w:left w:val="nil"/>
          <w:bottom w:val="nil"/>
          <w:right w:val="nil"/>
          <w:insideH w:val="nil"/>
          <w:insideV w:val="nil"/>
        </w:tcBorders>
        <w:shd w:val="clear" w:color="auto" w:fill="F7F5F2" w:themeFill="background1"/>
      </w:tcPr>
    </w:tblStylePr>
    <w:tblStylePr w:type="firstCol">
      <w:tblPr/>
      <w:tcPr>
        <w:tcBorders>
          <w:top w:val="nil"/>
          <w:left w:val="nil"/>
          <w:bottom w:val="nil"/>
          <w:right w:val="single" w:sz="8" w:space="0" w:color="004F71" w:themeColor="accent1"/>
          <w:insideH w:val="nil"/>
          <w:insideV w:val="nil"/>
        </w:tcBorders>
        <w:shd w:val="clear" w:color="auto" w:fill="F7F5F2" w:themeFill="background1"/>
      </w:tcPr>
    </w:tblStylePr>
    <w:tblStylePr w:type="lastCol">
      <w:tblPr/>
      <w:tcPr>
        <w:tcBorders>
          <w:top w:val="nil"/>
          <w:left w:val="single" w:sz="8" w:space="0" w:color="004F71" w:themeColor="accent1"/>
          <w:bottom w:val="nil"/>
          <w:right w:val="nil"/>
          <w:insideH w:val="nil"/>
          <w:insideV w:val="nil"/>
        </w:tcBorders>
        <w:shd w:val="clear" w:color="auto" w:fill="F7F5F2" w:themeFill="background1"/>
      </w:tcPr>
    </w:tblStylePr>
    <w:tblStylePr w:type="band1Vert">
      <w:tblPr/>
      <w:tcPr>
        <w:tcBorders>
          <w:left w:val="nil"/>
          <w:right w:val="nil"/>
          <w:insideH w:val="nil"/>
          <w:insideV w:val="nil"/>
        </w:tcBorders>
        <w:shd w:val="clear" w:color="auto" w:fill="9CE1FF" w:themeFill="accent1" w:themeFillTint="3F"/>
      </w:tcPr>
    </w:tblStylePr>
    <w:tblStylePr w:type="band1Horz">
      <w:tblPr/>
      <w:tcPr>
        <w:tcBorders>
          <w:top w:val="nil"/>
          <w:bottom w:val="nil"/>
          <w:insideH w:val="nil"/>
          <w:insideV w:val="nil"/>
        </w:tcBorders>
        <w:shd w:val="clear" w:color="auto" w:fill="9CE1FF" w:themeFill="accent1" w:themeFillTint="3F"/>
      </w:tcPr>
    </w:tblStylePr>
    <w:tblStylePr w:type="nwCell">
      <w:tblPr/>
      <w:tcPr>
        <w:shd w:val="clear" w:color="auto" w:fill="F7F5F2" w:themeFill="background1"/>
      </w:tcPr>
    </w:tblStylePr>
    <w:tblStylePr w:type="swCell">
      <w:tblPr/>
      <w:tcPr>
        <w:tcBorders>
          <w:top w:val="nil"/>
        </w:tcBorders>
      </w:tcPr>
    </w:tblStylePr>
  </w:style>
  <w:style w:type="character" w:styleId="Kommentarsreferens">
    <w:name w:val="annotation reference"/>
    <w:basedOn w:val="Standardstycketeckensnitt"/>
    <w:uiPriority w:val="99"/>
    <w:semiHidden/>
    <w:unhideWhenUsed/>
    <w:rsid w:val="0021142E"/>
    <w:rPr>
      <w:sz w:val="16"/>
      <w:szCs w:val="16"/>
    </w:rPr>
  </w:style>
  <w:style w:type="paragraph" w:styleId="Kommentarer">
    <w:name w:val="annotation text"/>
    <w:basedOn w:val="Normal"/>
    <w:link w:val="KommentarerChar"/>
    <w:uiPriority w:val="99"/>
    <w:semiHidden/>
    <w:unhideWhenUsed/>
    <w:rsid w:val="0021142E"/>
    <w:pPr>
      <w:spacing w:line="240" w:lineRule="auto"/>
    </w:pPr>
    <w:rPr>
      <w:szCs w:val="20"/>
    </w:rPr>
  </w:style>
  <w:style w:type="character" w:customStyle="1" w:styleId="KommentarerChar">
    <w:name w:val="Kommentarer Char"/>
    <w:basedOn w:val="Standardstycketeckensnitt"/>
    <w:link w:val="Kommentarer"/>
    <w:uiPriority w:val="99"/>
    <w:semiHidden/>
    <w:rsid w:val="0021142E"/>
    <w:rPr>
      <w:rFonts w:ascii="Caslon Book BE Regular" w:hAnsi="Caslon Book BE Regular"/>
      <w:color w:val="232E3B" w:themeColor="text1"/>
      <w:sz w:val="20"/>
      <w:szCs w:val="20"/>
    </w:rPr>
  </w:style>
  <w:style w:type="paragraph" w:styleId="Kommentarsmne">
    <w:name w:val="annotation subject"/>
    <w:basedOn w:val="Kommentarer"/>
    <w:next w:val="Kommentarer"/>
    <w:link w:val="KommentarsmneChar"/>
    <w:uiPriority w:val="99"/>
    <w:semiHidden/>
    <w:unhideWhenUsed/>
    <w:rsid w:val="0021142E"/>
    <w:rPr>
      <w:b/>
      <w:bCs/>
    </w:rPr>
  </w:style>
  <w:style w:type="character" w:customStyle="1" w:styleId="KommentarsmneChar">
    <w:name w:val="Kommentarsämne Char"/>
    <w:basedOn w:val="KommentarerChar"/>
    <w:link w:val="Kommentarsmne"/>
    <w:uiPriority w:val="99"/>
    <w:semiHidden/>
    <w:rsid w:val="0021142E"/>
    <w:rPr>
      <w:rFonts w:ascii="Caslon Book BE Regular" w:hAnsi="Caslon Book BE Regular"/>
      <w:b/>
      <w:bCs/>
      <w:color w:val="232E3B" w:themeColor="text1"/>
      <w:sz w:val="20"/>
      <w:szCs w:val="20"/>
    </w:rPr>
  </w:style>
  <w:style w:type="paragraph" w:styleId="Ballongtext">
    <w:name w:val="Balloon Text"/>
    <w:basedOn w:val="Normal"/>
    <w:link w:val="BallongtextChar"/>
    <w:uiPriority w:val="99"/>
    <w:semiHidden/>
    <w:unhideWhenUsed/>
    <w:rsid w:val="002114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142E"/>
    <w:rPr>
      <w:rFonts w:ascii="Segoe UI" w:hAnsi="Segoe UI" w:cs="Segoe UI"/>
      <w:color w:val="232E3B" w:themeColor="text1"/>
      <w:sz w:val="18"/>
      <w:szCs w:val="18"/>
    </w:rPr>
  </w:style>
  <w:style w:type="paragraph" w:styleId="Sidhuvud">
    <w:name w:val="header"/>
    <w:basedOn w:val="Normal"/>
    <w:link w:val="SidhuvudChar"/>
    <w:uiPriority w:val="99"/>
    <w:unhideWhenUsed/>
    <w:rsid w:val="0021142E"/>
    <w:pPr>
      <w:tabs>
        <w:tab w:val="center" w:pos="4536"/>
        <w:tab w:val="right" w:pos="9072"/>
      </w:tabs>
      <w:spacing w:after="0" w:line="240" w:lineRule="auto"/>
    </w:pPr>
    <w:rPr>
      <w:rFonts w:ascii="U8 Medium" w:hAnsi="U8 Medium"/>
      <w:caps/>
      <w:spacing w:val="16"/>
      <w:sz w:val="16"/>
    </w:rPr>
  </w:style>
  <w:style w:type="character" w:customStyle="1" w:styleId="SidhuvudChar">
    <w:name w:val="Sidhuvud Char"/>
    <w:basedOn w:val="Standardstycketeckensnitt"/>
    <w:link w:val="Sidhuvud"/>
    <w:uiPriority w:val="99"/>
    <w:rsid w:val="0021142E"/>
    <w:rPr>
      <w:rFonts w:ascii="U8 Medium" w:hAnsi="U8 Medium"/>
      <w:caps/>
      <w:color w:val="232E3B" w:themeColor="text1"/>
      <w:spacing w:val="16"/>
      <w:sz w:val="16"/>
    </w:rPr>
  </w:style>
  <w:style w:type="paragraph" w:styleId="Sidfot">
    <w:name w:val="footer"/>
    <w:basedOn w:val="Normal"/>
    <w:link w:val="SidfotChar"/>
    <w:uiPriority w:val="99"/>
    <w:unhideWhenUsed/>
    <w:qFormat/>
    <w:rsid w:val="000026E6"/>
    <w:pPr>
      <w:tabs>
        <w:tab w:val="center" w:pos="4536"/>
        <w:tab w:val="right" w:pos="9072"/>
      </w:tabs>
      <w:spacing w:after="0" w:line="240" w:lineRule="auto"/>
      <w:jc w:val="center"/>
    </w:pPr>
    <w:rPr>
      <w:rFonts w:ascii="U8 Medium" w:hAnsi="U8 Medium"/>
      <w:caps/>
      <w:spacing w:val="16"/>
      <w:sz w:val="14"/>
    </w:rPr>
  </w:style>
  <w:style w:type="character" w:customStyle="1" w:styleId="SidfotChar">
    <w:name w:val="Sidfot Char"/>
    <w:basedOn w:val="Standardstycketeckensnitt"/>
    <w:link w:val="Sidfot"/>
    <w:uiPriority w:val="99"/>
    <w:rsid w:val="000026E6"/>
    <w:rPr>
      <w:rFonts w:ascii="U8 Medium" w:hAnsi="U8 Medium"/>
      <w:caps/>
      <w:color w:val="232E3B" w:themeColor="text1"/>
      <w:spacing w:val="16"/>
      <w:sz w:val="14"/>
    </w:rPr>
  </w:style>
  <w:style w:type="paragraph" w:styleId="Innehllsfrteckningsrubrik">
    <w:name w:val="TOC Heading"/>
    <w:basedOn w:val="Rubrik1"/>
    <w:next w:val="Normal"/>
    <w:uiPriority w:val="39"/>
    <w:unhideWhenUsed/>
    <w:rsid w:val="001C17CC"/>
    <w:pPr>
      <w:spacing w:before="240"/>
      <w:contextualSpacing w:val="0"/>
      <w:jc w:val="left"/>
      <w:outlineLvl w:val="9"/>
    </w:pPr>
    <w:rPr>
      <w:rFonts w:asciiTheme="majorHAnsi" w:hAnsiTheme="majorHAnsi"/>
      <w:spacing w:val="40"/>
      <w:lang w:eastAsia="sv-SE"/>
    </w:rPr>
  </w:style>
  <w:style w:type="paragraph" w:styleId="Innehll1">
    <w:name w:val="toc 1"/>
    <w:basedOn w:val="Normal"/>
    <w:next w:val="Normal"/>
    <w:autoRedefine/>
    <w:uiPriority w:val="39"/>
    <w:unhideWhenUsed/>
    <w:rsid w:val="001C17CC"/>
    <w:pPr>
      <w:spacing w:after="100"/>
    </w:pPr>
  </w:style>
  <w:style w:type="paragraph" w:styleId="Innehll2">
    <w:name w:val="toc 2"/>
    <w:basedOn w:val="Normal"/>
    <w:next w:val="Normal"/>
    <w:autoRedefine/>
    <w:uiPriority w:val="39"/>
    <w:unhideWhenUsed/>
    <w:rsid w:val="001C17CC"/>
    <w:pPr>
      <w:spacing w:after="100"/>
      <w:ind w:left="220"/>
    </w:pPr>
  </w:style>
  <w:style w:type="paragraph" w:styleId="Innehll3">
    <w:name w:val="toc 3"/>
    <w:basedOn w:val="Normal"/>
    <w:next w:val="Normal"/>
    <w:autoRedefine/>
    <w:uiPriority w:val="39"/>
    <w:unhideWhenUsed/>
    <w:rsid w:val="001C17CC"/>
    <w:pPr>
      <w:spacing w:after="100"/>
      <w:ind w:left="440"/>
    </w:pPr>
  </w:style>
  <w:style w:type="paragraph" w:styleId="Fotnotstext">
    <w:name w:val="footnote text"/>
    <w:basedOn w:val="Normal"/>
    <w:link w:val="FotnotstextChar"/>
    <w:uiPriority w:val="99"/>
    <w:semiHidden/>
    <w:unhideWhenUsed/>
    <w:rsid w:val="001C17CC"/>
    <w:pPr>
      <w:spacing w:after="0" w:line="240" w:lineRule="auto"/>
    </w:pPr>
    <w:rPr>
      <w:szCs w:val="20"/>
    </w:rPr>
  </w:style>
  <w:style w:type="character" w:customStyle="1" w:styleId="FotnotstextChar">
    <w:name w:val="Fotnotstext Char"/>
    <w:basedOn w:val="Standardstycketeckensnitt"/>
    <w:link w:val="Fotnotstext"/>
    <w:uiPriority w:val="99"/>
    <w:semiHidden/>
    <w:rsid w:val="001C17CC"/>
    <w:rPr>
      <w:rFonts w:ascii="Caslon Book BE Regular" w:hAnsi="Caslon Book BE Regular"/>
      <w:color w:val="232E3B" w:themeColor="text1"/>
      <w:sz w:val="20"/>
      <w:szCs w:val="20"/>
    </w:rPr>
  </w:style>
  <w:style w:type="character" w:styleId="Fotnotsreferens">
    <w:name w:val="footnote reference"/>
    <w:basedOn w:val="Standardstycketeckensnitt"/>
    <w:uiPriority w:val="99"/>
    <w:semiHidden/>
    <w:unhideWhenUsed/>
    <w:rsid w:val="001C17CC"/>
    <w:rPr>
      <w:vertAlign w:val="superscript"/>
    </w:rPr>
  </w:style>
  <w:style w:type="paragraph" w:styleId="Slutkommentar">
    <w:name w:val="endnote text"/>
    <w:basedOn w:val="Normal"/>
    <w:link w:val="SlutkommentarChar"/>
    <w:uiPriority w:val="99"/>
    <w:semiHidden/>
    <w:unhideWhenUsed/>
    <w:rsid w:val="001C17CC"/>
    <w:pPr>
      <w:spacing w:after="0" w:line="240" w:lineRule="auto"/>
    </w:pPr>
    <w:rPr>
      <w:szCs w:val="20"/>
    </w:rPr>
  </w:style>
  <w:style w:type="character" w:customStyle="1" w:styleId="SlutkommentarChar">
    <w:name w:val="Slutkommentar Char"/>
    <w:basedOn w:val="Standardstycketeckensnitt"/>
    <w:link w:val="Slutkommentar"/>
    <w:uiPriority w:val="99"/>
    <w:semiHidden/>
    <w:rsid w:val="001C17CC"/>
    <w:rPr>
      <w:rFonts w:ascii="Caslon Book BE Regular" w:hAnsi="Caslon Book BE Regular"/>
      <w:color w:val="232E3B" w:themeColor="text1"/>
      <w:sz w:val="20"/>
      <w:szCs w:val="20"/>
    </w:rPr>
  </w:style>
  <w:style w:type="character" w:styleId="Slutkommentarsreferens">
    <w:name w:val="endnote reference"/>
    <w:basedOn w:val="Standardstycketeckensnitt"/>
    <w:uiPriority w:val="99"/>
    <w:semiHidden/>
    <w:unhideWhenUsed/>
    <w:rsid w:val="001C17CC"/>
    <w:rPr>
      <w:vertAlign w:val="superscript"/>
    </w:rPr>
  </w:style>
  <w:style w:type="paragraph" w:styleId="Beskrivning">
    <w:name w:val="caption"/>
    <w:basedOn w:val="Normal"/>
    <w:next w:val="Normal"/>
    <w:uiPriority w:val="35"/>
    <w:unhideWhenUsed/>
    <w:qFormat/>
    <w:rsid w:val="00C70420"/>
    <w:pPr>
      <w:spacing w:after="200" w:line="240" w:lineRule="auto"/>
    </w:pPr>
    <w:rPr>
      <w:i/>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rivselhus">
  <a:themeElements>
    <a:clrScheme name="Trivselhus">
      <a:dk1>
        <a:srgbClr val="232E3B"/>
      </a:dk1>
      <a:lt1>
        <a:srgbClr val="F7F5F2"/>
      </a:lt1>
      <a:dk2>
        <a:srgbClr val="D5AD76"/>
      </a:dk2>
      <a:lt2>
        <a:srgbClr val="232E3B"/>
      </a:lt2>
      <a:accent1>
        <a:srgbClr val="004F71"/>
      </a:accent1>
      <a:accent2>
        <a:srgbClr val="00594F"/>
      </a:accent2>
      <a:accent3>
        <a:srgbClr val="A72B2A"/>
      </a:accent3>
      <a:accent4>
        <a:srgbClr val="A6BBC8"/>
      </a:accent4>
      <a:accent5>
        <a:srgbClr val="ADCAB8"/>
      </a:accent5>
      <a:accent6>
        <a:srgbClr val="E8927C"/>
      </a:accent6>
      <a:hlink>
        <a:srgbClr val="004F71"/>
      </a:hlink>
      <a:folHlink>
        <a:srgbClr val="A72B2A"/>
      </a:folHlink>
    </a:clrScheme>
    <a:fontScheme name="Trivselhus">
      <a:majorFont>
        <a:latin typeface="U8"/>
        <a:ea typeface=""/>
        <a:cs typeface=""/>
      </a:majorFont>
      <a:minorFont>
        <a:latin typeface="Caslon Book B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35B5-676D-43BC-A942-D1BC3A1C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Trivselhus AB</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Blom</dc:creator>
  <cp:keywords/>
  <dc:description/>
  <cp:lastModifiedBy>Kristina Heindorff</cp:lastModifiedBy>
  <cp:revision>2</cp:revision>
  <dcterms:created xsi:type="dcterms:W3CDTF">2017-10-09T15:59:00Z</dcterms:created>
  <dcterms:modified xsi:type="dcterms:W3CDTF">2017-10-09T16:16:00Z</dcterms:modified>
</cp:coreProperties>
</file>