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0B8" w:rsidRPr="00CC50B8" w:rsidRDefault="00CC50B8" w:rsidP="009E2627">
      <w:pPr>
        <w:jc w:val="both"/>
        <w:rPr>
          <w:rFonts w:asciiTheme="minorHAnsi" w:hAnsiTheme="minorHAnsi" w:cstheme="minorHAnsi"/>
          <w:b/>
          <w:sz w:val="28"/>
          <w:u w:val="single"/>
          <w:shd w:val="clear" w:color="auto" w:fill="FFFFFF"/>
        </w:rPr>
      </w:pPr>
      <w:r w:rsidRPr="00CC50B8">
        <w:rPr>
          <w:rFonts w:asciiTheme="minorHAnsi" w:hAnsiTheme="minorHAnsi" w:cstheme="minorHAnsi"/>
          <w:b/>
          <w:sz w:val="28"/>
          <w:u w:val="single"/>
          <w:shd w:val="clear" w:color="auto" w:fill="FFFFFF"/>
        </w:rPr>
        <w:t>Pressemitteilung:</w:t>
      </w:r>
    </w:p>
    <w:p w:rsidR="00CC50B8" w:rsidRDefault="00CC50B8" w:rsidP="009E2627">
      <w:pPr>
        <w:jc w:val="both"/>
        <w:rPr>
          <w:rFonts w:asciiTheme="minorHAnsi" w:hAnsiTheme="minorHAnsi" w:cstheme="minorHAnsi"/>
          <w:b/>
          <w:sz w:val="28"/>
          <w:shd w:val="clear" w:color="auto" w:fill="FFFFFF"/>
        </w:rPr>
      </w:pPr>
    </w:p>
    <w:p w:rsidR="00A20A4C" w:rsidRPr="009E2627" w:rsidRDefault="00A20A4C" w:rsidP="009E2627">
      <w:pPr>
        <w:jc w:val="both"/>
        <w:rPr>
          <w:rFonts w:asciiTheme="minorHAnsi" w:hAnsiTheme="minorHAnsi" w:cstheme="minorHAnsi"/>
          <w:b/>
          <w:sz w:val="28"/>
          <w:shd w:val="clear" w:color="auto" w:fill="FFFFFF"/>
        </w:rPr>
      </w:pPr>
      <w:r w:rsidRPr="009E2627">
        <w:rPr>
          <w:rFonts w:asciiTheme="minorHAnsi" w:hAnsiTheme="minorHAnsi" w:cstheme="minorHAnsi"/>
          <w:b/>
          <w:sz w:val="28"/>
          <w:shd w:val="clear" w:color="auto" w:fill="FFFFFF"/>
        </w:rPr>
        <w:t xml:space="preserve">12mR Yachten segeln in </w:t>
      </w:r>
      <w:r w:rsidR="009E2627">
        <w:rPr>
          <w:rFonts w:asciiTheme="minorHAnsi" w:hAnsiTheme="minorHAnsi" w:cstheme="minorHAnsi"/>
          <w:b/>
          <w:sz w:val="28"/>
          <w:shd w:val="clear" w:color="auto" w:fill="FFFFFF"/>
        </w:rPr>
        <w:t xml:space="preserve">der </w:t>
      </w:r>
      <w:r w:rsidRPr="009E2627">
        <w:rPr>
          <w:rFonts w:asciiTheme="minorHAnsi" w:hAnsiTheme="minorHAnsi" w:cstheme="minorHAnsi"/>
          <w:b/>
          <w:sz w:val="28"/>
          <w:shd w:val="clear" w:color="auto" w:fill="FFFFFF"/>
        </w:rPr>
        <w:t>Kiel</w:t>
      </w:r>
      <w:r w:rsidR="009E2627">
        <w:rPr>
          <w:rFonts w:asciiTheme="minorHAnsi" w:hAnsiTheme="minorHAnsi" w:cstheme="minorHAnsi"/>
          <w:b/>
          <w:sz w:val="28"/>
          <w:shd w:val="clear" w:color="auto" w:fill="FFFFFF"/>
        </w:rPr>
        <w:t>er Innenförde</w:t>
      </w:r>
      <w:r w:rsidRPr="009E2627">
        <w:rPr>
          <w:rFonts w:asciiTheme="minorHAnsi" w:hAnsiTheme="minorHAnsi" w:cstheme="minorHAnsi"/>
          <w:b/>
          <w:sz w:val="28"/>
          <w:shd w:val="clear" w:color="auto" w:fill="FFFFFF"/>
        </w:rPr>
        <w:t xml:space="preserve"> um die Kiel-Trophy!</w:t>
      </w:r>
      <w:r w:rsidR="009E2627">
        <w:rPr>
          <w:rFonts w:asciiTheme="minorHAnsi" w:hAnsiTheme="minorHAnsi" w:cstheme="minorHAnsi"/>
          <w:b/>
          <w:sz w:val="28"/>
          <w:shd w:val="clear" w:color="auto" w:fill="FFFFFF"/>
        </w:rPr>
        <w:t xml:space="preserve"> </w:t>
      </w:r>
    </w:p>
    <w:p w:rsidR="00A20A4C" w:rsidRDefault="00A20A4C" w:rsidP="009E2627">
      <w:pPr>
        <w:jc w:val="both"/>
        <w:rPr>
          <w:rFonts w:asciiTheme="minorHAnsi" w:hAnsiTheme="minorHAnsi" w:cstheme="minorHAnsi"/>
          <w:shd w:val="clear" w:color="auto" w:fill="FFFFFF"/>
        </w:rPr>
      </w:pPr>
    </w:p>
    <w:p w:rsidR="00A20A4C" w:rsidRPr="009E2627" w:rsidRDefault="009E2627" w:rsidP="009E2627">
      <w:pPr>
        <w:jc w:val="both"/>
        <w:rPr>
          <w:rFonts w:asciiTheme="minorHAnsi" w:hAnsiTheme="minorHAnsi" w:cstheme="minorHAnsi"/>
          <w:shd w:val="clear" w:color="auto" w:fill="FFFFFF"/>
        </w:rPr>
      </w:pPr>
      <w:r w:rsidRPr="009E2627">
        <w:rPr>
          <w:rFonts w:asciiTheme="minorHAnsi" w:hAnsiTheme="minorHAnsi" w:cstheme="minorHAnsi"/>
          <w:b/>
          <w:sz w:val="20"/>
          <w:shd w:val="clear" w:color="auto" w:fill="FFFFFF"/>
        </w:rPr>
        <w:t>Kiel, 04.07.2018.</w:t>
      </w:r>
      <w:r w:rsidRPr="009E2627">
        <w:rPr>
          <w:rFonts w:asciiTheme="minorHAnsi" w:hAnsiTheme="minorHAnsi" w:cstheme="minorHAnsi"/>
          <w:sz w:val="20"/>
          <w:shd w:val="clear" w:color="auto" w:fill="FFFFFF"/>
        </w:rPr>
        <w:t xml:space="preserve"> </w:t>
      </w:r>
      <w:r>
        <w:rPr>
          <w:rFonts w:asciiTheme="minorHAnsi" w:hAnsiTheme="minorHAnsi" w:cstheme="minorHAnsi"/>
          <w:shd w:val="clear" w:color="auto" w:fill="FFFFFF"/>
        </w:rPr>
        <w:t>Ü</w:t>
      </w:r>
      <w:r w:rsidR="00A20A4C" w:rsidRPr="009E2627">
        <w:rPr>
          <w:rFonts w:asciiTheme="minorHAnsi" w:hAnsiTheme="minorHAnsi" w:cstheme="minorHAnsi"/>
          <w:shd w:val="clear" w:color="auto" w:fill="FFFFFF"/>
        </w:rPr>
        <w:t xml:space="preserve">ber 18 Meter lang und atemberaubend schön präsentieren sich vom 06. bis 08. Juli 2018 die klassischen 12mR Segelyachten auf der Kieler Innenförde. Gesegelt werden die insgesamt 11 Yachten von einer jeweils 16-köpfigen Mannschaft. Das Regattagebiet erstreckt sich über die gesamte Kieler Innenförde vom Sportboothafen vor dem Kieler Yacht-Club bis hinunter zum </w:t>
      </w:r>
      <w:proofErr w:type="spellStart"/>
      <w:r w:rsidR="00A20A4C" w:rsidRPr="009E2627">
        <w:rPr>
          <w:rFonts w:asciiTheme="minorHAnsi" w:hAnsiTheme="minorHAnsi" w:cstheme="minorHAnsi"/>
          <w:shd w:val="clear" w:color="auto" w:fill="FFFFFF"/>
        </w:rPr>
        <w:t>Ostseekai</w:t>
      </w:r>
      <w:proofErr w:type="spellEnd"/>
      <w:r w:rsidR="00A20A4C" w:rsidRPr="009E2627">
        <w:rPr>
          <w:rFonts w:asciiTheme="minorHAnsi" w:hAnsiTheme="minorHAnsi" w:cstheme="minorHAnsi"/>
          <w:shd w:val="clear" w:color="auto" w:fill="FFFFFF"/>
        </w:rPr>
        <w:t>. „Zum ersten Mal findet die Kiel-Trophy außerhalb der Kieler Woche statt und bietet damit den klassisch-eleganten Yachten eine perfekte Bühne und den Seglern vielseitige Bedingungen. Zum Greifen nahe segeln die Crews auf der Innenförde vor der Kiellinie und sammeln Erfahrungen sowie wichtige Punkte auf dem Weg zur Weltmeisterschaft</w:t>
      </w:r>
      <w:r>
        <w:rPr>
          <w:rFonts w:asciiTheme="minorHAnsi" w:hAnsiTheme="minorHAnsi" w:cstheme="minorHAnsi"/>
          <w:shd w:val="clear" w:color="auto" w:fill="FFFFFF"/>
        </w:rPr>
        <w:t xml:space="preserve">“, so Felix Weidling, </w:t>
      </w:r>
      <w:r w:rsidR="00A20A4C" w:rsidRPr="009E2627">
        <w:rPr>
          <w:rFonts w:asciiTheme="minorHAnsi" w:hAnsiTheme="minorHAnsi" w:cstheme="minorHAnsi"/>
          <w:shd w:val="clear" w:color="auto" w:fill="FFFFFF"/>
        </w:rPr>
        <w:t>Regattasekretär</w:t>
      </w:r>
      <w:r>
        <w:rPr>
          <w:rFonts w:asciiTheme="minorHAnsi" w:hAnsiTheme="minorHAnsi" w:cstheme="minorHAnsi"/>
          <w:shd w:val="clear" w:color="auto" w:fill="FFFFFF"/>
        </w:rPr>
        <w:t xml:space="preserve"> vom Kieler Yacht-Club e.V.</w:t>
      </w:r>
    </w:p>
    <w:p w:rsidR="00A20A4C" w:rsidRPr="009E2627" w:rsidRDefault="00A20A4C" w:rsidP="009E2627">
      <w:pPr>
        <w:jc w:val="both"/>
        <w:rPr>
          <w:rFonts w:asciiTheme="minorHAnsi" w:hAnsiTheme="minorHAnsi" w:cstheme="minorHAnsi"/>
          <w:shd w:val="clear" w:color="auto" w:fill="FFFFFF"/>
        </w:rPr>
      </w:pPr>
    </w:p>
    <w:p w:rsidR="00A20A4C" w:rsidRPr="009E2627" w:rsidRDefault="00A20A4C" w:rsidP="009E2627">
      <w:pPr>
        <w:jc w:val="both"/>
        <w:rPr>
          <w:rFonts w:asciiTheme="minorHAnsi" w:hAnsiTheme="minorHAnsi" w:cstheme="minorHAnsi"/>
          <w:shd w:val="clear" w:color="auto" w:fill="FFFFFF"/>
        </w:rPr>
      </w:pPr>
      <w:r w:rsidRPr="009E2627">
        <w:rPr>
          <w:rFonts w:asciiTheme="minorHAnsi" w:hAnsiTheme="minorHAnsi" w:cstheme="minorHAnsi"/>
          <w:shd w:val="clear" w:color="auto" w:fill="FFFFFF"/>
        </w:rPr>
        <w:t xml:space="preserve">„Die 12mR Segelyachten sind nicht nur ein beliebtes Motiv für alle Seglerinnen und Segler, sondern versetzen auch Gäste an Land ins Staunen. Wir freuen wir uns daher sehr, die Crewmitglieder am </w:t>
      </w:r>
      <w:r w:rsidR="009E2627">
        <w:rPr>
          <w:rFonts w:asciiTheme="minorHAnsi" w:hAnsiTheme="minorHAnsi" w:cstheme="minorHAnsi"/>
          <w:shd w:val="clear" w:color="auto" w:fill="FFFFFF"/>
        </w:rPr>
        <w:t xml:space="preserve">kommenden </w:t>
      </w:r>
      <w:r w:rsidRPr="009E2627">
        <w:rPr>
          <w:rFonts w:asciiTheme="minorHAnsi" w:hAnsiTheme="minorHAnsi" w:cstheme="minorHAnsi"/>
          <w:shd w:val="clear" w:color="auto" w:fill="FFFFFF"/>
        </w:rPr>
        <w:t xml:space="preserve">Wochenende bei uns in </w:t>
      </w:r>
      <w:proofErr w:type="spellStart"/>
      <w:r w:rsidRPr="009E2627">
        <w:rPr>
          <w:rFonts w:asciiTheme="minorHAnsi" w:hAnsiTheme="minorHAnsi" w:cstheme="minorHAnsi"/>
          <w:shd w:val="clear" w:color="auto" w:fill="FFFFFF"/>
        </w:rPr>
        <w:t>Kiel</w:t>
      </w:r>
      <w:r w:rsidR="009E2627">
        <w:rPr>
          <w:rFonts w:asciiTheme="minorHAnsi" w:hAnsiTheme="minorHAnsi" w:cstheme="minorHAnsi"/>
          <w:shd w:val="clear" w:color="auto" w:fill="FFFFFF"/>
        </w:rPr>
        <w:t>.Sailing.City</w:t>
      </w:r>
      <w:proofErr w:type="spellEnd"/>
      <w:r w:rsidRPr="009E2627">
        <w:rPr>
          <w:rFonts w:asciiTheme="minorHAnsi" w:hAnsiTheme="minorHAnsi" w:cstheme="minorHAnsi"/>
          <w:shd w:val="clear" w:color="auto" w:fill="FFFFFF"/>
        </w:rPr>
        <w:t xml:space="preserve"> begrüßen zu dürfen. Für die Wettkämpfe auf der Kieler Innenförde und auf dem Weg zur Weltmeisterschaft drücken </w:t>
      </w:r>
      <w:r w:rsidR="009E2627">
        <w:rPr>
          <w:rFonts w:asciiTheme="minorHAnsi" w:hAnsiTheme="minorHAnsi" w:cstheme="minorHAnsi"/>
          <w:shd w:val="clear" w:color="auto" w:fill="FFFFFF"/>
        </w:rPr>
        <w:t xml:space="preserve">wir allen Teams fest die Daumen“, freut sich Axel Bauerdorf, </w:t>
      </w:r>
      <w:r w:rsidRPr="009E2627">
        <w:rPr>
          <w:rFonts w:asciiTheme="minorHAnsi" w:hAnsiTheme="minorHAnsi" w:cstheme="minorHAnsi"/>
          <w:shd w:val="clear" w:color="auto" w:fill="FFFFFF"/>
        </w:rPr>
        <w:t xml:space="preserve">Bereichsleiter </w:t>
      </w:r>
      <w:proofErr w:type="spellStart"/>
      <w:r w:rsidRPr="009E2627">
        <w:rPr>
          <w:rFonts w:asciiTheme="minorHAnsi" w:hAnsiTheme="minorHAnsi" w:cstheme="minorHAnsi"/>
          <w:shd w:val="clear" w:color="auto" w:fill="FFFFFF"/>
        </w:rPr>
        <w:t>Sailing</w:t>
      </w:r>
      <w:proofErr w:type="spellEnd"/>
      <w:r w:rsidR="009E2627">
        <w:rPr>
          <w:rFonts w:asciiTheme="minorHAnsi" w:hAnsiTheme="minorHAnsi" w:cstheme="minorHAnsi"/>
          <w:shd w:val="clear" w:color="auto" w:fill="FFFFFF"/>
        </w:rPr>
        <w:t xml:space="preserve"> &amp; Business Kiel-Marketing GmbH</w:t>
      </w:r>
      <w:r w:rsidRPr="009E2627">
        <w:rPr>
          <w:rFonts w:asciiTheme="minorHAnsi" w:hAnsiTheme="minorHAnsi" w:cstheme="minorHAnsi"/>
          <w:shd w:val="clear" w:color="auto" w:fill="FFFFFF"/>
        </w:rPr>
        <w:t>. Wer die Yachten hautnah erleben möchte, kann diese an vielen Stellen entlang der Kiellinie verfolgen. Nach den Regatten beziehen die Yachten wieder ihre Liegeplätze im Sportboothafen vor dem Kieler Yacht-Club und können auch dort aus der Nähe bestaunt werden.</w:t>
      </w:r>
    </w:p>
    <w:p w:rsidR="00A20A4C" w:rsidRPr="009E2627" w:rsidRDefault="00A20A4C" w:rsidP="009E2627">
      <w:pPr>
        <w:jc w:val="both"/>
        <w:rPr>
          <w:rFonts w:asciiTheme="minorHAnsi" w:hAnsiTheme="minorHAnsi" w:cstheme="minorHAnsi"/>
          <w:shd w:val="clear" w:color="auto" w:fill="FFFFFF"/>
        </w:rPr>
      </w:pPr>
    </w:p>
    <w:p w:rsidR="00A20A4C" w:rsidRPr="009E2627" w:rsidRDefault="00A20A4C" w:rsidP="009E2627">
      <w:pPr>
        <w:jc w:val="both"/>
        <w:rPr>
          <w:rFonts w:asciiTheme="minorHAnsi" w:hAnsiTheme="minorHAnsi" w:cstheme="minorHAnsi"/>
          <w:shd w:val="clear" w:color="auto" w:fill="FFFFFF"/>
        </w:rPr>
      </w:pPr>
      <w:r w:rsidRPr="009E2627">
        <w:rPr>
          <w:rFonts w:asciiTheme="minorHAnsi" w:hAnsiTheme="minorHAnsi" w:cstheme="minorHAnsi"/>
          <w:shd w:val="clear" w:color="auto" w:fill="FFFFFF"/>
        </w:rPr>
        <w:t xml:space="preserve">Die Regatta in Kiel ist ein </w:t>
      </w:r>
      <w:proofErr w:type="spellStart"/>
      <w:r w:rsidRPr="009E2627">
        <w:rPr>
          <w:rFonts w:asciiTheme="minorHAnsi" w:hAnsiTheme="minorHAnsi" w:cstheme="minorHAnsi"/>
          <w:shd w:val="clear" w:color="auto" w:fill="FFFFFF"/>
        </w:rPr>
        <w:t>Tourstopp</w:t>
      </w:r>
      <w:proofErr w:type="spellEnd"/>
      <w:r w:rsidRPr="009E2627">
        <w:rPr>
          <w:rFonts w:asciiTheme="minorHAnsi" w:hAnsiTheme="minorHAnsi" w:cstheme="minorHAnsi"/>
          <w:shd w:val="clear" w:color="auto" w:fill="FFFFFF"/>
        </w:rPr>
        <w:t xml:space="preserve"> der dreijährigen Weltmeisterschaftsserie. Am E</w:t>
      </w:r>
      <w:r w:rsidR="009E2627">
        <w:rPr>
          <w:rFonts w:asciiTheme="minorHAnsi" w:hAnsiTheme="minorHAnsi" w:cstheme="minorHAnsi"/>
          <w:shd w:val="clear" w:color="auto" w:fill="FFFFFF"/>
        </w:rPr>
        <w:t>nde der Serie wird die Crew anh</w:t>
      </w:r>
      <w:r w:rsidRPr="009E2627">
        <w:rPr>
          <w:rFonts w:asciiTheme="minorHAnsi" w:hAnsiTheme="minorHAnsi" w:cstheme="minorHAnsi"/>
          <w:shd w:val="clear" w:color="auto" w:fill="FFFFFF"/>
        </w:rPr>
        <w:t>and der gesammelten Punkte gekürt, hierbei werden alle Teams aus Nord- und Süd-Europa sowie aus dem amerikanischen Raum gemeinsam gewertet. Das Siegerteam wird am Ende mit dem „</w:t>
      </w:r>
      <w:proofErr w:type="spellStart"/>
      <w:r w:rsidRPr="009E2627">
        <w:rPr>
          <w:rFonts w:asciiTheme="minorHAnsi" w:hAnsiTheme="minorHAnsi" w:cstheme="minorHAnsi"/>
          <w:shd w:val="clear" w:color="auto" w:fill="FFFFFF"/>
        </w:rPr>
        <w:t>Waypoints</w:t>
      </w:r>
      <w:proofErr w:type="spellEnd"/>
      <w:r w:rsidRPr="009E2627">
        <w:rPr>
          <w:rFonts w:asciiTheme="minorHAnsi" w:hAnsiTheme="minorHAnsi" w:cstheme="minorHAnsi"/>
          <w:shd w:val="clear" w:color="auto" w:fill="FFFFFF"/>
        </w:rPr>
        <w:t xml:space="preserve"> Cup“ bei der Weltmeisterschaftszeremonie in New York ausgezeichnet.</w:t>
      </w:r>
    </w:p>
    <w:p w:rsidR="009E2627" w:rsidRDefault="009E2627" w:rsidP="009E2627">
      <w:pPr>
        <w:jc w:val="both"/>
        <w:rPr>
          <w:rFonts w:asciiTheme="minorHAnsi" w:hAnsiTheme="minorHAnsi" w:cstheme="minorHAnsi"/>
          <w:shd w:val="clear" w:color="auto" w:fill="FFFFFF"/>
        </w:rPr>
      </w:pPr>
    </w:p>
    <w:p w:rsidR="00A20A4C" w:rsidRPr="009E2627" w:rsidRDefault="00A20A4C" w:rsidP="009E2627">
      <w:pPr>
        <w:jc w:val="both"/>
        <w:rPr>
          <w:rFonts w:asciiTheme="minorHAnsi" w:hAnsiTheme="minorHAnsi" w:cstheme="minorHAnsi"/>
          <w:shd w:val="clear" w:color="auto" w:fill="FFFFFF"/>
        </w:rPr>
      </w:pPr>
      <w:r w:rsidRPr="009E2627">
        <w:rPr>
          <w:rFonts w:asciiTheme="minorHAnsi" w:hAnsiTheme="minorHAnsi" w:cstheme="minorHAnsi"/>
          <w:shd w:val="clear" w:color="auto" w:fill="FFFFFF"/>
        </w:rPr>
        <w:t>In Kiel werden die Wettfahrten auf Initiative von Wilfried Beeck der teilnehmenden SY Yacht Trivia, dem Kieler Yacht-Club und der Kiel-Marketing GmbH organisiert.</w:t>
      </w:r>
    </w:p>
    <w:p w:rsidR="00A20A4C" w:rsidRPr="009E2627" w:rsidRDefault="00A20A4C" w:rsidP="009E2627">
      <w:pPr>
        <w:jc w:val="both"/>
        <w:rPr>
          <w:rFonts w:asciiTheme="minorHAnsi" w:hAnsiTheme="minorHAnsi" w:cstheme="minorHAnsi"/>
        </w:rPr>
      </w:pPr>
    </w:p>
    <w:p w:rsidR="00A20A4C" w:rsidRPr="009E2627" w:rsidRDefault="00A20A4C" w:rsidP="009E2627">
      <w:pPr>
        <w:jc w:val="both"/>
        <w:rPr>
          <w:rFonts w:asciiTheme="minorHAnsi" w:hAnsiTheme="minorHAnsi" w:cstheme="minorHAnsi"/>
          <w:u w:val="single"/>
        </w:rPr>
      </w:pPr>
      <w:r w:rsidRPr="009E2627">
        <w:rPr>
          <w:rFonts w:asciiTheme="minorHAnsi" w:hAnsiTheme="minorHAnsi" w:cstheme="minorHAnsi"/>
          <w:u w:val="single"/>
        </w:rPr>
        <w:t>Vorläufiger Zeitplan:</w:t>
      </w:r>
    </w:p>
    <w:p w:rsidR="00A20A4C" w:rsidRPr="009E2627" w:rsidRDefault="009E2627" w:rsidP="009E2627">
      <w:pPr>
        <w:jc w:val="both"/>
        <w:rPr>
          <w:rFonts w:asciiTheme="minorHAnsi" w:hAnsiTheme="minorHAnsi" w:cstheme="minorHAnsi"/>
          <w:b/>
        </w:rPr>
      </w:pPr>
      <w:r>
        <w:rPr>
          <w:rFonts w:asciiTheme="minorHAnsi" w:hAnsiTheme="minorHAnsi" w:cstheme="minorHAnsi"/>
          <w:b/>
        </w:rPr>
        <w:t xml:space="preserve">Freitag, </w:t>
      </w:r>
      <w:r w:rsidR="00A20A4C" w:rsidRPr="009E2627">
        <w:rPr>
          <w:rFonts w:asciiTheme="minorHAnsi" w:hAnsiTheme="minorHAnsi" w:cstheme="minorHAnsi"/>
          <w:b/>
        </w:rPr>
        <w:t xml:space="preserve">06.07.18: </w:t>
      </w:r>
    </w:p>
    <w:p w:rsidR="00A20A4C" w:rsidRPr="009E2627" w:rsidRDefault="00A20A4C" w:rsidP="009E2627">
      <w:pPr>
        <w:jc w:val="both"/>
        <w:rPr>
          <w:rFonts w:asciiTheme="minorHAnsi" w:hAnsiTheme="minorHAnsi" w:cstheme="minorHAnsi"/>
        </w:rPr>
      </w:pPr>
      <w:r w:rsidRPr="009E2627">
        <w:rPr>
          <w:rFonts w:asciiTheme="minorHAnsi" w:hAnsiTheme="minorHAnsi" w:cstheme="minorHAnsi"/>
        </w:rPr>
        <w:t>09:00 – 11:00 Uhr Registration</w:t>
      </w:r>
    </w:p>
    <w:p w:rsidR="00A20A4C" w:rsidRPr="009E2627" w:rsidRDefault="00A20A4C" w:rsidP="009E2627">
      <w:pPr>
        <w:jc w:val="both"/>
        <w:rPr>
          <w:rFonts w:asciiTheme="minorHAnsi" w:hAnsiTheme="minorHAnsi" w:cstheme="minorHAnsi"/>
        </w:rPr>
      </w:pPr>
      <w:r w:rsidRPr="009E2627">
        <w:rPr>
          <w:rFonts w:asciiTheme="minorHAnsi" w:hAnsiTheme="minorHAnsi" w:cstheme="minorHAnsi"/>
        </w:rPr>
        <w:t>13:00 Uhr – Briefing der Segler</w:t>
      </w:r>
    </w:p>
    <w:p w:rsidR="00A20A4C" w:rsidRPr="009E2627" w:rsidRDefault="00A20A4C" w:rsidP="009E2627">
      <w:pPr>
        <w:jc w:val="both"/>
        <w:rPr>
          <w:rFonts w:asciiTheme="minorHAnsi" w:hAnsiTheme="minorHAnsi" w:cstheme="minorHAnsi"/>
        </w:rPr>
      </w:pPr>
      <w:r w:rsidRPr="009E2627">
        <w:rPr>
          <w:rFonts w:asciiTheme="minorHAnsi" w:hAnsiTheme="minorHAnsi" w:cstheme="minorHAnsi"/>
        </w:rPr>
        <w:t>ab 14:30 Uhr – Regattawettfahrten</w:t>
      </w:r>
    </w:p>
    <w:p w:rsidR="00A20A4C" w:rsidRPr="009E2627" w:rsidRDefault="00A20A4C" w:rsidP="009E2627">
      <w:pPr>
        <w:jc w:val="both"/>
        <w:rPr>
          <w:rFonts w:asciiTheme="minorHAnsi" w:hAnsiTheme="minorHAnsi" w:cstheme="minorHAnsi"/>
        </w:rPr>
      </w:pPr>
    </w:p>
    <w:p w:rsidR="00A20A4C" w:rsidRPr="009E2627" w:rsidRDefault="009E2627" w:rsidP="009E2627">
      <w:pPr>
        <w:jc w:val="both"/>
        <w:rPr>
          <w:rFonts w:asciiTheme="minorHAnsi" w:hAnsiTheme="minorHAnsi" w:cstheme="minorHAnsi"/>
          <w:b/>
        </w:rPr>
      </w:pPr>
      <w:r>
        <w:rPr>
          <w:rFonts w:asciiTheme="minorHAnsi" w:hAnsiTheme="minorHAnsi" w:cstheme="minorHAnsi"/>
          <w:b/>
        </w:rPr>
        <w:t xml:space="preserve">Samstag, </w:t>
      </w:r>
      <w:r w:rsidR="00A20A4C" w:rsidRPr="009E2627">
        <w:rPr>
          <w:rFonts w:asciiTheme="minorHAnsi" w:hAnsiTheme="minorHAnsi" w:cstheme="minorHAnsi"/>
          <w:b/>
        </w:rPr>
        <w:t>07.07.18:</w:t>
      </w:r>
    </w:p>
    <w:p w:rsidR="00A20A4C" w:rsidRPr="009E2627" w:rsidRDefault="00A20A4C" w:rsidP="009E2627">
      <w:pPr>
        <w:jc w:val="both"/>
        <w:rPr>
          <w:rFonts w:asciiTheme="minorHAnsi" w:hAnsiTheme="minorHAnsi" w:cstheme="minorHAnsi"/>
        </w:rPr>
      </w:pPr>
      <w:r w:rsidRPr="009E2627">
        <w:rPr>
          <w:rFonts w:asciiTheme="minorHAnsi" w:hAnsiTheme="minorHAnsi" w:cstheme="minorHAnsi"/>
        </w:rPr>
        <w:t>ab 11:00 Uhr- Regattawettfahrten</w:t>
      </w:r>
    </w:p>
    <w:p w:rsidR="00A20A4C" w:rsidRPr="009E2627" w:rsidRDefault="00A20A4C" w:rsidP="009E2627">
      <w:pPr>
        <w:jc w:val="both"/>
        <w:rPr>
          <w:rFonts w:asciiTheme="minorHAnsi" w:hAnsiTheme="minorHAnsi" w:cstheme="minorHAnsi"/>
        </w:rPr>
      </w:pPr>
    </w:p>
    <w:p w:rsidR="00A20A4C" w:rsidRPr="009E2627" w:rsidRDefault="009E2627" w:rsidP="009E2627">
      <w:pPr>
        <w:jc w:val="both"/>
        <w:rPr>
          <w:rFonts w:asciiTheme="minorHAnsi" w:hAnsiTheme="minorHAnsi" w:cstheme="minorHAnsi"/>
          <w:b/>
        </w:rPr>
      </w:pPr>
      <w:r>
        <w:rPr>
          <w:rFonts w:asciiTheme="minorHAnsi" w:hAnsiTheme="minorHAnsi" w:cstheme="minorHAnsi"/>
          <w:b/>
        </w:rPr>
        <w:t xml:space="preserve">Sonntag, </w:t>
      </w:r>
      <w:r w:rsidR="00A20A4C" w:rsidRPr="009E2627">
        <w:rPr>
          <w:rFonts w:asciiTheme="minorHAnsi" w:hAnsiTheme="minorHAnsi" w:cstheme="minorHAnsi"/>
          <w:b/>
        </w:rPr>
        <w:t xml:space="preserve">08.07.18: </w:t>
      </w:r>
    </w:p>
    <w:p w:rsidR="00A20A4C" w:rsidRPr="009E2627" w:rsidRDefault="00A20A4C" w:rsidP="009E2627">
      <w:pPr>
        <w:jc w:val="both"/>
        <w:rPr>
          <w:rFonts w:asciiTheme="minorHAnsi" w:hAnsiTheme="minorHAnsi" w:cstheme="minorHAnsi"/>
        </w:rPr>
      </w:pPr>
      <w:r w:rsidRPr="009E2627">
        <w:rPr>
          <w:rFonts w:asciiTheme="minorHAnsi" w:hAnsiTheme="minorHAnsi" w:cstheme="minorHAnsi"/>
        </w:rPr>
        <w:t>11:00 – 15:00 Uhr: Regattawettfahrten</w:t>
      </w:r>
    </w:p>
    <w:p w:rsidR="00A20A4C" w:rsidRPr="009E2627" w:rsidRDefault="00A20A4C" w:rsidP="009E2627">
      <w:pPr>
        <w:jc w:val="both"/>
        <w:rPr>
          <w:rFonts w:asciiTheme="minorHAnsi" w:hAnsiTheme="minorHAnsi" w:cstheme="minorHAnsi"/>
        </w:rPr>
      </w:pPr>
      <w:r w:rsidRPr="009E2627">
        <w:rPr>
          <w:rFonts w:asciiTheme="minorHAnsi" w:hAnsiTheme="minorHAnsi" w:cstheme="minorHAnsi"/>
        </w:rPr>
        <w:t>16:30 Uhr – Siegerehrung im Kieler Yacht-Club</w:t>
      </w:r>
    </w:p>
    <w:p w:rsidR="00A20A4C" w:rsidRPr="009E2627" w:rsidRDefault="00A20A4C" w:rsidP="009E2627">
      <w:pPr>
        <w:jc w:val="both"/>
        <w:rPr>
          <w:rFonts w:asciiTheme="minorHAnsi" w:hAnsiTheme="minorHAnsi" w:cstheme="minorHAnsi"/>
        </w:rPr>
      </w:pPr>
    </w:p>
    <w:p w:rsidR="00A20A4C" w:rsidRPr="009E2627" w:rsidRDefault="00A20A4C" w:rsidP="009E2627">
      <w:pPr>
        <w:jc w:val="both"/>
        <w:rPr>
          <w:rFonts w:asciiTheme="minorHAnsi" w:hAnsiTheme="minorHAnsi" w:cstheme="minorHAnsi"/>
        </w:rPr>
      </w:pPr>
      <w:r w:rsidRPr="009E2627">
        <w:rPr>
          <w:rFonts w:asciiTheme="minorHAnsi" w:hAnsiTheme="minorHAnsi" w:cstheme="minorHAnsi"/>
        </w:rPr>
        <w:t>Kontakt</w:t>
      </w:r>
    </w:p>
    <w:tbl>
      <w:tblPr>
        <w:tblStyle w:val="Tabellenraster"/>
        <w:tblW w:w="0" w:type="auto"/>
        <w:tblLook w:val="04A0" w:firstRow="1" w:lastRow="0" w:firstColumn="1" w:lastColumn="0" w:noHBand="0" w:noVBand="1"/>
      </w:tblPr>
      <w:tblGrid>
        <w:gridCol w:w="3020"/>
        <w:gridCol w:w="3021"/>
        <w:gridCol w:w="3021"/>
      </w:tblGrid>
      <w:tr w:rsidR="00A20A4C" w:rsidRPr="009E2627" w:rsidTr="005B09EB">
        <w:tc>
          <w:tcPr>
            <w:tcW w:w="3020" w:type="dxa"/>
            <w:tcBorders>
              <w:top w:val="single" w:sz="4" w:space="0" w:color="auto"/>
              <w:left w:val="single" w:sz="4" w:space="0" w:color="auto"/>
              <w:bottom w:val="single" w:sz="4" w:space="0" w:color="auto"/>
              <w:right w:val="single" w:sz="4" w:space="0" w:color="auto"/>
            </w:tcBorders>
          </w:tcPr>
          <w:p w:rsidR="00A20A4C" w:rsidRPr="009E2627" w:rsidRDefault="00A20A4C" w:rsidP="009E2627">
            <w:pPr>
              <w:jc w:val="both"/>
              <w:rPr>
                <w:rFonts w:asciiTheme="minorHAnsi" w:hAnsiTheme="minorHAnsi" w:cstheme="minorHAnsi"/>
                <w:sz w:val="20"/>
                <w:lang w:val="en-US"/>
              </w:rPr>
            </w:pPr>
            <w:r w:rsidRPr="009E2627">
              <w:rPr>
                <w:rFonts w:asciiTheme="minorHAnsi" w:hAnsiTheme="minorHAnsi" w:cstheme="minorHAnsi"/>
                <w:sz w:val="20"/>
                <w:lang w:val="en-US"/>
              </w:rPr>
              <w:t>Kiel-Marketing GmbH</w:t>
            </w:r>
          </w:p>
          <w:p w:rsidR="00A20A4C" w:rsidRPr="009E2627" w:rsidRDefault="00A20A4C" w:rsidP="009E2627">
            <w:pPr>
              <w:jc w:val="both"/>
              <w:rPr>
                <w:rFonts w:asciiTheme="minorHAnsi" w:hAnsiTheme="minorHAnsi" w:cstheme="minorHAnsi"/>
                <w:sz w:val="20"/>
              </w:rPr>
            </w:pPr>
            <w:r w:rsidRPr="009E2627">
              <w:rPr>
                <w:rFonts w:asciiTheme="minorHAnsi" w:hAnsiTheme="minorHAnsi" w:cstheme="minorHAnsi"/>
                <w:sz w:val="20"/>
                <w:lang w:val="en-US"/>
              </w:rPr>
              <w:t>Andreas-</w:t>
            </w:r>
            <w:proofErr w:type="spellStart"/>
            <w:r w:rsidRPr="009E2627">
              <w:rPr>
                <w:rFonts w:asciiTheme="minorHAnsi" w:hAnsiTheme="minorHAnsi" w:cstheme="minorHAnsi"/>
                <w:sz w:val="20"/>
                <w:lang w:val="en-US"/>
              </w:rPr>
              <w:t>Gayk</w:t>
            </w:r>
            <w:proofErr w:type="spellEnd"/>
            <w:r w:rsidRPr="009E2627">
              <w:rPr>
                <w:rFonts w:asciiTheme="minorHAnsi" w:hAnsiTheme="minorHAnsi" w:cstheme="minorHAnsi"/>
                <w:sz w:val="20"/>
                <w:lang w:val="en-US"/>
              </w:rPr>
              <w:t xml:space="preserve">-Str. </w:t>
            </w:r>
            <w:r w:rsidRPr="009E2627">
              <w:rPr>
                <w:rFonts w:asciiTheme="minorHAnsi" w:hAnsiTheme="minorHAnsi" w:cstheme="minorHAnsi"/>
                <w:sz w:val="20"/>
              </w:rPr>
              <w:t>31b</w:t>
            </w:r>
          </w:p>
          <w:p w:rsidR="00A20A4C" w:rsidRPr="009E2627" w:rsidRDefault="00A20A4C" w:rsidP="009E2627">
            <w:pPr>
              <w:jc w:val="both"/>
              <w:rPr>
                <w:rFonts w:asciiTheme="minorHAnsi" w:hAnsiTheme="minorHAnsi" w:cstheme="minorHAnsi"/>
                <w:sz w:val="20"/>
              </w:rPr>
            </w:pPr>
            <w:r w:rsidRPr="009E2627">
              <w:rPr>
                <w:rFonts w:asciiTheme="minorHAnsi" w:hAnsiTheme="minorHAnsi" w:cstheme="minorHAnsi"/>
                <w:sz w:val="20"/>
              </w:rPr>
              <w:t>24103 Kiel</w:t>
            </w:r>
          </w:p>
          <w:p w:rsidR="00A20A4C" w:rsidRPr="009E2627" w:rsidRDefault="00A20A4C" w:rsidP="009E2627">
            <w:pPr>
              <w:jc w:val="both"/>
              <w:rPr>
                <w:rFonts w:asciiTheme="minorHAnsi" w:hAnsiTheme="minorHAnsi" w:cstheme="minorHAnsi"/>
                <w:sz w:val="20"/>
              </w:rPr>
            </w:pPr>
          </w:p>
          <w:p w:rsidR="00A20A4C" w:rsidRPr="009E2627" w:rsidRDefault="00A20A4C" w:rsidP="009E2627">
            <w:pPr>
              <w:jc w:val="both"/>
              <w:rPr>
                <w:rFonts w:asciiTheme="minorHAnsi" w:hAnsiTheme="minorHAnsi" w:cstheme="minorHAnsi"/>
                <w:sz w:val="20"/>
              </w:rPr>
            </w:pPr>
            <w:r w:rsidRPr="009E2627">
              <w:rPr>
                <w:rFonts w:asciiTheme="minorHAnsi" w:hAnsiTheme="minorHAnsi" w:cstheme="minorHAnsi"/>
                <w:sz w:val="20"/>
              </w:rPr>
              <w:t>Axel Bauerdorf</w:t>
            </w:r>
          </w:p>
          <w:p w:rsidR="00A20A4C" w:rsidRPr="009E2627" w:rsidRDefault="00A20A4C" w:rsidP="009E2627">
            <w:pPr>
              <w:jc w:val="both"/>
              <w:rPr>
                <w:rFonts w:asciiTheme="minorHAnsi" w:hAnsiTheme="minorHAnsi" w:cstheme="minorHAnsi"/>
                <w:sz w:val="20"/>
              </w:rPr>
            </w:pPr>
            <w:r w:rsidRPr="009E2627">
              <w:rPr>
                <w:rFonts w:asciiTheme="minorHAnsi" w:hAnsiTheme="minorHAnsi" w:cstheme="minorHAnsi"/>
                <w:sz w:val="20"/>
              </w:rPr>
              <w:t>Tel.: 0431-901 2987</w:t>
            </w:r>
          </w:p>
        </w:tc>
        <w:tc>
          <w:tcPr>
            <w:tcW w:w="3021" w:type="dxa"/>
            <w:tcBorders>
              <w:top w:val="single" w:sz="4" w:space="0" w:color="auto"/>
              <w:left w:val="single" w:sz="4" w:space="0" w:color="auto"/>
              <w:bottom w:val="single" w:sz="4" w:space="0" w:color="auto"/>
              <w:right w:val="single" w:sz="4" w:space="0" w:color="auto"/>
            </w:tcBorders>
          </w:tcPr>
          <w:p w:rsidR="00A20A4C" w:rsidRPr="009E2627" w:rsidRDefault="00A20A4C" w:rsidP="009E2627">
            <w:pPr>
              <w:jc w:val="both"/>
              <w:rPr>
                <w:rFonts w:asciiTheme="minorHAnsi" w:hAnsiTheme="minorHAnsi" w:cstheme="minorHAnsi"/>
                <w:sz w:val="20"/>
              </w:rPr>
            </w:pPr>
            <w:r w:rsidRPr="009E2627">
              <w:rPr>
                <w:rFonts w:asciiTheme="minorHAnsi" w:hAnsiTheme="minorHAnsi" w:cstheme="minorHAnsi"/>
                <w:sz w:val="20"/>
              </w:rPr>
              <w:t>Kieler Yacht-Club</w:t>
            </w:r>
          </w:p>
          <w:p w:rsidR="00A20A4C" w:rsidRPr="009E2627" w:rsidRDefault="00A20A4C" w:rsidP="009E2627">
            <w:pPr>
              <w:jc w:val="both"/>
              <w:rPr>
                <w:rFonts w:asciiTheme="minorHAnsi" w:hAnsiTheme="minorHAnsi" w:cstheme="minorHAnsi"/>
                <w:sz w:val="20"/>
              </w:rPr>
            </w:pPr>
            <w:r w:rsidRPr="009E2627">
              <w:rPr>
                <w:rFonts w:asciiTheme="minorHAnsi" w:hAnsiTheme="minorHAnsi" w:cstheme="minorHAnsi"/>
                <w:sz w:val="20"/>
              </w:rPr>
              <w:t>Kiellinie 70</w:t>
            </w:r>
          </w:p>
          <w:p w:rsidR="00A20A4C" w:rsidRPr="009E2627" w:rsidRDefault="00A20A4C" w:rsidP="009E2627">
            <w:pPr>
              <w:jc w:val="both"/>
              <w:rPr>
                <w:rFonts w:asciiTheme="minorHAnsi" w:hAnsiTheme="minorHAnsi" w:cstheme="minorHAnsi"/>
                <w:sz w:val="20"/>
              </w:rPr>
            </w:pPr>
            <w:r w:rsidRPr="009E2627">
              <w:rPr>
                <w:rFonts w:asciiTheme="minorHAnsi" w:hAnsiTheme="minorHAnsi" w:cstheme="minorHAnsi"/>
                <w:sz w:val="20"/>
              </w:rPr>
              <w:t>24105 Kiel</w:t>
            </w:r>
          </w:p>
          <w:p w:rsidR="00A20A4C" w:rsidRPr="009E2627" w:rsidRDefault="00A20A4C" w:rsidP="009E2627">
            <w:pPr>
              <w:jc w:val="both"/>
              <w:rPr>
                <w:rFonts w:asciiTheme="minorHAnsi" w:hAnsiTheme="minorHAnsi" w:cstheme="minorHAnsi"/>
                <w:sz w:val="20"/>
              </w:rPr>
            </w:pPr>
          </w:p>
          <w:p w:rsidR="00A20A4C" w:rsidRPr="009E2627" w:rsidRDefault="00A20A4C" w:rsidP="009E2627">
            <w:pPr>
              <w:jc w:val="both"/>
              <w:rPr>
                <w:rFonts w:asciiTheme="minorHAnsi" w:hAnsiTheme="minorHAnsi" w:cstheme="minorHAnsi"/>
                <w:sz w:val="20"/>
              </w:rPr>
            </w:pPr>
            <w:r w:rsidRPr="009E2627">
              <w:rPr>
                <w:rFonts w:asciiTheme="minorHAnsi" w:hAnsiTheme="minorHAnsi" w:cstheme="minorHAnsi"/>
                <w:sz w:val="20"/>
              </w:rPr>
              <w:t>Felix Weidling</w:t>
            </w:r>
          </w:p>
          <w:p w:rsidR="00A20A4C" w:rsidRPr="009E2627" w:rsidRDefault="00A20A4C" w:rsidP="009E2627">
            <w:pPr>
              <w:jc w:val="both"/>
              <w:rPr>
                <w:rFonts w:asciiTheme="minorHAnsi" w:hAnsiTheme="minorHAnsi" w:cstheme="minorHAnsi"/>
                <w:sz w:val="20"/>
              </w:rPr>
            </w:pPr>
            <w:r w:rsidRPr="009E2627">
              <w:rPr>
                <w:rFonts w:asciiTheme="minorHAnsi" w:hAnsiTheme="minorHAnsi" w:cstheme="minorHAnsi"/>
                <w:sz w:val="20"/>
              </w:rPr>
              <w:t>Tel.: 0431-85023</w:t>
            </w:r>
          </w:p>
        </w:tc>
        <w:tc>
          <w:tcPr>
            <w:tcW w:w="3021" w:type="dxa"/>
            <w:tcBorders>
              <w:top w:val="single" w:sz="4" w:space="0" w:color="auto"/>
              <w:left w:val="single" w:sz="4" w:space="0" w:color="auto"/>
              <w:bottom w:val="single" w:sz="4" w:space="0" w:color="auto"/>
              <w:right w:val="single" w:sz="4" w:space="0" w:color="auto"/>
            </w:tcBorders>
          </w:tcPr>
          <w:p w:rsidR="00A20A4C" w:rsidRPr="009E2627" w:rsidRDefault="00A20A4C" w:rsidP="009E2627">
            <w:pPr>
              <w:jc w:val="both"/>
              <w:rPr>
                <w:rFonts w:asciiTheme="minorHAnsi" w:hAnsiTheme="minorHAnsi" w:cstheme="minorHAnsi"/>
                <w:sz w:val="20"/>
              </w:rPr>
            </w:pPr>
            <w:r w:rsidRPr="009E2627">
              <w:rPr>
                <w:rFonts w:asciiTheme="minorHAnsi" w:hAnsiTheme="minorHAnsi" w:cstheme="minorHAnsi"/>
                <w:sz w:val="20"/>
              </w:rPr>
              <w:t>Trivia GmbH</w:t>
            </w:r>
          </w:p>
          <w:p w:rsidR="00A20A4C" w:rsidRPr="009E2627" w:rsidRDefault="00A20A4C" w:rsidP="009E2627">
            <w:pPr>
              <w:jc w:val="both"/>
              <w:rPr>
                <w:rFonts w:asciiTheme="minorHAnsi" w:hAnsiTheme="minorHAnsi" w:cstheme="minorHAnsi"/>
                <w:sz w:val="20"/>
              </w:rPr>
            </w:pPr>
            <w:r w:rsidRPr="009E2627">
              <w:rPr>
                <w:rFonts w:asciiTheme="minorHAnsi" w:hAnsiTheme="minorHAnsi" w:cstheme="minorHAnsi"/>
                <w:sz w:val="20"/>
              </w:rPr>
              <w:t>Rothenbaumchaussee 69</w:t>
            </w:r>
          </w:p>
          <w:p w:rsidR="00A20A4C" w:rsidRPr="009E2627" w:rsidRDefault="00A20A4C" w:rsidP="009E2627">
            <w:pPr>
              <w:jc w:val="both"/>
              <w:rPr>
                <w:rFonts w:asciiTheme="minorHAnsi" w:hAnsiTheme="minorHAnsi" w:cstheme="minorHAnsi"/>
                <w:sz w:val="20"/>
              </w:rPr>
            </w:pPr>
            <w:r w:rsidRPr="009E2627">
              <w:rPr>
                <w:rFonts w:asciiTheme="minorHAnsi" w:hAnsiTheme="minorHAnsi" w:cstheme="minorHAnsi"/>
                <w:sz w:val="20"/>
              </w:rPr>
              <w:t>20148 Hamburg</w:t>
            </w:r>
          </w:p>
          <w:p w:rsidR="00A20A4C" w:rsidRPr="009E2627" w:rsidRDefault="00A20A4C" w:rsidP="009E2627">
            <w:pPr>
              <w:jc w:val="both"/>
              <w:rPr>
                <w:rFonts w:asciiTheme="minorHAnsi" w:hAnsiTheme="minorHAnsi" w:cstheme="minorHAnsi"/>
                <w:sz w:val="20"/>
              </w:rPr>
            </w:pPr>
          </w:p>
          <w:p w:rsidR="00A20A4C" w:rsidRPr="009E2627" w:rsidRDefault="00A20A4C" w:rsidP="009E2627">
            <w:pPr>
              <w:jc w:val="both"/>
              <w:rPr>
                <w:rFonts w:asciiTheme="minorHAnsi" w:hAnsiTheme="minorHAnsi" w:cstheme="minorHAnsi"/>
                <w:sz w:val="20"/>
              </w:rPr>
            </w:pPr>
            <w:r w:rsidRPr="009E2627">
              <w:rPr>
                <w:rFonts w:asciiTheme="minorHAnsi" w:hAnsiTheme="minorHAnsi" w:cstheme="minorHAnsi"/>
                <w:sz w:val="20"/>
              </w:rPr>
              <w:t>Tanja Weichenhain</w:t>
            </w:r>
          </w:p>
          <w:p w:rsidR="00A20A4C" w:rsidRPr="009E2627" w:rsidRDefault="00A20A4C" w:rsidP="009E2627">
            <w:pPr>
              <w:jc w:val="both"/>
              <w:rPr>
                <w:rFonts w:asciiTheme="minorHAnsi" w:hAnsiTheme="minorHAnsi" w:cstheme="minorHAnsi"/>
                <w:sz w:val="20"/>
              </w:rPr>
            </w:pPr>
            <w:r w:rsidRPr="009E2627">
              <w:rPr>
                <w:rFonts w:asciiTheme="minorHAnsi" w:hAnsiTheme="minorHAnsi" w:cstheme="minorHAnsi"/>
                <w:sz w:val="20"/>
              </w:rPr>
              <w:t>Tel.: 040-85402980</w:t>
            </w:r>
          </w:p>
        </w:tc>
      </w:tr>
    </w:tbl>
    <w:p w:rsidR="000B7A4B" w:rsidRPr="009E2627" w:rsidRDefault="000B7A4B" w:rsidP="009E2627">
      <w:pPr>
        <w:jc w:val="both"/>
        <w:rPr>
          <w:rFonts w:asciiTheme="minorHAnsi" w:hAnsiTheme="minorHAnsi" w:cstheme="minorHAnsi"/>
        </w:rPr>
      </w:pPr>
    </w:p>
    <w:sectPr w:rsidR="000B7A4B" w:rsidRPr="009E2627" w:rsidSect="002F1C16">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404" w:rsidRDefault="00A47404" w:rsidP="00CC50B8">
      <w:r>
        <w:separator/>
      </w:r>
    </w:p>
  </w:endnote>
  <w:endnote w:type="continuationSeparator" w:id="0">
    <w:p w:rsidR="00A47404" w:rsidRDefault="00A47404" w:rsidP="00C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0B8" w:rsidRDefault="00CC50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0B8" w:rsidRDefault="00EF7EF6" w:rsidP="00EF7EF6">
    <w:pPr>
      <w:pStyle w:val="Fuzeile"/>
      <w:tabs>
        <w:tab w:val="clear" w:pos="4536"/>
        <w:tab w:val="clear" w:pos="9072"/>
        <w:tab w:val="left" w:pos="562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0B8" w:rsidRDefault="00CC50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404" w:rsidRDefault="00A47404" w:rsidP="00CC50B8">
      <w:r>
        <w:separator/>
      </w:r>
    </w:p>
  </w:footnote>
  <w:footnote w:type="continuationSeparator" w:id="0">
    <w:p w:rsidR="00A47404" w:rsidRDefault="00A47404" w:rsidP="00CC5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0B8" w:rsidRDefault="00CC50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0B8" w:rsidRDefault="00CC50B8">
    <w:pPr>
      <w:pStyle w:val="Kopfzeile"/>
    </w:pPr>
    <w:bookmarkStart w:id="0" w:name="_GoBack"/>
    <w:r>
      <w:rPr>
        <w:noProof/>
        <w:lang w:eastAsia="de-DE"/>
      </w:rPr>
      <w:drawing>
        <wp:anchor distT="0" distB="0" distL="114300" distR="114300" simplePos="0" relativeHeight="251659264" behindDoc="1" locked="1" layoutInCell="1" allowOverlap="1" wp14:anchorId="4E69460D" wp14:editId="37B1413B">
          <wp:simplePos x="0" y="0"/>
          <wp:positionH relativeFrom="page">
            <wp:posOffset>-1270</wp:posOffset>
          </wp:positionH>
          <wp:positionV relativeFrom="page">
            <wp:posOffset>-295275</wp:posOffset>
          </wp:positionV>
          <wp:extent cx="7747635" cy="10963275"/>
          <wp:effectExtent l="0" t="0" r="5715" b="9525"/>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747635" cy="10963275"/>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0B8" w:rsidRDefault="00CC50B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2D"/>
    <w:rsid w:val="00000DAB"/>
    <w:rsid w:val="00007DF3"/>
    <w:rsid w:val="000152D3"/>
    <w:rsid w:val="00026200"/>
    <w:rsid w:val="000331CA"/>
    <w:rsid w:val="00034053"/>
    <w:rsid w:val="00042691"/>
    <w:rsid w:val="00043964"/>
    <w:rsid w:val="00047082"/>
    <w:rsid w:val="00065479"/>
    <w:rsid w:val="00072A57"/>
    <w:rsid w:val="000762CE"/>
    <w:rsid w:val="00083BB6"/>
    <w:rsid w:val="00085EB0"/>
    <w:rsid w:val="000A6AFC"/>
    <w:rsid w:val="000B1755"/>
    <w:rsid w:val="000B7A4B"/>
    <w:rsid w:val="000D1551"/>
    <w:rsid w:val="000D5E02"/>
    <w:rsid w:val="000E5111"/>
    <w:rsid w:val="000F3424"/>
    <w:rsid w:val="001027BD"/>
    <w:rsid w:val="00111DFA"/>
    <w:rsid w:val="0011528F"/>
    <w:rsid w:val="001532C8"/>
    <w:rsid w:val="00155BF9"/>
    <w:rsid w:val="00160B08"/>
    <w:rsid w:val="0016566E"/>
    <w:rsid w:val="00174313"/>
    <w:rsid w:val="0019532D"/>
    <w:rsid w:val="001B1F62"/>
    <w:rsid w:val="001C0CDC"/>
    <w:rsid w:val="001C74F4"/>
    <w:rsid w:val="001E2CE1"/>
    <w:rsid w:val="001F4BB5"/>
    <w:rsid w:val="001F6393"/>
    <w:rsid w:val="001F64E0"/>
    <w:rsid w:val="00227285"/>
    <w:rsid w:val="00242479"/>
    <w:rsid w:val="00245AB8"/>
    <w:rsid w:val="002477E5"/>
    <w:rsid w:val="00250C66"/>
    <w:rsid w:val="002541F1"/>
    <w:rsid w:val="00255AC9"/>
    <w:rsid w:val="002568B3"/>
    <w:rsid w:val="00265E11"/>
    <w:rsid w:val="002A2E2B"/>
    <w:rsid w:val="002A5FF2"/>
    <w:rsid w:val="002B6754"/>
    <w:rsid w:val="002C1B27"/>
    <w:rsid w:val="002C5FD7"/>
    <w:rsid w:val="002C62DB"/>
    <w:rsid w:val="002D3D8E"/>
    <w:rsid w:val="002E03C6"/>
    <w:rsid w:val="002F1C16"/>
    <w:rsid w:val="002F36E4"/>
    <w:rsid w:val="00300D97"/>
    <w:rsid w:val="00315564"/>
    <w:rsid w:val="00326BB2"/>
    <w:rsid w:val="003321BB"/>
    <w:rsid w:val="00350FB9"/>
    <w:rsid w:val="00351D6C"/>
    <w:rsid w:val="00380DF2"/>
    <w:rsid w:val="003831E6"/>
    <w:rsid w:val="003907B3"/>
    <w:rsid w:val="00394F75"/>
    <w:rsid w:val="003952F4"/>
    <w:rsid w:val="003A1A06"/>
    <w:rsid w:val="003B2A7B"/>
    <w:rsid w:val="003B739F"/>
    <w:rsid w:val="003C1D2D"/>
    <w:rsid w:val="003C5880"/>
    <w:rsid w:val="003D46E2"/>
    <w:rsid w:val="003E5405"/>
    <w:rsid w:val="00406013"/>
    <w:rsid w:val="00417FED"/>
    <w:rsid w:val="0042515B"/>
    <w:rsid w:val="00431840"/>
    <w:rsid w:val="004322DA"/>
    <w:rsid w:val="00433033"/>
    <w:rsid w:val="00435698"/>
    <w:rsid w:val="00445AEE"/>
    <w:rsid w:val="00462E7C"/>
    <w:rsid w:val="00467E25"/>
    <w:rsid w:val="00472B94"/>
    <w:rsid w:val="00475DB8"/>
    <w:rsid w:val="00476195"/>
    <w:rsid w:val="00480969"/>
    <w:rsid w:val="0048449B"/>
    <w:rsid w:val="0049405E"/>
    <w:rsid w:val="004A0B52"/>
    <w:rsid w:val="004A223D"/>
    <w:rsid w:val="004A330D"/>
    <w:rsid w:val="004C635D"/>
    <w:rsid w:val="004D113E"/>
    <w:rsid w:val="004D27A9"/>
    <w:rsid w:val="004D3651"/>
    <w:rsid w:val="004D371D"/>
    <w:rsid w:val="004E69DA"/>
    <w:rsid w:val="00500759"/>
    <w:rsid w:val="005043E7"/>
    <w:rsid w:val="005055B6"/>
    <w:rsid w:val="00510437"/>
    <w:rsid w:val="005234C3"/>
    <w:rsid w:val="00526488"/>
    <w:rsid w:val="00535525"/>
    <w:rsid w:val="00542EA5"/>
    <w:rsid w:val="00572FBE"/>
    <w:rsid w:val="0057613B"/>
    <w:rsid w:val="00583341"/>
    <w:rsid w:val="005C13C8"/>
    <w:rsid w:val="005C23EA"/>
    <w:rsid w:val="005C345A"/>
    <w:rsid w:val="005C3745"/>
    <w:rsid w:val="005C4C01"/>
    <w:rsid w:val="005C650A"/>
    <w:rsid w:val="005D383B"/>
    <w:rsid w:val="005E1BA2"/>
    <w:rsid w:val="005F1E3D"/>
    <w:rsid w:val="005F2D91"/>
    <w:rsid w:val="00612D72"/>
    <w:rsid w:val="00622751"/>
    <w:rsid w:val="00625BE3"/>
    <w:rsid w:val="0063084F"/>
    <w:rsid w:val="00632EA3"/>
    <w:rsid w:val="0063447D"/>
    <w:rsid w:val="006479BA"/>
    <w:rsid w:val="00652CDF"/>
    <w:rsid w:val="00655FB4"/>
    <w:rsid w:val="00665E2F"/>
    <w:rsid w:val="00672AD1"/>
    <w:rsid w:val="00674223"/>
    <w:rsid w:val="0069381C"/>
    <w:rsid w:val="006938A4"/>
    <w:rsid w:val="006A6766"/>
    <w:rsid w:val="006B3E8E"/>
    <w:rsid w:val="006C458F"/>
    <w:rsid w:val="006C57F0"/>
    <w:rsid w:val="006C5E86"/>
    <w:rsid w:val="006D55CA"/>
    <w:rsid w:val="006F2B8A"/>
    <w:rsid w:val="00705847"/>
    <w:rsid w:val="00716A65"/>
    <w:rsid w:val="007263FF"/>
    <w:rsid w:val="00731747"/>
    <w:rsid w:val="00734604"/>
    <w:rsid w:val="007473F0"/>
    <w:rsid w:val="007529F9"/>
    <w:rsid w:val="007541D3"/>
    <w:rsid w:val="00755B0B"/>
    <w:rsid w:val="00760C2B"/>
    <w:rsid w:val="007701E7"/>
    <w:rsid w:val="00780505"/>
    <w:rsid w:val="00781227"/>
    <w:rsid w:val="00787882"/>
    <w:rsid w:val="007A3748"/>
    <w:rsid w:val="007A7588"/>
    <w:rsid w:val="007B726E"/>
    <w:rsid w:val="007C1ACD"/>
    <w:rsid w:val="007C2412"/>
    <w:rsid w:val="007C48CC"/>
    <w:rsid w:val="007C5787"/>
    <w:rsid w:val="007D5448"/>
    <w:rsid w:val="007E4A63"/>
    <w:rsid w:val="007F5E3A"/>
    <w:rsid w:val="00815998"/>
    <w:rsid w:val="00825CC6"/>
    <w:rsid w:val="00832AB3"/>
    <w:rsid w:val="00836A15"/>
    <w:rsid w:val="00846E32"/>
    <w:rsid w:val="00854FBB"/>
    <w:rsid w:val="00864026"/>
    <w:rsid w:val="00866D0D"/>
    <w:rsid w:val="00883A68"/>
    <w:rsid w:val="008851E6"/>
    <w:rsid w:val="00893F13"/>
    <w:rsid w:val="008962D8"/>
    <w:rsid w:val="008A5B3D"/>
    <w:rsid w:val="008B7364"/>
    <w:rsid w:val="008B744E"/>
    <w:rsid w:val="008C1E69"/>
    <w:rsid w:val="008D78AD"/>
    <w:rsid w:val="008E04B1"/>
    <w:rsid w:val="008E69BD"/>
    <w:rsid w:val="008F06A3"/>
    <w:rsid w:val="008F29A4"/>
    <w:rsid w:val="008F3523"/>
    <w:rsid w:val="008F75FF"/>
    <w:rsid w:val="00902D87"/>
    <w:rsid w:val="009114E6"/>
    <w:rsid w:val="00913281"/>
    <w:rsid w:val="00937A5C"/>
    <w:rsid w:val="0095490B"/>
    <w:rsid w:val="00955D21"/>
    <w:rsid w:val="00957871"/>
    <w:rsid w:val="00960815"/>
    <w:rsid w:val="00960F55"/>
    <w:rsid w:val="0096553B"/>
    <w:rsid w:val="00966836"/>
    <w:rsid w:val="00971E6B"/>
    <w:rsid w:val="00984EC3"/>
    <w:rsid w:val="00984FB6"/>
    <w:rsid w:val="00985A33"/>
    <w:rsid w:val="00987413"/>
    <w:rsid w:val="00987CF3"/>
    <w:rsid w:val="0099392A"/>
    <w:rsid w:val="009939B0"/>
    <w:rsid w:val="009A62F2"/>
    <w:rsid w:val="009B167C"/>
    <w:rsid w:val="009B4AA1"/>
    <w:rsid w:val="009E2627"/>
    <w:rsid w:val="009E6BD4"/>
    <w:rsid w:val="009F2BC2"/>
    <w:rsid w:val="00A12500"/>
    <w:rsid w:val="00A20A4C"/>
    <w:rsid w:val="00A24C97"/>
    <w:rsid w:val="00A264AA"/>
    <w:rsid w:val="00A31812"/>
    <w:rsid w:val="00A34134"/>
    <w:rsid w:val="00A47404"/>
    <w:rsid w:val="00A576FB"/>
    <w:rsid w:val="00A6167F"/>
    <w:rsid w:val="00A77CEE"/>
    <w:rsid w:val="00A82280"/>
    <w:rsid w:val="00A872B2"/>
    <w:rsid w:val="00A9231F"/>
    <w:rsid w:val="00AA3833"/>
    <w:rsid w:val="00AB38A4"/>
    <w:rsid w:val="00AC59BF"/>
    <w:rsid w:val="00AC688B"/>
    <w:rsid w:val="00AD7E87"/>
    <w:rsid w:val="00AE2E62"/>
    <w:rsid w:val="00AE4C97"/>
    <w:rsid w:val="00AF4461"/>
    <w:rsid w:val="00B01DC4"/>
    <w:rsid w:val="00B10D87"/>
    <w:rsid w:val="00B12071"/>
    <w:rsid w:val="00B20217"/>
    <w:rsid w:val="00B452C7"/>
    <w:rsid w:val="00B546D2"/>
    <w:rsid w:val="00B67B82"/>
    <w:rsid w:val="00B75EF6"/>
    <w:rsid w:val="00BA0F59"/>
    <w:rsid w:val="00BA57E7"/>
    <w:rsid w:val="00BB1A0A"/>
    <w:rsid w:val="00BB5593"/>
    <w:rsid w:val="00BC4234"/>
    <w:rsid w:val="00BD7A05"/>
    <w:rsid w:val="00BF2352"/>
    <w:rsid w:val="00BF3515"/>
    <w:rsid w:val="00BF48F1"/>
    <w:rsid w:val="00C5117A"/>
    <w:rsid w:val="00C56AD8"/>
    <w:rsid w:val="00C61510"/>
    <w:rsid w:val="00C72ED4"/>
    <w:rsid w:val="00C77437"/>
    <w:rsid w:val="00C811A7"/>
    <w:rsid w:val="00C813BF"/>
    <w:rsid w:val="00C825AE"/>
    <w:rsid w:val="00C85BF2"/>
    <w:rsid w:val="00C92D21"/>
    <w:rsid w:val="00C95D57"/>
    <w:rsid w:val="00CA73D7"/>
    <w:rsid w:val="00CC50B8"/>
    <w:rsid w:val="00CD5CF7"/>
    <w:rsid w:val="00CE6222"/>
    <w:rsid w:val="00CF0B4B"/>
    <w:rsid w:val="00D0348B"/>
    <w:rsid w:val="00D13259"/>
    <w:rsid w:val="00D23DF1"/>
    <w:rsid w:val="00D44204"/>
    <w:rsid w:val="00D47A12"/>
    <w:rsid w:val="00D50F98"/>
    <w:rsid w:val="00D52D7C"/>
    <w:rsid w:val="00D55860"/>
    <w:rsid w:val="00D6050E"/>
    <w:rsid w:val="00D64CC1"/>
    <w:rsid w:val="00D67B41"/>
    <w:rsid w:val="00D743ED"/>
    <w:rsid w:val="00D8654A"/>
    <w:rsid w:val="00D87883"/>
    <w:rsid w:val="00DA53B4"/>
    <w:rsid w:val="00DA6121"/>
    <w:rsid w:val="00DA73AD"/>
    <w:rsid w:val="00DB47A7"/>
    <w:rsid w:val="00DB7D82"/>
    <w:rsid w:val="00DC1593"/>
    <w:rsid w:val="00DC5543"/>
    <w:rsid w:val="00DD738B"/>
    <w:rsid w:val="00DE41FA"/>
    <w:rsid w:val="00DE7079"/>
    <w:rsid w:val="00DF07E8"/>
    <w:rsid w:val="00DF27E2"/>
    <w:rsid w:val="00DF7717"/>
    <w:rsid w:val="00DF7F82"/>
    <w:rsid w:val="00E00B51"/>
    <w:rsid w:val="00E02A5A"/>
    <w:rsid w:val="00E05CBC"/>
    <w:rsid w:val="00E413D8"/>
    <w:rsid w:val="00E55B64"/>
    <w:rsid w:val="00E60A06"/>
    <w:rsid w:val="00E62E2B"/>
    <w:rsid w:val="00E64630"/>
    <w:rsid w:val="00E80C04"/>
    <w:rsid w:val="00E83EE4"/>
    <w:rsid w:val="00E86B43"/>
    <w:rsid w:val="00E94CF3"/>
    <w:rsid w:val="00E952BA"/>
    <w:rsid w:val="00EB4C5E"/>
    <w:rsid w:val="00EC7B6E"/>
    <w:rsid w:val="00ED1134"/>
    <w:rsid w:val="00EF51BC"/>
    <w:rsid w:val="00EF57AB"/>
    <w:rsid w:val="00EF7EF6"/>
    <w:rsid w:val="00F001BF"/>
    <w:rsid w:val="00F14437"/>
    <w:rsid w:val="00F3010A"/>
    <w:rsid w:val="00F304B6"/>
    <w:rsid w:val="00F364FD"/>
    <w:rsid w:val="00F4585A"/>
    <w:rsid w:val="00F5733A"/>
    <w:rsid w:val="00F66CBB"/>
    <w:rsid w:val="00F71C0D"/>
    <w:rsid w:val="00F77B7E"/>
    <w:rsid w:val="00F81083"/>
    <w:rsid w:val="00F939CE"/>
    <w:rsid w:val="00F95910"/>
    <w:rsid w:val="00F9782D"/>
    <w:rsid w:val="00FB0184"/>
    <w:rsid w:val="00FB292A"/>
    <w:rsid w:val="00FC1AB0"/>
    <w:rsid w:val="00FC25A3"/>
    <w:rsid w:val="00FC4F9A"/>
    <w:rsid w:val="00FD2505"/>
    <w:rsid w:val="00FD2D73"/>
    <w:rsid w:val="00FD310A"/>
    <w:rsid w:val="00FE5F9D"/>
    <w:rsid w:val="00FF42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881BB"/>
  <w15:docId w15:val="{D6DB20B9-7A16-472A-8485-7C680968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782D"/>
    <w:pPr>
      <w:spacing w:after="0" w:line="240" w:lineRule="auto"/>
    </w:pPr>
    <w:rPr>
      <w:rFonts w:ascii="Calibri" w:eastAsiaTheme="minorHAnsi"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0B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C50B8"/>
    <w:pPr>
      <w:tabs>
        <w:tab w:val="center" w:pos="4536"/>
        <w:tab w:val="right" w:pos="9072"/>
      </w:tabs>
    </w:pPr>
  </w:style>
  <w:style w:type="character" w:customStyle="1" w:styleId="KopfzeileZchn">
    <w:name w:val="Kopfzeile Zchn"/>
    <w:basedOn w:val="Absatz-Standardschriftart"/>
    <w:link w:val="Kopfzeile"/>
    <w:uiPriority w:val="99"/>
    <w:rsid w:val="00CC50B8"/>
    <w:rPr>
      <w:rFonts w:ascii="Calibri" w:eastAsiaTheme="minorHAnsi" w:hAnsi="Calibri" w:cs="Calibri"/>
      <w:lang w:eastAsia="en-US"/>
    </w:rPr>
  </w:style>
  <w:style w:type="paragraph" w:styleId="Fuzeile">
    <w:name w:val="footer"/>
    <w:basedOn w:val="Standard"/>
    <w:link w:val="FuzeileZchn"/>
    <w:uiPriority w:val="99"/>
    <w:unhideWhenUsed/>
    <w:rsid w:val="00CC50B8"/>
    <w:pPr>
      <w:tabs>
        <w:tab w:val="center" w:pos="4536"/>
        <w:tab w:val="right" w:pos="9072"/>
      </w:tabs>
    </w:pPr>
  </w:style>
  <w:style w:type="character" w:customStyle="1" w:styleId="FuzeileZchn">
    <w:name w:val="Fußzeile Zchn"/>
    <w:basedOn w:val="Absatz-Standardschriftart"/>
    <w:link w:val="Fuzeile"/>
    <w:uiPriority w:val="99"/>
    <w:rsid w:val="00CC50B8"/>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2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Bauerdorf</dc:creator>
  <cp:lastModifiedBy>Alisa Kollmetz</cp:lastModifiedBy>
  <cp:revision>3</cp:revision>
  <dcterms:created xsi:type="dcterms:W3CDTF">2018-07-04T11:58:00Z</dcterms:created>
  <dcterms:modified xsi:type="dcterms:W3CDTF">2018-07-04T11:59:00Z</dcterms:modified>
</cp:coreProperties>
</file>