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9E74BD" w14:textId="5FEC5081" w:rsidR="00013364" w:rsidRPr="007E3B55" w:rsidRDefault="003F5BAB" w:rsidP="007E3B55">
      <w:pPr>
        <w:pStyle w:val="Normal1"/>
        <w:tabs>
          <w:tab w:val="center" w:pos="4533"/>
        </w:tabs>
        <w:rPr>
          <w:sz w:val="44"/>
          <w:szCs w:val="44"/>
        </w:rPr>
      </w:pPr>
      <w:r>
        <w:t xml:space="preserve">                      </w:t>
      </w:r>
      <w:r w:rsidR="007E3B55">
        <w:t xml:space="preserve">                                 </w:t>
      </w:r>
      <w:proofErr w:type="spellStart"/>
      <w:r w:rsidR="007E3B55" w:rsidRPr="007E3B55">
        <w:rPr>
          <w:sz w:val="44"/>
          <w:szCs w:val="44"/>
        </w:rPr>
        <w:t>Hipsafety</w:t>
      </w:r>
      <w:proofErr w:type="spellEnd"/>
    </w:p>
    <w:p w14:paraId="66F1628E" w14:textId="77777777" w:rsidR="00013364" w:rsidRDefault="00013364">
      <w:pPr>
        <w:pStyle w:val="Normal1"/>
      </w:pPr>
    </w:p>
    <w:p w14:paraId="555ED101" w14:textId="77777777" w:rsidR="00013364" w:rsidRDefault="00013364">
      <w:pPr>
        <w:pStyle w:val="Normal1"/>
      </w:pPr>
    </w:p>
    <w:p w14:paraId="541F4EF7" w14:textId="1AA53161" w:rsidR="00013364" w:rsidRDefault="007E3B55">
      <w:pPr>
        <w:pStyle w:val="Normal1"/>
      </w:pPr>
      <w:r>
        <w:t xml:space="preserve"> Pressmeddelande </w:t>
      </w:r>
      <w:r w:rsidR="003B4F3C">
        <w:t xml:space="preserve"> </w:t>
      </w:r>
      <w:r w:rsidR="00943D58">
        <w:t>161010</w:t>
      </w:r>
      <w:bookmarkStart w:id="0" w:name="_GoBack"/>
      <w:bookmarkEnd w:id="0"/>
      <w:r w:rsidR="00AD0682">
        <w:t>,</w:t>
      </w:r>
      <w:r w:rsidR="00943D58">
        <w:t xml:space="preserve"> </w:t>
      </w:r>
      <w:r w:rsidR="00D25ECC">
        <w:rPr>
          <w:i/>
        </w:rPr>
        <w:t xml:space="preserve">for </w:t>
      </w:r>
      <w:proofErr w:type="spellStart"/>
      <w:r w:rsidR="00D25ECC">
        <w:rPr>
          <w:i/>
        </w:rPr>
        <w:t>immediate</w:t>
      </w:r>
      <w:proofErr w:type="spellEnd"/>
      <w:r w:rsidR="00D25ECC">
        <w:rPr>
          <w:i/>
        </w:rPr>
        <w:t xml:space="preserve"> release</w:t>
      </w:r>
    </w:p>
    <w:p w14:paraId="50254720" w14:textId="77777777" w:rsidR="003F5BAB" w:rsidRDefault="003F5BAB">
      <w:pPr>
        <w:pStyle w:val="Normal1"/>
      </w:pPr>
    </w:p>
    <w:p w14:paraId="412677F5" w14:textId="77777777" w:rsidR="00013364" w:rsidRDefault="00013364">
      <w:pPr>
        <w:pStyle w:val="Normal1"/>
      </w:pPr>
    </w:p>
    <w:p w14:paraId="7BD4C9F7" w14:textId="6BC60407" w:rsidR="00013364" w:rsidRDefault="003B4F3C">
      <w:pPr>
        <w:pStyle w:val="Normal1"/>
        <w:widowControl w:val="0"/>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 äldre dör varje år av fallolyckor. Prisbelönat innovativt höftskydd kan vara lösningen</w:t>
      </w:r>
      <w:r w:rsidR="00D25ECC">
        <w:rPr>
          <w:rFonts w:ascii="Times New Roman" w:eastAsia="Times New Roman" w:hAnsi="Times New Roman" w:cs="Times New Roman"/>
          <w:b/>
          <w:sz w:val="28"/>
          <w:szCs w:val="28"/>
        </w:rPr>
        <w:t xml:space="preserve">. </w:t>
      </w:r>
    </w:p>
    <w:p w14:paraId="2D551260" w14:textId="77777777" w:rsidR="00D25ECC" w:rsidRPr="00D25ECC" w:rsidRDefault="00D25ECC" w:rsidP="00D25ECC">
      <w:pPr>
        <w:widowControl w:val="0"/>
        <w:autoSpaceDE w:val="0"/>
        <w:autoSpaceDN w:val="0"/>
        <w:adjustRightInd w:val="0"/>
        <w:rPr>
          <w:rFonts w:ascii="SuecaTxRegular" w:hAnsi="SuecaTxRegular" w:cs="SuecaTxRegular"/>
          <w:i/>
          <w:iCs/>
          <w:color w:val="1A1A1A"/>
          <w:sz w:val="28"/>
          <w:szCs w:val="28"/>
        </w:rPr>
      </w:pPr>
      <w:r w:rsidRPr="00D25ECC">
        <w:rPr>
          <w:rFonts w:ascii="SuecaTxRegular" w:hAnsi="SuecaTxRegular" w:cs="SuecaTxRegular"/>
          <w:i/>
          <w:iCs/>
          <w:color w:val="1A1A1A"/>
          <w:sz w:val="28"/>
          <w:szCs w:val="28"/>
        </w:rPr>
        <w:t>2012 uppskattades att 115 000 personer 65 år eller äldre behövde komma till en akutmottagning efter att</w:t>
      </w:r>
      <w:r w:rsidR="007D4050">
        <w:rPr>
          <w:rFonts w:ascii="SuecaTxRegular" w:hAnsi="SuecaTxRegular" w:cs="SuecaTxRegular"/>
          <w:i/>
          <w:iCs/>
          <w:color w:val="1A1A1A"/>
          <w:sz w:val="28"/>
          <w:szCs w:val="28"/>
        </w:rPr>
        <w:t xml:space="preserve"> ha skadats av ett fall. Omkring 18 000 opereras för höftfraktur årligen.  Fallskador hos äldre kostar samhället </w:t>
      </w:r>
      <w:r w:rsidRPr="00D25ECC">
        <w:rPr>
          <w:rFonts w:ascii="SuecaTxRegular" w:hAnsi="SuecaTxRegular" w:cs="SuecaTxRegular"/>
          <w:i/>
          <w:iCs/>
          <w:color w:val="1A1A1A"/>
          <w:sz w:val="28"/>
          <w:szCs w:val="28"/>
        </w:rPr>
        <w:t xml:space="preserve"> mi</w:t>
      </w:r>
      <w:r w:rsidR="007D4050">
        <w:rPr>
          <w:rFonts w:ascii="SuecaTxRegular" w:hAnsi="SuecaTxRegular" w:cs="SuecaTxRegular"/>
          <w:i/>
          <w:iCs/>
          <w:color w:val="1A1A1A"/>
          <w:sz w:val="28"/>
          <w:szCs w:val="28"/>
        </w:rPr>
        <w:t>nst 14 miljarder kronor om året.</w:t>
      </w:r>
      <w:r w:rsidRPr="00D25ECC">
        <w:rPr>
          <w:rFonts w:ascii="SuecaTxRegular" w:hAnsi="SuecaTxRegular" w:cs="SuecaTxRegular"/>
          <w:i/>
          <w:iCs/>
          <w:color w:val="1A1A1A"/>
          <w:sz w:val="28"/>
          <w:szCs w:val="28"/>
        </w:rPr>
        <w:t xml:space="preserve"> 1 500 dör årligen av skador och sjukdom i samband med fallet. Det är fler än fyra varje dag året om, allt enligt </w:t>
      </w:r>
      <w:proofErr w:type="spellStart"/>
      <w:r w:rsidRPr="00D25ECC">
        <w:rPr>
          <w:rFonts w:ascii="SuecaTxRegular" w:hAnsi="SuecaTxRegular" w:cs="SuecaTxRegular"/>
          <w:i/>
          <w:iCs/>
          <w:color w:val="1A1A1A"/>
          <w:sz w:val="28"/>
          <w:szCs w:val="28"/>
        </w:rPr>
        <w:t>MSB</w:t>
      </w:r>
      <w:proofErr w:type="spellEnd"/>
      <w:r w:rsidRPr="00D25ECC">
        <w:rPr>
          <w:rFonts w:ascii="SuecaTxRegular" w:hAnsi="SuecaTxRegular" w:cs="SuecaTxRegular"/>
          <w:i/>
          <w:iCs/>
          <w:color w:val="1A1A1A"/>
          <w:sz w:val="28"/>
          <w:szCs w:val="28"/>
        </w:rPr>
        <w:t xml:space="preserve">. </w:t>
      </w:r>
    </w:p>
    <w:p w14:paraId="33AEBA47" w14:textId="77777777" w:rsidR="00D25ECC" w:rsidRDefault="00D25ECC">
      <w:pPr>
        <w:pStyle w:val="Normal1"/>
        <w:rPr>
          <w:rFonts w:ascii="Times New Roman" w:eastAsia="Times New Roman" w:hAnsi="Times New Roman" w:cs="Times New Roman"/>
          <w:b/>
          <w:sz w:val="28"/>
          <w:szCs w:val="28"/>
        </w:rPr>
      </w:pPr>
    </w:p>
    <w:p w14:paraId="4652A1EA" w14:textId="77777777" w:rsidR="003B4F3C" w:rsidRDefault="00D25ECC" w:rsidP="003F5BAB">
      <w:pPr>
        <w:pStyle w:val="Normal1"/>
        <w:rPr>
          <w:rFonts w:ascii="Times New Roman" w:eastAsia="Times New Roman" w:hAnsi="Times New Roman" w:cs="Times New Roman"/>
        </w:rPr>
      </w:pPr>
      <w:r>
        <w:rPr>
          <w:rFonts w:ascii="Times New Roman" w:eastAsia="Times New Roman" w:hAnsi="Times New Roman" w:cs="Times New Roman"/>
        </w:rPr>
        <w:t>Fredrik Lundh överläkare i ortopedi</w:t>
      </w:r>
      <w:r w:rsidR="007D4050">
        <w:rPr>
          <w:rFonts w:ascii="Times New Roman" w:eastAsia="Times New Roman" w:hAnsi="Times New Roman" w:cs="Times New Roman"/>
        </w:rPr>
        <w:t xml:space="preserve"> tar</w:t>
      </w:r>
      <w:r w:rsidR="003F5BAB">
        <w:rPr>
          <w:rFonts w:ascii="Times New Roman" w:eastAsia="Times New Roman" w:hAnsi="Times New Roman" w:cs="Times New Roman"/>
        </w:rPr>
        <w:t xml:space="preserve"> varj</w:t>
      </w:r>
      <w:r w:rsidR="007D4050">
        <w:rPr>
          <w:rFonts w:ascii="Times New Roman" w:eastAsia="Times New Roman" w:hAnsi="Times New Roman" w:cs="Times New Roman"/>
        </w:rPr>
        <w:t>e</w:t>
      </w:r>
      <w:r w:rsidR="003F5BAB">
        <w:rPr>
          <w:rFonts w:ascii="Times New Roman" w:eastAsia="Times New Roman" w:hAnsi="Times New Roman" w:cs="Times New Roman"/>
        </w:rPr>
        <w:t xml:space="preserve"> dag emot nya patienter med brutna höfter – framför allt så här års, när vinterhalkan påverkar oss alla, men framför allt äldre människor.</w:t>
      </w:r>
    </w:p>
    <w:p w14:paraId="512D019F" w14:textId="74696065" w:rsidR="003F5BAB" w:rsidRDefault="003F5BAB" w:rsidP="003F5BAB">
      <w:pPr>
        <w:pStyle w:val="Normal1"/>
        <w:rPr>
          <w:rFonts w:ascii="Times New Roman" w:eastAsia="Times New Roman" w:hAnsi="Times New Roman" w:cs="Times New Roman"/>
        </w:rPr>
      </w:pPr>
    </w:p>
    <w:p w14:paraId="16CC02B1" w14:textId="05B295C0" w:rsidR="003B4F3C" w:rsidRDefault="007D4050" w:rsidP="003F5BAB">
      <w:pPr>
        <w:pStyle w:val="Normal1"/>
        <w:rPr>
          <w:rFonts w:ascii="Times New Roman" w:eastAsia="Times New Roman" w:hAnsi="Times New Roman" w:cs="Times New Roman"/>
        </w:rPr>
      </w:pPr>
      <w:r>
        <w:rPr>
          <w:rFonts w:ascii="Times New Roman" w:eastAsia="Times New Roman" w:hAnsi="Times New Roman" w:cs="Times New Roman"/>
        </w:rPr>
        <w:t>Til</w:t>
      </w:r>
      <w:r w:rsidR="003F5BAB">
        <w:rPr>
          <w:rFonts w:ascii="Times New Roman" w:eastAsia="Times New Roman" w:hAnsi="Times New Roman" w:cs="Times New Roman"/>
        </w:rPr>
        <w:t>l</w:t>
      </w:r>
      <w:r>
        <w:rPr>
          <w:rFonts w:ascii="Times New Roman" w:eastAsia="Times New Roman" w:hAnsi="Times New Roman" w:cs="Times New Roman"/>
        </w:rPr>
        <w:t xml:space="preserve"> </w:t>
      </w:r>
      <w:r w:rsidR="003F5BAB">
        <w:rPr>
          <w:rFonts w:ascii="Times New Roman" w:eastAsia="Times New Roman" w:hAnsi="Times New Roman" w:cs="Times New Roman"/>
        </w:rPr>
        <w:t>slut bestämde han sig för att försöka lösa problemet löste problemet genom</w:t>
      </w:r>
      <w:r>
        <w:rPr>
          <w:rFonts w:ascii="Times New Roman" w:eastAsia="Times New Roman" w:hAnsi="Times New Roman" w:cs="Times New Roman"/>
        </w:rPr>
        <w:t xml:space="preserve"> att ta fram </w:t>
      </w:r>
      <w:proofErr w:type="spellStart"/>
      <w:r>
        <w:rPr>
          <w:rFonts w:ascii="Times New Roman" w:eastAsia="Times New Roman" w:hAnsi="Times New Roman" w:cs="Times New Roman"/>
        </w:rPr>
        <w:t>HappyH</w:t>
      </w:r>
      <w:r w:rsidR="00D25ECC">
        <w:rPr>
          <w:rFonts w:ascii="Times New Roman" w:eastAsia="Times New Roman" w:hAnsi="Times New Roman" w:cs="Times New Roman"/>
        </w:rPr>
        <w:t>ip</w:t>
      </w:r>
      <w:proofErr w:type="spellEnd"/>
      <w:r w:rsidR="00D25ECC">
        <w:rPr>
          <w:rFonts w:ascii="Times New Roman" w:eastAsia="Times New Roman" w:hAnsi="Times New Roman" w:cs="Times New Roman"/>
        </w:rPr>
        <w:t>,</w:t>
      </w:r>
      <w:r w:rsidR="003B4F3C">
        <w:rPr>
          <w:rFonts w:ascii="Times New Roman" w:eastAsia="Times New Roman" w:hAnsi="Times New Roman" w:cs="Times New Roman"/>
        </w:rPr>
        <w:t xml:space="preserve"> </w:t>
      </w:r>
      <w:r w:rsidR="00D25ECC">
        <w:rPr>
          <w:rFonts w:ascii="Times New Roman" w:eastAsia="Times New Roman" w:hAnsi="Times New Roman" w:cs="Times New Roman"/>
        </w:rPr>
        <w:t>en byxa med inbyggt höftskydd</w:t>
      </w:r>
      <w:r w:rsidR="003F5BAB">
        <w:rPr>
          <w:rFonts w:ascii="Times New Roman" w:eastAsia="Times New Roman" w:hAnsi="Times New Roman" w:cs="Times New Roman"/>
        </w:rPr>
        <w:t>, s</w:t>
      </w:r>
      <w:r w:rsidR="007E3B55">
        <w:rPr>
          <w:rFonts w:ascii="Times New Roman" w:eastAsia="Times New Roman" w:hAnsi="Times New Roman" w:cs="Times New Roman"/>
        </w:rPr>
        <w:t xml:space="preserve">om blev början på </w:t>
      </w:r>
      <w:proofErr w:type="spellStart"/>
      <w:r w:rsidR="007E3B55">
        <w:rPr>
          <w:rFonts w:ascii="Times New Roman" w:eastAsia="Times New Roman" w:hAnsi="Times New Roman" w:cs="Times New Roman"/>
        </w:rPr>
        <w:t>Hipsafety</w:t>
      </w:r>
      <w:proofErr w:type="spellEnd"/>
      <w:r w:rsidR="007E3B55">
        <w:rPr>
          <w:rFonts w:ascii="Times New Roman" w:eastAsia="Times New Roman" w:hAnsi="Times New Roman" w:cs="Times New Roman"/>
        </w:rPr>
        <w:t>, en linje byxor med inbyggda skydd för höfterna för både idrottare och seniorer med olika behov.</w:t>
      </w:r>
    </w:p>
    <w:p w14:paraId="46A403B5" w14:textId="75EEEE8E" w:rsidR="003F5BAB" w:rsidRDefault="003B4F3C" w:rsidP="003F5BAB">
      <w:pPr>
        <w:pStyle w:val="Normal1"/>
        <w:rPr>
          <w:rFonts w:ascii="Times New Roman" w:eastAsia="Times New Roman" w:hAnsi="Times New Roman" w:cs="Times New Roman"/>
        </w:rPr>
      </w:pPr>
      <w:r>
        <w:rPr>
          <w:rFonts w:ascii="Times New Roman" w:eastAsia="Times New Roman" w:hAnsi="Times New Roman" w:cs="Times New Roman"/>
        </w:rPr>
        <w:t>-Det finns liknande produkter på marknaden, men vi satsar på en snygg, behaglig, och diskret byxa. Det gör att man faktiskt bär sina byxor, och inte lägger dom i byrålådan.</w:t>
      </w:r>
    </w:p>
    <w:p w14:paraId="1D2F1385" w14:textId="77777777" w:rsidR="003F5BAB" w:rsidRDefault="003F5BAB" w:rsidP="003F5BAB">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0D83075A" w14:textId="77777777" w:rsidR="00AD0682" w:rsidRDefault="003F5BAB" w:rsidP="003F5BAB">
      <w:pPr>
        <w:pStyle w:val="Normal1"/>
        <w:rPr>
          <w:rFonts w:ascii="Times New Roman" w:eastAsia="Times New Roman" w:hAnsi="Times New Roman" w:cs="Times New Roman"/>
        </w:rPr>
      </w:pPr>
      <w:r>
        <w:rPr>
          <w:rFonts w:ascii="Times New Roman" w:eastAsia="Times New Roman" w:hAnsi="Times New Roman" w:cs="Times New Roman"/>
        </w:rPr>
        <w:t>För sin ide vann han</w:t>
      </w:r>
      <w:r w:rsidR="007D4050">
        <w:rPr>
          <w:rFonts w:ascii="Times New Roman" w:eastAsia="Times New Roman" w:hAnsi="Times New Roman" w:cs="Times New Roman"/>
        </w:rPr>
        <w:t xml:space="preserve"> en in</w:t>
      </w:r>
      <w:r w:rsidR="007E3B55">
        <w:rPr>
          <w:rFonts w:ascii="Times New Roman" w:eastAsia="Times New Roman" w:hAnsi="Times New Roman" w:cs="Times New Roman"/>
        </w:rPr>
        <w:t>novationstävlingen AB Västernorrland</w:t>
      </w:r>
      <w:r>
        <w:rPr>
          <w:rFonts w:ascii="Times New Roman" w:eastAsia="Times New Roman" w:hAnsi="Times New Roman" w:cs="Times New Roman"/>
        </w:rPr>
        <w:t>, för en snyggt designad, användarvänlig produkt med säkerhet i världsklass, med material och design inspirerad av skydd för skidåkare.</w:t>
      </w:r>
      <w:r w:rsidR="00AD0682">
        <w:rPr>
          <w:rFonts w:ascii="Times New Roman" w:eastAsia="Times New Roman" w:hAnsi="Times New Roman" w:cs="Times New Roman"/>
        </w:rPr>
        <w:t xml:space="preserve"> </w:t>
      </w:r>
    </w:p>
    <w:p w14:paraId="1CDF0D62" w14:textId="76BDC73B" w:rsidR="00AD0682" w:rsidRDefault="00AD0682" w:rsidP="003F5BAB">
      <w:pPr>
        <w:pStyle w:val="Normal1"/>
        <w:rPr>
          <w:rFonts w:ascii="Times New Roman" w:eastAsia="Times New Roman" w:hAnsi="Times New Roman" w:cs="Times New Roman"/>
        </w:rPr>
      </w:pPr>
      <w:r>
        <w:rPr>
          <w:rFonts w:ascii="Times New Roman" w:eastAsia="Times New Roman" w:hAnsi="Times New Roman" w:cs="Times New Roman"/>
        </w:rPr>
        <w:t xml:space="preserve">Som samarbetspartner för utveckling av byxa för idrottare och framförallt rullskidåkare har </w:t>
      </w:r>
      <w:proofErr w:type="spellStart"/>
      <w:r>
        <w:rPr>
          <w:rFonts w:ascii="Times New Roman" w:eastAsia="Times New Roman" w:hAnsi="Times New Roman" w:cs="Times New Roman"/>
        </w:rPr>
        <w:t>Hipsafety</w:t>
      </w:r>
      <w:proofErr w:type="spellEnd"/>
      <w:r>
        <w:rPr>
          <w:rFonts w:ascii="Times New Roman" w:eastAsia="Times New Roman" w:hAnsi="Times New Roman" w:cs="Times New Roman"/>
        </w:rPr>
        <w:t xml:space="preserve"> anlitat Anders </w:t>
      </w:r>
      <w:proofErr w:type="spellStart"/>
      <w:r>
        <w:rPr>
          <w:rFonts w:ascii="Times New Roman" w:eastAsia="Times New Roman" w:hAnsi="Times New Roman" w:cs="Times New Roman"/>
        </w:rPr>
        <w:t>Svanebo</w:t>
      </w:r>
      <w:proofErr w:type="spellEnd"/>
      <w:r>
        <w:rPr>
          <w:rFonts w:ascii="Times New Roman" w:eastAsia="Times New Roman" w:hAnsi="Times New Roman" w:cs="Times New Roman"/>
        </w:rPr>
        <w:t>, tidigare Världscupvinnare i rullskidor och mångårig medlem i svenska ländskidlandslaget.</w:t>
      </w:r>
    </w:p>
    <w:p w14:paraId="104C52FC" w14:textId="77777777" w:rsidR="00AD0682" w:rsidRDefault="00AD0682" w:rsidP="003F5BAB">
      <w:pPr>
        <w:pStyle w:val="Normal1"/>
        <w:rPr>
          <w:rFonts w:ascii="Times New Roman" w:eastAsia="Times New Roman" w:hAnsi="Times New Roman" w:cs="Times New Roman"/>
        </w:rPr>
      </w:pPr>
    </w:p>
    <w:p w14:paraId="1533E4D6" w14:textId="64BF8FDE" w:rsidR="00AD0682" w:rsidRDefault="00AD0682" w:rsidP="003F5BAB">
      <w:pPr>
        <w:pStyle w:val="Normal1"/>
        <w:rPr>
          <w:rFonts w:ascii="Times New Roman" w:eastAsia="Times New Roman" w:hAnsi="Times New Roman" w:cs="Times New Roman"/>
        </w:rPr>
      </w:pPr>
      <w:r>
        <w:rPr>
          <w:rFonts w:ascii="Times New Roman" w:eastAsia="Times New Roman" w:hAnsi="Times New Roman" w:cs="Times New Roman"/>
        </w:rPr>
        <w:t>-Anders har med sin stora erfarenhet och noggranna personlighet varit en fantastisk samarbetspartner under utvecklingen av vår nyaste byxa X-Hip.</w:t>
      </w:r>
    </w:p>
    <w:p w14:paraId="33662B76" w14:textId="77777777" w:rsidR="00AD0682" w:rsidRDefault="00AD0682" w:rsidP="003F5BAB">
      <w:pPr>
        <w:pStyle w:val="Normal1"/>
        <w:rPr>
          <w:rFonts w:ascii="Times New Roman" w:eastAsia="Times New Roman" w:hAnsi="Times New Roman" w:cs="Times New Roman"/>
        </w:rPr>
      </w:pPr>
    </w:p>
    <w:p w14:paraId="719E1F2A" w14:textId="5C9A6EB8" w:rsidR="00AD0682" w:rsidRDefault="00AD0682" w:rsidP="003F5BAB">
      <w:pPr>
        <w:pStyle w:val="Normal1"/>
        <w:rPr>
          <w:rFonts w:ascii="Times New Roman" w:eastAsia="Times New Roman" w:hAnsi="Times New Roman" w:cs="Times New Roman"/>
        </w:rPr>
      </w:pPr>
      <w:r>
        <w:rPr>
          <w:rFonts w:ascii="Times New Roman" w:eastAsia="Times New Roman" w:hAnsi="Times New Roman" w:cs="Times New Roman"/>
        </w:rPr>
        <w:t>-Vår mission är att minska riskerna för svår skada på höft och bäcken vid fall. Både för idrottare och äldre.</w:t>
      </w:r>
    </w:p>
    <w:p w14:paraId="09A40824" w14:textId="3CB73C8B" w:rsidR="003B4F3C" w:rsidRDefault="003B4F3C" w:rsidP="003B4F3C">
      <w:pPr>
        <w:pStyle w:val="Normal1"/>
        <w:rPr>
          <w:rFonts w:ascii="Times New Roman" w:eastAsia="Times New Roman" w:hAnsi="Times New Roman" w:cs="Times New Roman"/>
        </w:rPr>
      </w:pPr>
      <w:r>
        <w:rPr>
          <w:rFonts w:ascii="Times New Roman" w:eastAsia="Times New Roman" w:hAnsi="Times New Roman" w:cs="Times New Roman"/>
        </w:rPr>
        <w:t>Vi blir allt fler äldre och då ökar antalet fallskador, och allt lidande det för med sig.</w:t>
      </w:r>
    </w:p>
    <w:p w14:paraId="7AF78679" w14:textId="77777777" w:rsidR="00013364" w:rsidRDefault="003F5BAB">
      <w:pPr>
        <w:pStyle w:val="Normal1"/>
      </w:pPr>
      <w:r>
        <w:rPr>
          <w:rFonts w:ascii="Times New Roman" w:eastAsia="Times New Roman" w:hAnsi="Times New Roman" w:cs="Times New Roman"/>
          <w:highlight w:val="white"/>
        </w:rPr>
        <w:t>I takt med att man blir äldre blir ofta balansen lite sämre, och kroppen allt skörare. N</w:t>
      </w:r>
      <w:r w:rsidR="00D25ECC">
        <w:rPr>
          <w:rFonts w:ascii="Times New Roman" w:eastAsia="Times New Roman" w:hAnsi="Times New Roman" w:cs="Times New Roman"/>
          <w:highlight w:val="white"/>
        </w:rPr>
        <w:t xml:space="preserve">är olyckan är framme drabbas därför den äldre oftast mycket svårare. Återhämtningen kan ta lång tid och för en del innebär halkolyckan att de får ett livslångt vårdbehov. Förutom svårt lidande så innebär detta enorma kostnader för samhället. </w:t>
      </w:r>
    </w:p>
    <w:p w14:paraId="04EED230" w14:textId="2FE2D9DF" w:rsidR="00013364" w:rsidRDefault="003F5BAB">
      <w:pPr>
        <w:pStyle w:val="Normal1"/>
        <w:widowControl w:val="0"/>
      </w:pPr>
      <w:r>
        <w:rPr>
          <w:rFonts w:ascii="Times New Roman" w:eastAsia="Times New Roman" w:hAnsi="Times New Roman" w:cs="Times New Roman"/>
        </w:rPr>
        <w:t>-</w:t>
      </w:r>
      <w:r w:rsidR="00D25ECC">
        <w:rPr>
          <w:rFonts w:ascii="Times New Roman" w:eastAsia="Times New Roman" w:hAnsi="Times New Roman" w:cs="Times New Roman"/>
        </w:rPr>
        <w:t>Äldre människor idag är medvetna konsumenter och vill ha produkter som inte bara är säkra och funktion</w:t>
      </w:r>
      <w:r>
        <w:rPr>
          <w:rFonts w:ascii="Times New Roman" w:eastAsia="Times New Roman" w:hAnsi="Times New Roman" w:cs="Times New Roman"/>
        </w:rPr>
        <w:t>ella, utan som också ser bra ut</w:t>
      </w:r>
      <w:r w:rsidR="00D25ECC">
        <w:rPr>
          <w:rFonts w:ascii="Times New Roman" w:eastAsia="Times New Roman" w:hAnsi="Times New Roman" w:cs="Times New Roman"/>
        </w:rPr>
        <w:t>, säger Fredrik</w:t>
      </w:r>
      <w:r>
        <w:rPr>
          <w:rFonts w:ascii="Times New Roman" w:eastAsia="Times New Roman" w:hAnsi="Times New Roman" w:cs="Times New Roman"/>
        </w:rPr>
        <w:t xml:space="preserve"> Lund</w:t>
      </w:r>
      <w:r w:rsidR="007E3B55">
        <w:rPr>
          <w:rFonts w:ascii="Times New Roman" w:eastAsia="Times New Roman" w:hAnsi="Times New Roman" w:cs="Times New Roman"/>
        </w:rPr>
        <w:t xml:space="preserve">h ägare och grundare av </w:t>
      </w:r>
      <w:proofErr w:type="spellStart"/>
      <w:r w:rsidR="007E3B55">
        <w:rPr>
          <w:rFonts w:ascii="Times New Roman" w:eastAsia="Times New Roman" w:hAnsi="Times New Roman" w:cs="Times New Roman"/>
        </w:rPr>
        <w:t>Hipsafety</w:t>
      </w:r>
      <w:proofErr w:type="spellEnd"/>
      <w:r>
        <w:rPr>
          <w:rFonts w:ascii="Times New Roman" w:eastAsia="Times New Roman" w:hAnsi="Times New Roman" w:cs="Times New Roman"/>
        </w:rPr>
        <w:t>.</w:t>
      </w:r>
    </w:p>
    <w:p w14:paraId="6A42C0C8" w14:textId="77777777" w:rsidR="003B4F3C" w:rsidRDefault="003B4F3C">
      <w:pPr>
        <w:pStyle w:val="Normal1"/>
      </w:pPr>
    </w:p>
    <w:p w14:paraId="420E2CDB" w14:textId="77777777" w:rsidR="00013364" w:rsidRDefault="003F5BAB">
      <w:pPr>
        <w:pStyle w:val="Normal1"/>
      </w:pPr>
      <w:r>
        <w:t>P</w:t>
      </w:r>
      <w:r w:rsidR="00D25ECC">
        <w:t>resentation av verksamhet:</w:t>
      </w:r>
    </w:p>
    <w:p w14:paraId="34DB9DA8" w14:textId="77777777" w:rsidR="00013364" w:rsidRDefault="00013364">
      <w:pPr>
        <w:pStyle w:val="Normal1"/>
      </w:pPr>
    </w:p>
    <w:p w14:paraId="683C1689" w14:textId="1D81B7C1" w:rsidR="00013364" w:rsidRDefault="007E3B55">
      <w:pPr>
        <w:pStyle w:val="Normal1"/>
      </w:pPr>
      <w:proofErr w:type="spellStart"/>
      <w:r>
        <w:rPr>
          <w:rFonts w:ascii="Times New Roman" w:eastAsia="Times New Roman" w:hAnsi="Times New Roman" w:cs="Times New Roman"/>
          <w:i/>
        </w:rPr>
        <w:lastRenderedPageBreak/>
        <w:t>Hipsafety</w:t>
      </w:r>
      <w:proofErr w:type="spellEnd"/>
      <w:r w:rsidR="00D25ECC">
        <w:rPr>
          <w:rFonts w:ascii="Times New Roman" w:eastAsia="Times New Roman" w:hAnsi="Times New Roman" w:cs="Times New Roman"/>
          <w:i/>
        </w:rPr>
        <w:t xml:space="preserve"> är ett svensk företag från Sund</w:t>
      </w:r>
      <w:r>
        <w:rPr>
          <w:rFonts w:ascii="Times New Roman" w:eastAsia="Times New Roman" w:hAnsi="Times New Roman" w:cs="Times New Roman"/>
          <w:i/>
        </w:rPr>
        <w:t>svall som tillverkar fallskydds</w:t>
      </w:r>
      <w:r w:rsidR="00D25ECC">
        <w:rPr>
          <w:rFonts w:ascii="Times New Roman" w:eastAsia="Times New Roman" w:hAnsi="Times New Roman" w:cs="Times New Roman"/>
          <w:i/>
        </w:rPr>
        <w:t xml:space="preserve">utrustning för äldre. Företaget har funnits sedan 2013. Design och utveckling sker i Sverige och tillverkning sker i Portugal. Fredrik Lundh är överläkare i ortopedi och medicinsk rådgivare åt </w:t>
      </w:r>
      <w:proofErr w:type="spellStart"/>
      <w:r w:rsidR="00D25ECC">
        <w:rPr>
          <w:rFonts w:ascii="Times New Roman" w:eastAsia="Times New Roman" w:hAnsi="Times New Roman" w:cs="Times New Roman"/>
          <w:i/>
        </w:rPr>
        <w:t>POC</w:t>
      </w:r>
      <w:proofErr w:type="spellEnd"/>
      <w:r w:rsidR="00D25ECC">
        <w:rPr>
          <w:rFonts w:ascii="Times New Roman" w:eastAsia="Times New Roman" w:hAnsi="Times New Roman" w:cs="Times New Roman"/>
          <w:i/>
        </w:rPr>
        <w:t xml:space="preserve"> som tillverkar skidåkarskydd. Han har också producerat film, åker skidor och surfar.</w:t>
      </w:r>
    </w:p>
    <w:p w14:paraId="6439842C" w14:textId="77777777" w:rsidR="00013364" w:rsidRDefault="00D25ECC">
      <w:pPr>
        <w:pStyle w:val="Normal1"/>
      </w:pPr>
      <w:proofErr w:type="spellStart"/>
      <w:r>
        <w:rPr>
          <w:rFonts w:ascii="Times New Roman" w:eastAsia="Times New Roman" w:hAnsi="Times New Roman" w:cs="Times New Roman"/>
          <w:i/>
        </w:rPr>
        <w:t>HappyHip</w:t>
      </w:r>
      <w:proofErr w:type="spellEnd"/>
      <w:r>
        <w:rPr>
          <w:rFonts w:ascii="Times New Roman" w:eastAsia="Times New Roman" w:hAnsi="Times New Roman" w:cs="Times New Roman"/>
          <w:i/>
        </w:rPr>
        <w:t xml:space="preserve"> vann innovationstävlingen AB Västernorrland 2013 bland över 100 medtävlanden. </w:t>
      </w:r>
    </w:p>
    <w:p w14:paraId="0D90763C" w14:textId="2139B187" w:rsidR="00013364" w:rsidRDefault="007E3B55">
      <w:pPr>
        <w:pStyle w:val="Normal1"/>
      </w:pPr>
      <w:r>
        <w:rPr>
          <w:rFonts w:ascii="Times New Roman" w:eastAsia="Times New Roman" w:hAnsi="Times New Roman" w:cs="Times New Roman"/>
          <w:i/>
          <w:color w:val="0000FF"/>
          <w:u w:val="single"/>
        </w:rPr>
        <w:t>www.hipsafety.com</w:t>
      </w:r>
      <w:hyperlink r:id="rId4"/>
    </w:p>
    <w:p w14:paraId="7A14A500" w14:textId="77777777" w:rsidR="00013364" w:rsidRDefault="00A26338">
      <w:pPr>
        <w:pStyle w:val="Normal1"/>
      </w:pPr>
      <w:hyperlink r:id="rId5"/>
    </w:p>
    <w:p w14:paraId="050ADC9A" w14:textId="77777777" w:rsidR="00013364" w:rsidRDefault="00D25ECC">
      <w:pPr>
        <w:pStyle w:val="Normal1"/>
      </w:pPr>
      <w:r>
        <w:t>Kontaktperson:</w:t>
      </w:r>
    </w:p>
    <w:p w14:paraId="0CBDAD21" w14:textId="77777777" w:rsidR="00013364" w:rsidRDefault="00D25ECC">
      <w:pPr>
        <w:pStyle w:val="Normal1"/>
      </w:pPr>
      <w:r>
        <w:t>Fredrik Lundh</w:t>
      </w:r>
    </w:p>
    <w:p w14:paraId="63A792C5" w14:textId="77777777" w:rsidR="00013364" w:rsidRDefault="00D25ECC">
      <w:pPr>
        <w:pStyle w:val="Normal1"/>
      </w:pPr>
      <w:r>
        <w:t xml:space="preserve">doctorlundh@gmail.com </w:t>
      </w:r>
    </w:p>
    <w:p w14:paraId="2EB669DB" w14:textId="77777777" w:rsidR="00013364" w:rsidRDefault="00D25ECC">
      <w:pPr>
        <w:pStyle w:val="Normal1"/>
      </w:pPr>
      <w:r>
        <w:t>0738341780</w:t>
      </w:r>
    </w:p>
    <w:sectPr w:rsidR="00013364">
      <w:pgSz w:w="11900"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uecaTx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13364"/>
    <w:rsid w:val="00013364"/>
    <w:rsid w:val="00314049"/>
    <w:rsid w:val="003B4F3C"/>
    <w:rsid w:val="003F5BAB"/>
    <w:rsid w:val="00601C76"/>
    <w:rsid w:val="007D4050"/>
    <w:rsid w:val="007E3B55"/>
    <w:rsid w:val="00943D58"/>
    <w:rsid w:val="00A26338"/>
    <w:rsid w:val="00A4015B"/>
    <w:rsid w:val="00AD0682"/>
    <w:rsid w:val="00D25ECC"/>
    <w:rsid w:val="00FE372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E4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1"/>
    <w:next w:val="Normal1"/>
    <w:pPr>
      <w:keepNext/>
      <w:keepLines/>
      <w:spacing w:before="480" w:after="120"/>
      <w:contextualSpacing/>
      <w:outlineLvl w:val="0"/>
    </w:pPr>
    <w:rPr>
      <w:b/>
      <w:sz w:val="48"/>
      <w:szCs w:val="48"/>
    </w:rPr>
  </w:style>
  <w:style w:type="paragraph" w:styleId="Rubrik2">
    <w:name w:val="heading 2"/>
    <w:basedOn w:val="Normal1"/>
    <w:next w:val="Normal1"/>
    <w:pPr>
      <w:keepNext/>
      <w:keepLines/>
      <w:spacing w:before="360" w:after="80"/>
      <w:contextualSpacing/>
      <w:outlineLvl w:val="1"/>
    </w:pPr>
    <w:rPr>
      <w:b/>
      <w:sz w:val="36"/>
      <w:szCs w:val="36"/>
    </w:rPr>
  </w:style>
  <w:style w:type="paragraph" w:styleId="Rubrik3">
    <w:name w:val="heading 3"/>
    <w:basedOn w:val="Normal1"/>
    <w:next w:val="Normal1"/>
    <w:pPr>
      <w:keepNext/>
      <w:keepLines/>
      <w:spacing w:before="280" w:after="80"/>
      <w:contextualSpacing/>
      <w:outlineLvl w:val="2"/>
    </w:pPr>
    <w:rPr>
      <w:b/>
      <w:sz w:val="28"/>
      <w:szCs w:val="28"/>
    </w:rPr>
  </w:style>
  <w:style w:type="paragraph" w:styleId="Rubrik4">
    <w:name w:val="heading 4"/>
    <w:basedOn w:val="Normal1"/>
    <w:next w:val="Normal1"/>
    <w:pPr>
      <w:keepNext/>
      <w:keepLines/>
      <w:spacing w:before="240" w:after="40"/>
      <w:contextualSpacing/>
      <w:outlineLvl w:val="3"/>
    </w:pPr>
    <w:rPr>
      <w:b/>
    </w:rPr>
  </w:style>
  <w:style w:type="paragraph" w:styleId="Rubrik5">
    <w:name w:val="heading 5"/>
    <w:basedOn w:val="Normal1"/>
    <w:next w:val="Normal1"/>
    <w:pPr>
      <w:keepNext/>
      <w:keepLines/>
      <w:spacing w:before="220" w:after="40"/>
      <w:contextualSpacing/>
      <w:outlineLvl w:val="4"/>
    </w:pPr>
    <w:rPr>
      <w:b/>
      <w:sz w:val="22"/>
      <w:szCs w:val="22"/>
    </w:rPr>
  </w:style>
  <w:style w:type="paragraph" w:styleId="Rubrik6">
    <w:name w:val="heading 6"/>
    <w:basedOn w:val="Normal1"/>
    <w:next w:val="Normal1"/>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before="480" w:after="120"/>
      <w:contextualSpacing/>
    </w:pPr>
    <w:rPr>
      <w:b/>
      <w:sz w:val="72"/>
      <w:szCs w:val="72"/>
    </w:rPr>
  </w:style>
  <w:style w:type="paragraph" w:styleId="Underrubrik">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25ECC"/>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25E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ppyhip.se" TargetMode="External"/><Relationship Id="rId5" Type="http://schemas.openxmlformats.org/officeDocument/2006/relationships/hyperlink" Target="http://www.happyhip.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2627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doctorlundh</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fredrik lundh</cp:lastModifiedBy>
  <cp:revision>2</cp:revision>
  <dcterms:created xsi:type="dcterms:W3CDTF">2016-10-10T09:28:00Z</dcterms:created>
  <dcterms:modified xsi:type="dcterms:W3CDTF">2016-10-10T09:28:00Z</dcterms:modified>
</cp:coreProperties>
</file>