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2E75" w14:textId="77777777" w:rsidR="00435610" w:rsidRDefault="00435610">
      <w:pPr>
        <w:rPr>
          <w:rFonts w:ascii="Garamond" w:hAnsi="Garamond"/>
          <w:sz w:val="32"/>
          <w:szCs w:val="32"/>
        </w:rPr>
      </w:pPr>
    </w:p>
    <w:p w14:paraId="739B2FDE" w14:textId="77777777" w:rsidR="00435610" w:rsidRPr="00435610" w:rsidRDefault="00435610">
      <w:pPr>
        <w:rPr>
          <w:rFonts w:ascii="Arial" w:hAnsi="Arial" w:cs="Arial"/>
          <w:b/>
          <w:sz w:val="28"/>
          <w:szCs w:val="28"/>
        </w:rPr>
      </w:pPr>
      <w:r w:rsidRPr="00435610">
        <w:rPr>
          <w:rFonts w:ascii="Arial" w:hAnsi="Arial" w:cs="Arial"/>
          <w:b/>
          <w:sz w:val="28"/>
          <w:szCs w:val="28"/>
        </w:rPr>
        <w:t>DIABETES DOUBLES IN UK DESPITE RESEARCH ADVANCES</w:t>
      </w:r>
    </w:p>
    <w:p w14:paraId="23885109" w14:textId="77777777" w:rsidR="00435610" w:rsidRPr="00435610" w:rsidRDefault="00435610">
      <w:pPr>
        <w:rPr>
          <w:rFonts w:ascii="Arial" w:hAnsi="Arial" w:cs="Arial"/>
          <w:b/>
          <w:sz w:val="28"/>
          <w:szCs w:val="28"/>
        </w:rPr>
      </w:pPr>
    </w:p>
    <w:p w14:paraId="3F9983A3" w14:textId="77777777" w:rsidR="00435610" w:rsidRPr="00435610" w:rsidRDefault="00435610">
      <w:pPr>
        <w:rPr>
          <w:rFonts w:ascii="Arial" w:hAnsi="Arial" w:cs="Arial"/>
          <w:b/>
        </w:rPr>
      </w:pPr>
      <w:r w:rsidRPr="00435610">
        <w:rPr>
          <w:rFonts w:ascii="Arial" w:hAnsi="Arial" w:cs="Arial"/>
          <w:b/>
        </w:rPr>
        <w:t>DRWF charity’s 20</w:t>
      </w:r>
      <w:r w:rsidRPr="00435610">
        <w:rPr>
          <w:rFonts w:ascii="Arial" w:hAnsi="Arial" w:cs="Arial"/>
          <w:b/>
          <w:vertAlign w:val="superscript"/>
        </w:rPr>
        <w:t>th</w:t>
      </w:r>
      <w:r w:rsidRPr="00435610">
        <w:rPr>
          <w:rFonts w:ascii="Arial" w:hAnsi="Arial" w:cs="Arial"/>
          <w:b/>
        </w:rPr>
        <w:t xml:space="preserve"> anniversary marks ‘mounting challenge’ to NHS</w:t>
      </w:r>
    </w:p>
    <w:p w14:paraId="7F5BD4FC" w14:textId="77777777" w:rsidR="00435610" w:rsidRPr="00435610" w:rsidRDefault="00435610" w:rsidP="0047614D">
      <w:pPr>
        <w:pStyle w:val="NormalWeb"/>
        <w:rPr>
          <w:rFonts w:ascii="Arial" w:hAnsi="Arial" w:cs="Arial"/>
        </w:rPr>
      </w:pPr>
    </w:p>
    <w:p w14:paraId="0106C069" w14:textId="1A75FAC4" w:rsidR="00E74858" w:rsidRDefault="00855435" w:rsidP="0047614D">
      <w:pPr>
        <w:pStyle w:val="NormalWeb"/>
        <w:rPr>
          <w:rFonts w:ascii="Arial" w:hAnsi="Arial" w:cs="Arial"/>
        </w:rPr>
      </w:pPr>
      <w:r>
        <w:rPr>
          <w:rFonts w:ascii="Arial" w:hAnsi="Arial" w:cs="Arial"/>
        </w:rPr>
        <w:t xml:space="preserve">The </w:t>
      </w:r>
      <w:r w:rsidR="0047614D" w:rsidRPr="00435610">
        <w:rPr>
          <w:rFonts w:ascii="Arial" w:hAnsi="Arial" w:cs="Arial"/>
        </w:rPr>
        <w:t xml:space="preserve">Diabetes Research &amp; Wellness Foundation </w:t>
      </w:r>
      <w:r w:rsidR="00AB6CD0">
        <w:rPr>
          <w:rFonts w:ascii="Arial" w:hAnsi="Arial" w:cs="Arial"/>
        </w:rPr>
        <w:t xml:space="preserve">(DRWF) </w:t>
      </w:r>
      <w:r w:rsidR="0047614D" w:rsidRPr="00435610">
        <w:rPr>
          <w:rFonts w:ascii="Arial" w:hAnsi="Arial" w:cs="Arial"/>
        </w:rPr>
        <w:t xml:space="preserve">first opened its doors as a charity in the UK </w:t>
      </w:r>
      <w:r w:rsidR="00CF5B97" w:rsidRPr="00435610">
        <w:rPr>
          <w:rFonts w:ascii="Arial" w:hAnsi="Arial" w:cs="Arial"/>
        </w:rPr>
        <w:t>in 1998</w:t>
      </w:r>
      <w:r>
        <w:rPr>
          <w:rFonts w:ascii="Arial" w:hAnsi="Arial" w:cs="Arial"/>
        </w:rPr>
        <w:t xml:space="preserve"> yet,</w:t>
      </w:r>
      <w:r w:rsidR="008165A8" w:rsidRPr="00435610">
        <w:rPr>
          <w:rFonts w:ascii="Arial" w:hAnsi="Arial" w:cs="Arial"/>
        </w:rPr>
        <w:t xml:space="preserve"> </w:t>
      </w:r>
      <w:r>
        <w:rPr>
          <w:rFonts w:ascii="Arial" w:hAnsi="Arial" w:cs="Arial"/>
        </w:rPr>
        <w:t>despite the</w:t>
      </w:r>
      <w:r w:rsidR="008B5D94" w:rsidRPr="00435610">
        <w:rPr>
          <w:rFonts w:ascii="Arial" w:hAnsi="Arial" w:cs="Arial"/>
        </w:rPr>
        <w:t xml:space="preserve"> </w:t>
      </w:r>
      <w:r w:rsidR="00B13954" w:rsidRPr="00435610">
        <w:rPr>
          <w:rFonts w:ascii="Arial" w:hAnsi="Arial" w:cs="Arial"/>
        </w:rPr>
        <w:t>many developments</w:t>
      </w:r>
      <w:r w:rsidR="0047614D" w:rsidRPr="00435610">
        <w:rPr>
          <w:rFonts w:ascii="Arial" w:hAnsi="Arial" w:cs="Arial"/>
        </w:rPr>
        <w:t xml:space="preserve"> in the field</w:t>
      </w:r>
      <w:r w:rsidR="00587ABF" w:rsidRPr="00435610">
        <w:rPr>
          <w:rFonts w:ascii="Arial" w:hAnsi="Arial" w:cs="Arial"/>
        </w:rPr>
        <w:t>s</w:t>
      </w:r>
      <w:r w:rsidR="0047614D" w:rsidRPr="00435610">
        <w:rPr>
          <w:rFonts w:ascii="Arial" w:hAnsi="Arial" w:cs="Arial"/>
        </w:rPr>
        <w:t xml:space="preserve"> of diabetes research</w:t>
      </w:r>
      <w:r w:rsidR="006B06CB" w:rsidRPr="00435610">
        <w:rPr>
          <w:rFonts w:ascii="Arial" w:hAnsi="Arial" w:cs="Arial"/>
        </w:rPr>
        <w:t xml:space="preserve">, </w:t>
      </w:r>
      <w:r w:rsidR="00E85BBA" w:rsidRPr="00435610">
        <w:rPr>
          <w:rFonts w:ascii="Arial" w:hAnsi="Arial" w:cs="Arial"/>
        </w:rPr>
        <w:t>treatment</w:t>
      </w:r>
      <w:r w:rsidR="006B06CB" w:rsidRPr="00435610">
        <w:rPr>
          <w:rFonts w:ascii="Arial" w:hAnsi="Arial" w:cs="Arial"/>
        </w:rPr>
        <w:t xml:space="preserve"> and education</w:t>
      </w:r>
      <w:r>
        <w:rPr>
          <w:rFonts w:ascii="Arial" w:hAnsi="Arial" w:cs="Arial"/>
        </w:rPr>
        <w:t xml:space="preserve"> over the last 20 years, the number of people over the age of 16</w:t>
      </w:r>
      <w:r w:rsidR="0047614D" w:rsidRPr="00435610">
        <w:rPr>
          <w:rFonts w:ascii="Arial" w:hAnsi="Arial" w:cs="Arial"/>
        </w:rPr>
        <w:t xml:space="preserve"> </w:t>
      </w:r>
      <w:r>
        <w:rPr>
          <w:rFonts w:ascii="Arial" w:hAnsi="Arial" w:cs="Arial"/>
        </w:rPr>
        <w:t xml:space="preserve">diagnosed with the condition has more than </w:t>
      </w:r>
      <w:r w:rsidR="00857DA1">
        <w:rPr>
          <w:rFonts w:ascii="Arial" w:hAnsi="Arial" w:cs="Arial"/>
        </w:rPr>
        <w:t xml:space="preserve">doubled to 3.8 </w:t>
      </w:r>
      <w:r>
        <w:rPr>
          <w:rFonts w:ascii="Arial" w:hAnsi="Arial" w:cs="Arial"/>
        </w:rPr>
        <w:t>million, with type 2 diabetes driving this alarming growth.</w:t>
      </w:r>
    </w:p>
    <w:p w14:paraId="7B102F2B" w14:textId="0B5BAC26" w:rsidR="00855435" w:rsidRPr="00435610" w:rsidRDefault="00855435" w:rsidP="0047614D">
      <w:pPr>
        <w:pStyle w:val="NormalWeb"/>
        <w:rPr>
          <w:rFonts w:ascii="Arial" w:hAnsi="Arial" w:cs="Arial"/>
        </w:rPr>
      </w:pPr>
      <w:r>
        <w:rPr>
          <w:rFonts w:ascii="Arial" w:hAnsi="Arial" w:cs="Arial"/>
        </w:rPr>
        <w:t xml:space="preserve">“While we are proud to have funded over £11.5 million in significant research projects in the UK over our </w:t>
      </w:r>
      <w:bookmarkStart w:id="0" w:name="_GoBack"/>
      <w:bookmarkEnd w:id="0"/>
      <w:r w:rsidR="00D269F3">
        <w:rPr>
          <w:rFonts w:ascii="Arial" w:hAnsi="Arial" w:cs="Arial"/>
        </w:rPr>
        <w:t>twenty-year</w:t>
      </w:r>
      <w:r>
        <w:rPr>
          <w:rFonts w:ascii="Arial" w:hAnsi="Arial" w:cs="Arial"/>
        </w:rPr>
        <w:t xml:space="preserve"> history, the need for education and support is greater than ever,” stated </w:t>
      </w:r>
      <w:r w:rsidRPr="00855435">
        <w:rPr>
          <w:rFonts w:ascii="Arial" w:hAnsi="Arial" w:cs="Arial"/>
        </w:rPr>
        <w:t xml:space="preserve">DRWF Chief Executive Sarah </w:t>
      </w:r>
      <w:proofErr w:type="spellStart"/>
      <w:r w:rsidRPr="00855435">
        <w:rPr>
          <w:rFonts w:ascii="Arial" w:hAnsi="Arial" w:cs="Arial"/>
        </w:rPr>
        <w:t>Tutton</w:t>
      </w:r>
      <w:proofErr w:type="spellEnd"/>
      <w:r w:rsidRPr="00855435">
        <w:rPr>
          <w:rFonts w:ascii="Arial" w:hAnsi="Arial" w:cs="Arial"/>
        </w:rPr>
        <w:t>.</w:t>
      </w:r>
    </w:p>
    <w:p w14:paraId="36EE7936" w14:textId="68F3A8CB" w:rsidR="00AB6CD0" w:rsidRDefault="00AB6CD0" w:rsidP="00BC000F">
      <w:pPr>
        <w:pStyle w:val="NormalWeb"/>
        <w:rPr>
          <w:rFonts w:ascii="Arial" w:hAnsi="Arial" w:cs="Arial"/>
        </w:rPr>
      </w:pPr>
      <w:r>
        <w:rPr>
          <w:rFonts w:ascii="Arial" w:hAnsi="Arial" w:cs="Arial"/>
        </w:rPr>
        <w:t>“</w:t>
      </w:r>
      <w:r w:rsidRPr="00AB6CD0">
        <w:rPr>
          <w:rFonts w:ascii="Arial" w:hAnsi="Arial" w:cs="Arial"/>
        </w:rPr>
        <w:t>Diagnoses of all diabetes types in the UK have increased since 1998 when around 1.8 million people over the age of 16 were diagnosed with the condition to toda</w:t>
      </w:r>
      <w:r w:rsidR="003F27EF">
        <w:rPr>
          <w:rFonts w:ascii="Arial" w:hAnsi="Arial" w:cs="Arial"/>
        </w:rPr>
        <w:t>y’s more alarming figures of 3.8</w:t>
      </w:r>
      <w:r w:rsidRPr="00AB6CD0">
        <w:rPr>
          <w:rFonts w:ascii="Arial" w:hAnsi="Arial" w:cs="Arial"/>
        </w:rPr>
        <w:t xml:space="preserve"> million. It is undoubtedly the problems with type 2 diabetes that are driving this remarkable increase.</w:t>
      </w:r>
      <w:r>
        <w:rPr>
          <w:rFonts w:ascii="Arial" w:hAnsi="Arial" w:cs="Arial"/>
        </w:rPr>
        <w:t>”</w:t>
      </w:r>
    </w:p>
    <w:p w14:paraId="75ACE3E8" w14:textId="77777777" w:rsidR="00AB6CD0" w:rsidRDefault="00BC000F" w:rsidP="00BC000F">
      <w:pPr>
        <w:pStyle w:val="NormalWeb"/>
        <w:rPr>
          <w:rFonts w:ascii="Arial" w:hAnsi="Arial" w:cs="Arial"/>
        </w:rPr>
      </w:pPr>
      <w:r w:rsidRPr="00435610">
        <w:rPr>
          <w:rFonts w:ascii="Arial" w:hAnsi="Arial" w:cs="Arial"/>
        </w:rPr>
        <w:t xml:space="preserve">DRWF </w:t>
      </w:r>
      <w:r w:rsidR="00AB6CD0">
        <w:rPr>
          <w:rFonts w:ascii="Arial" w:hAnsi="Arial" w:cs="Arial"/>
        </w:rPr>
        <w:t xml:space="preserve">was founded </w:t>
      </w:r>
      <w:r w:rsidRPr="00435610">
        <w:rPr>
          <w:rFonts w:ascii="Arial" w:hAnsi="Arial" w:cs="Arial"/>
        </w:rPr>
        <w:t>in Washington DC, USA</w:t>
      </w:r>
      <w:r w:rsidR="00AB6CD0">
        <w:rPr>
          <w:rFonts w:ascii="Arial" w:hAnsi="Arial" w:cs="Arial"/>
        </w:rPr>
        <w:t xml:space="preserve">, 25 years ago </w:t>
      </w:r>
      <w:r w:rsidRPr="00435610">
        <w:rPr>
          <w:rFonts w:ascii="Arial" w:hAnsi="Arial" w:cs="Arial"/>
        </w:rPr>
        <w:t>in 1993.</w:t>
      </w:r>
      <w:r w:rsidR="00AB6CD0">
        <w:rPr>
          <w:rFonts w:ascii="Arial" w:hAnsi="Arial" w:cs="Arial"/>
        </w:rPr>
        <w:t xml:space="preserve"> In the UK it not only funded research but </w:t>
      </w:r>
      <w:r w:rsidR="00223FCC">
        <w:rPr>
          <w:rFonts w:ascii="Arial" w:hAnsi="Arial" w:cs="Arial"/>
        </w:rPr>
        <w:t xml:space="preserve">also </w:t>
      </w:r>
      <w:r w:rsidR="00AB6CD0">
        <w:rPr>
          <w:rFonts w:ascii="Arial" w:hAnsi="Arial" w:cs="Arial"/>
        </w:rPr>
        <w:t xml:space="preserve">developed a new educational programme </w:t>
      </w:r>
      <w:r w:rsidR="00223FCC">
        <w:rPr>
          <w:rFonts w:ascii="Arial" w:hAnsi="Arial" w:cs="Arial"/>
        </w:rPr>
        <w:t>by producing</w:t>
      </w:r>
      <w:r w:rsidR="00AB6CD0">
        <w:rPr>
          <w:rFonts w:ascii="Arial" w:hAnsi="Arial" w:cs="Arial"/>
        </w:rPr>
        <w:t xml:space="preserve"> extensive support literature as well as an award-winning series of Diabetes Wellness Days in different parts of the count</w:t>
      </w:r>
      <w:r w:rsidR="00223FCC">
        <w:rPr>
          <w:rFonts w:ascii="Arial" w:hAnsi="Arial" w:cs="Arial"/>
        </w:rPr>
        <w:t xml:space="preserve">ry in </w:t>
      </w:r>
      <w:r w:rsidR="00223FCC" w:rsidRPr="00223FCC">
        <w:rPr>
          <w:rFonts w:ascii="Arial" w:hAnsi="Arial" w:cs="Arial"/>
        </w:rPr>
        <w:t>a drive for better information available to people living with all forms of diabetes</w:t>
      </w:r>
      <w:r w:rsidR="00AB6CD0">
        <w:rPr>
          <w:rFonts w:ascii="Arial" w:hAnsi="Arial" w:cs="Arial"/>
        </w:rPr>
        <w:t>.</w:t>
      </w:r>
    </w:p>
    <w:p w14:paraId="04B02C94" w14:textId="77777777" w:rsidR="00BC000F" w:rsidRPr="00435610" w:rsidRDefault="00AB6CD0" w:rsidP="00BC000F">
      <w:pPr>
        <w:pStyle w:val="NormalWeb"/>
        <w:rPr>
          <w:rFonts w:ascii="Arial" w:hAnsi="Arial" w:cs="Arial"/>
        </w:rPr>
      </w:pPr>
      <w:r>
        <w:rPr>
          <w:rFonts w:ascii="Arial" w:hAnsi="Arial" w:cs="Arial"/>
        </w:rPr>
        <w:t>“</w:t>
      </w:r>
      <w:r w:rsidR="00223FCC">
        <w:rPr>
          <w:rFonts w:ascii="Arial" w:hAnsi="Arial" w:cs="Arial"/>
        </w:rPr>
        <w:t xml:space="preserve">Last year the charity won the </w:t>
      </w:r>
      <w:r w:rsidR="00223FCC" w:rsidRPr="00223FCC">
        <w:rPr>
          <w:rFonts w:ascii="Arial" w:hAnsi="Arial" w:cs="Arial"/>
        </w:rPr>
        <w:t>Quality in Care Diabetes (</w:t>
      </w:r>
      <w:proofErr w:type="spellStart"/>
      <w:r w:rsidR="00223FCC" w:rsidRPr="00223FCC">
        <w:rPr>
          <w:rFonts w:ascii="Arial" w:hAnsi="Arial" w:cs="Arial"/>
        </w:rPr>
        <w:t>QiC</w:t>
      </w:r>
      <w:proofErr w:type="spellEnd"/>
      <w:r w:rsidR="00223FCC" w:rsidRPr="00223FCC">
        <w:rPr>
          <w:rFonts w:ascii="Arial" w:hAnsi="Arial" w:cs="Arial"/>
        </w:rPr>
        <w:t xml:space="preserve">) </w:t>
      </w:r>
      <w:r w:rsidR="00223FCC">
        <w:rPr>
          <w:rFonts w:ascii="Arial" w:hAnsi="Arial" w:cs="Arial"/>
        </w:rPr>
        <w:t>Judges’ Special Award</w:t>
      </w:r>
      <w:r>
        <w:rPr>
          <w:rFonts w:ascii="Arial" w:hAnsi="Arial" w:cs="Arial"/>
        </w:rPr>
        <w:t xml:space="preserve"> </w:t>
      </w:r>
      <w:r w:rsidR="00223FCC" w:rsidRPr="00223FCC">
        <w:rPr>
          <w:rFonts w:ascii="Arial" w:hAnsi="Arial" w:cs="Arial"/>
        </w:rPr>
        <w:t xml:space="preserve">for </w:t>
      </w:r>
      <w:r w:rsidR="00223FCC">
        <w:rPr>
          <w:rFonts w:ascii="Arial" w:hAnsi="Arial" w:cs="Arial"/>
        </w:rPr>
        <w:t>‘</w:t>
      </w:r>
      <w:r w:rsidR="00223FCC" w:rsidRPr="00223FCC">
        <w:rPr>
          <w:rFonts w:ascii="Arial" w:hAnsi="Arial" w:cs="Arial"/>
        </w:rPr>
        <w:t>providing an outstanding educational event programme for people with diabetes</w:t>
      </w:r>
      <w:r w:rsidR="00223FCC">
        <w:rPr>
          <w:rFonts w:ascii="Arial" w:hAnsi="Arial" w:cs="Arial"/>
        </w:rPr>
        <w:t>’ after being highly commended in the Empowering People with Diabetes in the Self-M</w:t>
      </w:r>
      <w:r w:rsidR="00223FCC" w:rsidRPr="00223FCC">
        <w:rPr>
          <w:rFonts w:ascii="Arial" w:hAnsi="Arial" w:cs="Arial"/>
        </w:rPr>
        <w:t>anagement category</w:t>
      </w:r>
      <w:r w:rsidR="00223FCC">
        <w:rPr>
          <w:rFonts w:ascii="Arial" w:hAnsi="Arial" w:cs="Arial"/>
        </w:rPr>
        <w:t xml:space="preserve">,” explained </w:t>
      </w:r>
      <w:proofErr w:type="spellStart"/>
      <w:r w:rsidR="00223FCC">
        <w:rPr>
          <w:rFonts w:ascii="Arial" w:hAnsi="Arial" w:cs="Arial"/>
        </w:rPr>
        <w:t>Tutton</w:t>
      </w:r>
      <w:proofErr w:type="spellEnd"/>
      <w:r w:rsidR="00223FCC">
        <w:rPr>
          <w:rFonts w:ascii="Arial" w:hAnsi="Arial" w:cs="Arial"/>
        </w:rPr>
        <w:t>.</w:t>
      </w:r>
    </w:p>
    <w:p w14:paraId="75AACF74" w14:textId="211138DB" w:rsidR="007F523C" w:rsidRPr="00A7764E" w:rsidRDefault="0016223D" w:rsidP="004941E8">
      <w:pPr>
        <w:pStyle w:val="NormalWeb"/>
        <w:rPr>
          <w:rFonts w:ascii="Arial" w:hAnsi="Arial" w:cs="Arial"/>
          <w:color w:val="000000" w:themeColor="text1"/>
        </w:rPr>
      </w:pPr>
      <w:r w:rsidRPr="00A7764E">
        <w:rPr>
          <w:rFonts w:ascii="Arial" w:hAnsi="Arial" w:cs="Arial"/>
          <w:color w:val="000000" w:themeColor="text1"/>
        </w:rPr>
        <w:t>DRWF introduced</w:t>
      </w:r>
      <w:r w:rsidR="009818C0" w:rsidRPr="00A7764E">
        <w:rPr>
          <w:rFonts w:ascii="Arial" w:hAnsi="Arial" w:cs="Arial"/>
          <w:color w:val="000000" w:themeColor="text1"/>
        </w:rPr>
        <w:t xml:space="preserve"> its first Diabetes Wellness Day South in 2008 a change to the ad-hoc Diabetes Wellness Workshops that t</w:t>
      </w:r>
      <w:r w:rsidR="00BC7CEC" w:rsidRPr="00A7764E">
        <w:rPr>
          <w:rFonts w:ascii="Arial" w:hAnsi="Arial" w:cs="Arial"/>
          <w:color w:val="000000" w:themeColor="text1"/>
        </w:rPr>
        <w:t>he charity had previously held. T</w:t>
      </w:r>
      <w:r w:rsidR="00F3543C" w:rsidRPr="00A7764E">
        <w:rPr>
          <w:rFonts w:ascii="Arial" w:hAnsi="Arial" w:cs="Arial"/>
          <w:color w:val="000000" w:themeColor="text1"/>
        </w:rPr>
        <w:t xml:space="preserve">he </w:t>
      </w:r>
      <w:r w:rsidR="002B45F7" w:rsidRPr="00A7764E">
        <w:rPr>
          <w:rFonts w:ascii="Arial" w:hAnsi="Arial" w:cs="Arial"/>
          <w:color w:val="000000" w:themeColor="text1"/>
        </w:rPr>
        <w:t>10</w:t>
      </w:r>
      <w:r w:rsidR="002B45F7" w:rsidRPr="00A7764E">
        <w:rPr>
          <w:rFonts w:ascii="Arial" w:hAnsi="Arial" w:cs="Arial"/>
          <w:color w:val="000000" w:themeColor="text1"/>
          <w:vertAlign w:val="superscript"/>
        </w:rPr>
        <w:t>th</w:t>
      </w:r>
      <w:r w:rsidR="002B45F7" w:rsidRPr="00A7764E">
        <w:rPr>
          <w:rFonts w:ascii="Arial" w:hAnsi="Arial" w:cs="Arial"/>
          <w:color w:val="000000" w:themeColor="text1"/>
        </w:rPr>
        <w:t xml:space="preserve"> annual day was recently held at The Solent Hotel in </w:t>
      </w:r>
      <w:proofErr w:type="spellStart"/>
      <w:r w:rsidR="002B45F7" w:rsidRPr="00A7764E">
        <w:rPr>
          <w:rFonts w:ascii="Arial" w:hAnsi="Arial" w:cs="Arial"/>
          <w:color w:val="000000" w:themeColor="text1"/>
        </w:rPr>
        <w:t>Whiteley</w:t>
      </w:r>
      <w:proofErr w:type="spellEnd"/>
      <w:r w:rsidR="00BC7CEC" w:rsidRPr="00A7764E">
        <w:rPr>
          <w:rFonts w:ascii="Arial" w:hAnsi="Arial" w:cs="Arial"/>
          <w:color w:val="000000" w:themeColor="text1"/>
        </w:rPr>
        <w:t>, Fareham</w:t>
      </w:r>
      <w:r w:rsidR="002B45F7" w:rsidRPr="00A7764E">
        <w:rPr>
          <w:rFonts w:ascii="Arial" w:hAnsi="Arial" w:cs="Arial"/>
          <w:color w:val="000000" w:themeColor="text1"/>
        </w:rPr>
        <w:t xml:space="preserve"> </w:t>
      </w:r>
      <w:r w:rsidR="00BC7CEC" w:rsidRPr="00A7764E">
        <w:rPr>
          <w:rFonts w:ascii="Arial" w:hAnsi="Arial" w:cs="Arial"/>
          <w:color w:val="000000" w:themeColor="text1"/>
        </w:rPr>
        <w:t>and will</w:t>
      </w:r>
      <w:r w:rsidR="002B45F7" w:rsidRPr="00A7764E">
        <w:rPr>
          <w:rFonts w:ascii="Arial" w:hAnsi="Arial" w:cs="Arial"/>
          <w:color w:val="000000" w:themeColor="text1"/>
        </w:rPr>
        <w:t xml:space="preserve"> be followed by a day in </w:t>
      </w:r>
      <w:r w:rsidR="008A3170" w:rsidRPr="00A7764E">
        <w:rPr>
          <w:rFonts w:ascii="Arial" w:hAnsi="Arial" w:cs="Arial"/>
          <w:color w:val="000000" w:themeColor="text1"/>
        </w:rPr>
        <w:t>Kenilworth</w:t>
      </w:r>
      <w:r w:rsidR="002B45F7" w:rsidRPr="00A7764E">
        <w:rPr>
          <w:rFonts w:ascii="Arial" w:hAnsi="Arial" w:cs="Arial"/>
          <w:color w:val="000000" w:themeColor="text1"/>
        </w:rPr>
        <w:t xml:space="preserve"> in October and one in Hartl</w:t>
      </w:r>
      <w:r w:rsidR="008A3170" w:rsidRPr="00A7764E">
        <w:rPr>
          <w:rFonts w:ascii="Arial" w:hAnsi="Arial" w:cs="Arial"/>
          <w:color w:val="000000" w:themeColor="text1"/>
        </w:rPr>
        <w:t>epool in November</w:t>
      </w:r>
      <w:r w:rsidR="008F7815" w:rsidRPr="00A7764E">
        <w:rPr>
          <w:rFonts w:ascii="Arial" w:hAnsi="Arial" w:cs="Arial"/>
          <w:color w:val="000000" w:themeColor="text1"/>
        </w:rPr>
        <w:t>.</w:t>
      </w:r>
    </w:p>
    <w:p w14:paraId="34E57CFE" w14:textId="77777777" w:rsidR="008F7815" w:rsidRPr="008F7815" w:rsidRDefault="008F7815" w:rsidP="008F7815">
      <w:pPr>
        <w:pStyle w:val="NormalWeb"/>
        <w:rPr>
          <w:rFonts w:ascii="Arial" w:hAnsi="Arial" w:cs="Arial"/>
        </w:rPr>
      </w:pPr>
      <w:r>
        <w:rPr>
          <w:rFonts w:ascii="Arial" w:hAnsi="Arial" w:cs="Arial"/>
        </w:rPr>
        <w:t>“</w:t>
      </w:r>
      <w:r w:rsidR="006B1F3E" w:rsidRPr="00435610">
        <w:rPr>
          <w:rFonts w:ascii="Arial" w:hAnsi="Arial" w:cs="Arial"/>
        </w:rPr>
        <w:t xml:space="preserve">Along with a successful education programme the charity </w:t>
      </w:r>
      <w:r w:rsidR="00EB7F04" w:rsidRPr="00435610">
        <w:rPr>
          <w:rFonts w:ascii="Arial" w:hAnsi="Arial" w:cs="Arial"/>
        </w:rPr>
        <w:t xml:space="preserve">has a rigorous research funding process and over the last 20 years it </w:t>
      </w:r>
      <w:r w:rsidR="00E85BBA" w:rsidRPr="00435610">
        <w:rPr>
          <w:rFonts w:ascii="Arial" w:hAnsi="Arial" w:cs="Arial"/>
        </w:rPr>
        <w:t xml:space="preserve">has </w:t>
      </w:r>
      <w:r>
        <w:rPr>
          <w:rFonts w:ascii="Arial" w:hAnsi="Arial" w:cs="Arial"/>
        </w:rPr>
        <w:t>contributed</w:t>
      </w:r>
      <w:r w:rsidR="00F21C00" w:rsidRPr="00435610">
        <w:rPr>
          <w:rFonts w:ascii="Arial" w:hAnsi="Arial" w:cs="Arial"/>
        </w:rPr>
        <w:t xml:space="preserve"> </w:t>
      </w:r>
      <w:r>
        <w:rPr>
          <w:rFonts w:ascii="Arial" w:hAnsi="Arial" w:cs="Arial"/>
        </w:rPr>
        <w:t>more than</w:t>
      </w:r>
      <w:r w:rsidR="00F21C00" w:rsidRPr="00435610">
        <w:rPr>
          <w:rFonts w:ascii="Arial" w:hAnsi="Arial" w:cs="Arial"/>
        </w:rPr>
        <w:t xml:space="preserve"> £</w:t>
      </w:r>
      <w:r w:rsidR="00A30A19" w:rsidRPr="00435610">
        <w:rPr>
          <w:rFonts w:ascii="Arial" w:hAnsi="Arial" w:cs="Arial"/>
        </w:rPr>
        <w:t>11.5m</w:t>
      </w:r>
      <w:r w:rsidR="00F21C00" w:rsidRPr="00435610">
        <w:rPr>
          <w:rFonts w:ascii="Arial" w:hAnsi="Arial" w:cs="Arial"/>
        </w:rPr>
        <w:t xml:space="preserve"> </w:t>
      </w:r>
      <w:r>
        <w:rPr>
          <w:rFonts w:ascii="Arial" w:hAnsi="Arial" w:cs="Arial"/>
        </w:rPr>
        <w:t xml:space="preserve">into </w:t>
      </w:r>
      <w:r w:rsidR="00F21C00" w:rsidRPr="00435610">
        <w:rPr>
          <w:rFonts w:ascii="Arial" w:hAnsi="Arial" w:cs="Arial"/>
        </w:rPr>
        <w:t>research</w:t>
      </w:r>
      <w:r w:rsidR="0098525B" w:rsidRPr="00435610">
        <w:rPr>
          <w:rFonts w:ascii="Arial" w:hAnsi="Arial" w:cs="Arial"/>
        </w:rPr>
        <w:t xml:space="preserve"> </w:t>
      </w:r>
      <w:r w:rsidR="00DC78E6" w:rsidRPr="00435610">
        <w:rPr>
          <w:rFonts w:ascii="Arial" w:hAnsi="Arial" w:cs="Arial"/>
        </w:rPr>
        <w:t>in the UK</w:t>
      </w:r>
      <w:r>
        <w:rPr>
          <w:rFonts w:ascii="Arial" w:hAnsi="Arial" w:cs="Arial"/>
        </w:rPr>
        <w:t xml:space="preserve"> alone. This has included l</w:t>
      </w:r>
      <w:r w:rsidRPr="008F7815">
        <w:rPr>
          <w:rFonts w:ascii="Arial" w:hAnsi="Arial" w:cs="Arial"/>
        </w:rPr>
        <w:t xml:space="preserve">ess well-known </w:t>
      </w:r>
      <w:r>
        <w:rPr>
          <w:rFonts w:ascii="Arial" w:hAnsi="Arial" w:cs="Arial"/>
        </w:rPr>
        <w:t xml:space="preserve">initiatives such as the development of </w:t>
      </w:r>
      <w:r w:rsidRPr="008F7815">
        <w:rPr>
          <w:rFonts w:ascii="Arial" w:hAnsi="Arial" w:cs="Arial"/>
        </w:rPr>
        <w:t>islet cell transplantation</w:t>
      </w:r>
      <w:r w:rsidRPr="008F7815">
        <w:t xml:space="preserve"> </w:t>
      </w:r>
      <w:r w:rsidRPr="008F7815">
        <w:rPr>
          <w:rFonts w:ascii="Arial" w:hAnsi="Arial" w:cs="Arial"/>
        </w:rPr>
        <w:t>at the Churchill Hospital in Oxford</w:t>
      </w:r>
      <w:r>
        <w:rPr>
          <w:rFonts w:ascii="Arial" w:hAnsi="Arial" w:cs="Arial"/>
        </w:rPr>
        <w:t>,</w:t>
      </w:r>
      <w:r w:rsidRPr="008F7815">
        <w:rPr>
          <w:rFonts w:ascii="Arial" w:hAnsi="Arial" w:cs="Arial"/>
        </w:rPr>
        <w:t xml:space="preserve"> a cornerstone of the mission, vision and values of DRWF’s</w:t>
      </w:r>
      <w:r>
        <w:rPr>
          <w:rFonts w:ascii="Arial" w:hAnsi="Arial" w:cs="Arial"/>
        </w:rPr>
        <w:t xml:space="preserve"> parent organisation in the US. It </w:t>
      </w:r>
      <w:r w:rsidRPr="008F7815">
        <w:rPr>
          <w:rFonts w:ascii="Arial" w:hAnsi="Arial" w:cs="Arial"/>
        </w:rPr>
        <w:t xml:space="preserve">has </w:t>
      </w:r>
      <w:r>
        <w:rPr>
          <w:rFonts w:ascii="Arial" w:hAnsi="Arial" w:cs="Arial"/>
        </w:rPr>
        <w:t>enabled us</w:t>
      </w:r>
      <w:r w:rsidRPr="008F7815">
        <w:rPr>
          <w:rFonts w:ascii="Arial" w:hAnsi="Arial" w:cs="Arial"/>
        </w:rPr>
        <w:t xml:space="preserve"> to fund the DRWF Islet Isolation Facility</w:t>
      </w:r>
      <w:r>
        <w:rPr>
          <w:rFonts w:ascii="Arial" w:hAnsi="Arial" w:cs="Arial"/>
        </w:rPr>
        <w:t xml:space="preserve">, which </w:t>
      </w:r>
      <w:r w:rsidRPr="008F7815">
        <w:rPr>
          <w:rFonts w:ascii="Arial" w:hAnsi="Arial" w:cs="Arial"/>
        </w:rPr>
        <w:t xml:space="preserve">has been pivotal to the success of a national transplant programme </w:t>
      </w:r>
      <w:r>
        <w:rPr>
          <w:rFonts w:ascii="Arial" w:hAnsi="Arial" w:cs="Arial"/>
        </w:rPr>
        <w:t>and now includes</w:t>
      </w:r>
      <w:r w:rsidRPr="008F7815">
        <w:rPr>
          <w:rFonts w:ascii="Arial" w:hAnsi="Arial" w:cs="Arial"/>
        </w:rPr>
        <w:t xml:space="preserve"> a clinical element </w:t>
      </w:r>
      <w:r w:rsidR="00675299">
        <w:rPr>
          <w:rFonts w:ascii="Arial" w:hAnsi="Arial" w:cs="Arial"/>
        </w:rPr>
        <w:t xml:space="preserve">funded by the NHS,” highlighted </w:t>
      </w:r>
      <w:proofErr w:type="spellStart"/>
      <w:r w:rsidR="00675299">
        <w:rPr>
          <w:rFonts w:ascii="Arial" w:hAnsi="Arial" w:cs="Arial"/>
        </w:rPr>
        <w:t>Tutton</w:t>
      </w:r>
      <w:proofErr w:type="spellEnd"/>
      <w:r w:rsidR="00675299">
        <w:rPr>
          <w:rFonts w:ascii="Arial" w:hAnsi="Arial" w:cs="Arial"/>
        </w:rPr>
        <w:t>.</w:t>
      </w:r>
      <w:r w:rsidRPr="008F7815">
        <w:rPr>
          <w:rFonts w:ascii="Arial" w:hAnsi="Arial" w:cs="Arial"/>
        </w:rPr>
        <w:t xml:space="preserve"> </w:t>
      </w:r>
    </w:p>
    <w:p w14:paraId="62F8ECD2" w14:textId="74F8A3FD" w:rsidR="009F7F4E" w:rsidRDefault="008F7815" w:rsidP="0047614D">
      <w:pPr>
        <w:pStyle w:val="NormalWeb"/>
        <w:rPr>
          <w:rFonts w:ascii="Arial" w:hAnsi="Arial" w:cs="Arial"/>
        </w:rPr>
      </w:pPr>
      <w:r w:rsidRPr="008F7815">
        <w:rPr>
          <w:rFonts w:ascii="Arial" w:hAnsi="Arial" w:cs="Arial"/>
        </w:rPr>
        <w:t>The UK remains one of just a handful of countries currently providing islet transplants as a clinical therapy for a selection of people with type 1 diabetes.</w:t>
      </w:r>
      <w:r w:rsidR="00675299">
        <w:rPr>
          <w:rFonts w:ascii="Arial" w:hAnsi="Arial" w:cs="Arial"/>
        </w:rPr>
        <w:t xml:space="preserve"> </w:t>
      </w:r>
      <w:r w:rsidR="009F7F4E" w:rsidRPr="00F56B8B">
        <w:rPr>
          <w:rFonts w:ascii="Arial" w:hAnsi="Arial" w:cs="Arial"/>
        </w:rPr>
        <w:t xml:space="preserve">DRWF </w:t>
      </w:r>
      <w:r w:rsidR="009F7F4E" w:rsidRPr="00F56B8B">
        <w:rPr>
          <w:rFonts w:ascii="Arial" w:hAnsi="Arial" w:cs="Arial"/>
        </w:rPr>
        <w:lastRenderedPageBreak/>
        <w:t xml:space="preserve">Research Manager </w:t>
      </w:r>
      <w:r w:rsidR="00B14C3C">
        <w:rPr>
          <w:rFonts w:ascii="Arial" w:hAnsi="Arial" w:cs="Arial"/>
        </w:rPr>
        <w:t xml:space="preserve">Dr </w:t>
      </w:r>
      <w:r w:rsidR="009F7F4E" w:rsidRPr="00F56B8B">
        <w:rPr>
          <w:rFonts w:ascii="Arial" w:hAnsi="Arial" w:cs="Arial"/>
        </w:rPr>
        <w:t>Eleanor Kennedy emphasised that in addition to supporting the development of clinical procedures for islet cell transplants, the charity awards important pump priming funding: “These relatively small amounts help researchers to try out new theories and to get vital pilot data tha</w:t>
      </w:r>
      <w:r w:rsidR="008071C3" w:rsidRPr="00F56B8B">
        <w:rPr>
          <w:rFonts w:ascii="Arial" w:hAnsi="Arial" w:cs="Arial"/>
        </w:rPr>
        <w:t>t helps with futu</w:t>
      </w:r>
      <w:r w:rsidR="009F7F4E" w:rsidRPr="00F56B8B">
        <w:rPr>
          <w:rFonts w:ascii="Arial" w:hAnsi="Arial" w:cs="Arial"/>
        </w:rPr>
        <w:t>re bids for more significant funding.”</w:t>
      </w:r>
    </w:p>
    <w:p w14:paraId="02A2183F" w14:textId="5B899FC3" w:rsidR="00315001" w:rsidRDefault="009F7F4E" w:rsidP="00315001">
      <w:pPr>
        <w:pStyle w:val="NormalWeb"/>
        <w:rPr>
          <w:rFonts w:ascii="Arial" w:hAnsi="Arial" w:cs="Arial"/>
        </w:rPr>
      </w:pPr>
      <w:r>
        <w:rPr>
          <w:rFonts w:ascii="Arial" w:hAnsi="Arial" w:cs="Arial"/>
        </w:rPr>
        <w:t xml:space="preserve">This is an area that has </w:t>
      </w:r>
      <w:r w:rsidR="00675299">
        <w:rPr>
          <w:rFonts w:ascii="Arial" w:hAnsi="Arial" w:cs="Arial"/>
        </w:rPr>
        <w:t xml:space="preserve">drawn praise from health professionals such as </w:t>
      </w:r>
      <w:r w:rsidR="00675299" w:rsidRPr="00675299">
        <w:rPr>
          <w:rFonts w:ascii="Arial" w:hAnsi="Arial" w:cs="Arial"/>
        </w:rPr>
        <w:t>Professor Graham Hitman</w:t>
      </w:r>
      <w:r w:rsidR="00675299">
        <w:rPr>
          <w:rFonts w:ascii="Arial" w:hAnsi="Arial" w:cs="Arial"/>
        </w:rPr>
        <w:t>,</w:t>
      </w:r>
      <w:r w:rsidR="00675299" w:rsidRPr="00675299">
        <w:rPr>
          <w:rFonts w:ascii="Arial" w:hAnsi="Arial" w:cs="Arial"/>
        </w:rPr>
        <w:t xml:space="preserve"> </w:t>
      </w:r>
      <w:r w:rsidR="00094379" w:rsidRPr="00435610">
        <w:rPr>
          <w:rFonts w:ascii="Arial" w:hAnsi="Arial" w:cs="Arial"/>
        </w:rPr>
        <w:t>r</w:t>
      </w:r>
      <w:r w:rsidR="0098525B" w:rsidRPr="00435610">
        <w:rPr>
          <w:rFonts w:ascii="Arial" w:hAnsi="Arial" w:cs="Arial"/>
        </w:rPr>
        <w:t xml:space="preserve">ecently retired </w:t>
      </w:r>
      <w:r w:rsidR="000B48FC" w:rsidRPr="00435610">
        <w:rPr>
          <w:rFonts w:ascii="Arial" w:hAnsi="Arial" w:cs="Arial"/>
        </w:rPr>
        <w:t xml:space="preserve">Consultant Diabetologist at </w:t>
      </w:r>
      <w:proofErr w:type="spellStart"/>
      <w:r w:rsidR="000B48FC" w:rsidRPr="00435610">
        <w:rPr>
          <w:rFonts w:ascii="Arial" w:hAnsi="Arial" w:cs="Arial"/>
        </w:rPr>
        <w:t>Barts</w:t>
      </w:r>
      <w:proofErr w:type="spellEnd"/>
      <w:r w:rsidR="000B48FC" w:rsidRPr="00435610">
        <w:rPr>
          <w:rFonts w:ascii="Arial" w:hAnsi="Arial" w:cs="Arial"/>
        </w:rPr>
        <w:t xml:space="preserve"> and the London School of Medicine, </w:t>
      </w:r>
      <w:r w:rsidR="00675299">
        <w:rPr>
          <w:rFonts w:ascii="Arial" w:hAnsi="Arial" w:cs="Arial"/>
        </w:rPr>
        <w:t>Queen Mary University of London:</w:t>
      </w:r>
      <w:r w:rsidR="008071C3">
        <w:rPr>
          <w:rFonts w:ascii="Arial" w:hAnsi="Arial" w:cs="Arial"/>
        </w:rPr>
        <w:t xml:space="preserve"> </w:t>
      </w:r>
      <w:r w:rsidR="00315001" w:rsidRPr="00435610">
        <w:rPr>
          <w:rFonts w:ascii="Arial" w:hAnsi="Arial" w:cs="Arial"/>
        </w:rPr>
        <w:t xml:space="preserve">“Over the years, my colleagues and I at </w:t>
      </w:r>
      <w:proofErr w:type="spellStart"/>
      <w:r w:rsidR="00315001" w:rsidRPr="00435610">
        <w:rPr>
          <w:rFonts w:ascii="Arial" w:hAnsi="Arial" w:cs="Arial"/>
        </w:rPr>
        <w:t>Barts</w:t>
      </w:r>
      <w:proofErr w:type="spellEnd"/>
      <w:r w:rsidR="00315001" w:rsidRPr="00435610">
        <w:rPr>
          <w:rFonts w:ascii="Arial" w:hAnsi="Arial" w:cs="Arial"/>
        </w:rPr>
        <w:t xml:space="preserve"> and the London have received funding from DRWF that we are immensely grateful for. The small amounts of pump priming funding help those of us working in the diabetes world to </w:t>
      </w:r>
      <w:r w:rsidR="008071C3">
        <w:rPr>
          <w:rFonts w:ascii="Arial" w:hAnsi="Arial" w:cs="Arial"/>
        </w:rPr>
        <w:t xml:space="preserve">ultimately </w:t>
      </w:r>
      <w:r w:rsidR="00315001" w:rsidRPr="00435610">
        <w:rPr>
          <w:rFonts w:ascii="Arial" w:hAnsi="Arial" w:cs="Arial"/>
        </w:rPr>
        <w:t>leverage new funds from bigger organisations with deeper pockets</w:t>
      </w:r>
      <w:r w:rsidR="008071C3">
        <w:rPr>
          <w:rFonts w:ascii="Arial" w:hAnsi="Arial" w:cs="Arial"/>
        </w:rPr>
        <w:t>.</w:t>
      </w:r>
      <w:r w:rsidR="00315001" w:rsidRPr="00435610">
        <w:rPr>
          <w:rFonts w:ascii="Arial" w:hAnsi="Arial" w:cs="Arial"/>
        </w:rPr>
        <w:t xml:space="preserve"> DRWF shows that it’s small but mighty!” </w:t>
      </w:r>
    </w:p>
    <w:p w14:paraId="685F2080" w14:textId="72B9E557" w:rsidR="002021CE" w:rsidRPr="002021CE" w:rsidRDefault="008D0087" w:rsidP="002021CE">
      <w:pPr>
        <w:pStyle w:val="NormalWeb"/>
        <w:rPr>
          <w:rFonts w:ascii="Arial" w:hAnsi="Arial" w:cs="Arial"/>
        </w:rPr>
      </w:pPr>
      <w:r>
        <w:rPr>
          <w:rFonts w:ascii="Arial" w:hAnsi="Arial" w:cs="Arial"/>
        </w:rPr>
        <w:t xml:space="preserve">Shivani </w:t>
      </w:r>
      <w:proofErr w:type="spellStart"/>
      <w:r>
        <w:rPr>
          <w:rFonts w:ascii="Arial" w:hAnsi="Arial" w:cs="Arial"/>
        </w:rPr>
        <w:t>Misra</w:t>
      </w:r>
      <w:proofErr w:type="spellEnd"/>
      <w:r>
        <w:rPr>
          <w:rFonts w:ascii="Arial" w:hAnsi="Arial" w:cs="Arial"/>
        </w:rPr>
        <w:t>, C</w:t>
      </w:r>
      <w:r w:rsidR="002021CE" w:rsidRPr="002021CE">
        <w:rPr>
          <w:rFonts w:ascii="Arial" w:hAnsi="Arial" w:cs="Arial"/>
        </w:rPr>
        <w:t>onsultant in Metabolic Medicine &amp; Honorary Senior Clinical Lecturer, Imperial College London</w:t>
      </w:r>
      <w:r>
        <w:rPr>
          <w:rFonts w:ascii="Arial" w:hAnsi="Arial" w:cs="Arial"/>
        </w:rPr>
        <w:t xml:space="preserve"> has also benefitted from </w:t>
      </w:r>
      <w:r w:rsidR="00A27914">
        <w:rPr>
          <w:rFonts w:ascii="Arial" w:hAnsi="Arial" w:cs="Arial"/>
        </w:rPr>
        <w:t xml:space="preserve">such early funding. </w:t>
      </w:r>
    </w:p>
    <w:p w14:paraId="2722BBD7" w14:textId="569B1450" w:rsidR="00D30DEC" w:rsidRPr="00D30DEC" w:rsidRDefault="00D30DEC" w:rsidP="002021CE">
      <w:pPr>
        <w:pStyle w:val="NormalWeb"/>
        <w:rPr>
          <w:rFonts w:ascii="Arial" w:hAnsi="Arial" w:cs="Arial"/>
        </w:rPr>
      </w:pPr>
      <w:r w:rsidRPr="00D30DEC">
        <w:rPr>
          <w:rFonts w:ascii="Arial" w:hAnsi="Arial" w:cs="Arial"/>
        </w:rPr>
        <w:t>The DRWF funded my PhD in 2012 and that was a critical first step in getting me on the research ladder. I wouldn’t be where I am, without that initial funding! I am extremely grateful that the DRWF recognised the clinical importance of my area of research and am very proud of the on-going close relationship</w:t>
      </w:r>
      <w:r w:rsidR="006F6613">
        <w:rPr>
          <w:rFonts w:ascii="Arial" w:hAnsi="Arial" w:cs="Arial"/>
        </w:rPr>
        <w:t xml:space="preserve"> I have with them.</w:t>
      </w:r>
    </w:p>
    <w:p w14:paraId="49C2D90D" w14:textId="0278FECE" w:rsidR="00D30DEC" w:rsidRDefault="00E216D9" w:rsidP="00315001">
      <w:pPr>
        <w:pStyle w:val="NormalWeb"/>
        <w:rPr>
          <w:rFonts w:ascii="Arial" w:hAnsi="Arial" w:cs="Arial"/>
        </w:rPr>
      </w:pPr>
      <w:r>
        <w:rPr>
          <w:rFonts w:ascii="Arial" w:hAnsi="Arial" w:cs="Arial"/>
        </w:rPr>
        <w:t xml:space="preserve">Shivani </w:t>
      </w:r>
      <w:r w:rsidRPr="00E216D9">
        <w:rPr>
          <w:rFonts w:ascii="Arial" w:hAnsi="Arial" w:cs="Arial"/>
        </w:rPr>
        <w:t xml:space="preserve">won the IDF European Researcher award at the end of </w:t>
      </w:r>
      <w:r w:rsidR="00FD6427">
        <w:rPr>
          <w:rFonts w:ascii="Arial" w:hAnsi="Arial" w:cs="Arial"/>
        </w:rPr>
        <w:t>2017, she donated part</w:t>
      </w:r>
      <w:r w:rsidR="005D7A3C">
        <w:rPr>
          <w:rFonts w:ascii="Arial" w:hAnsi="Arial" w:cs="Arial"/>
        </w:rPr>
        <w:t xml:space="preserve"> of her </w:t>
      </w:r>
      <w:r w:rsidRPr="00E216D9">
        <w:rPr>
          <w:rFonts w:ascii="Arial" w:hAnsi="Arial" w:cs="Arial"/>
        </w:rPr>
        <w:t>w</w:t>
      </w:r>
      <w:r w:rsidR="005D7A3C">
        <w:rPr>
          <w:rFonts w:ascii="Arial" w:hAnsi="Arial" w:cs="Arial"/>
        </w:rPr>
        <w:t>innings back to the charity.</w:t>
      </w:r>
    </w:p>
    <w:p w14:paraId="63C9B50F" w14:textId="77777777" w:rsidR="00B174B1" w:rsidRPr="00435610" w:rsidRDefault="00B174B1" w:rsidP="00B174B1">
      <w:pPr>
        <w:pStyle w:val="NormalWeb"/>
        <w:rPr>
          <w:rFonts w:ascii="Arial" w:hAnsi="Arial" w:cs="Arial"/>
        </w:rPr>
      </w:pPr>
      <w:proofErr w:type="spellStart"/>
      <w:r>
        <w:rPr>
          <w:rFonts w:ascii="Arial" w:hAnsi="Arial" w:cs="Arial"/>
        </w:rPr>
        <w:t>Dr.</w:t>
      </w:r>
      <w:proofErr w:type="spellEnd"/>
      <w:r>
        <w:rPr>
          <w:rFonts w:ascii="Arial" w:hAnsi="Arial" w:cs="Arial"/>
        </w:rPr>
        <w:t xml:space="preserve"> Matthew Simmonds, </w:t>
      </w:r>
      <w:r w:rsidRPr="00B174B1">
        <w:rPr>
          <w:rFonts w:ascii="Arial" w:hAnsi="Arial" w:cs="Arial"/>
        </w:rPr>
        <w:t>Senior Lecturer</w:t>
      </w:r>
      <w:r>
        <w:rPr>
          <w:rFonts w:ascii="Arial" w:hAnsi="Arial" w:cs="Arial"/>
        </w:rPr>
        <w:t xml:space="preserve">, </w:t>
      </w:r>
      <w:r w:rsidRPr="00B174B1">
        <w:rPr>
          <w:rFonts w:ascii="Arial" w:hAnsi="Arial" w:cs="Arial"/>
        </w:rPr>
        <w:t>College of Science</w:t>
      </w:r>
      <w:r>
        <w:rPr>
          <w:rFonts w:ascii="Arial" w:hAnsi="Arial" w:cs="Arial"/>
        </w:rPr>
        <w:t xml:space="preserve"> at the </w:t>
      </w:r>
      <w:r w:rsidRPr="00B174B1">
        <w:rPr>
          <w:rFonts w:ascii="Arial" w:hAnsi="Arial" w:cs="Arial"/>
        </w:rPr>
        <w:t>University of Lincoln</w:t>
      </w:r>
      <w:r>
        <w:rPr>
          <w:rFonts w:ascii="Arial" w:hAnsi="Arial" w:cs="Arial"/>
        </w:rPr>
        <w:t xml:space="preserve"> added:</w:t>
      </w:r>
    </w:p>
    <w:p w14:paraId="76D3DE14" w14:textId="57362993" w:rsidR="00A7764E" w:rsidRDefault="00BD41DA" w:rsidP="00B174B1">
      <w:pPr>
        <w:pStyle w:val="NormalWeb"/>
        <w:rPr>
          <w:rFonts w:ascii="Arial" w:hAnsi="Arial" w:cs="Arial"/>
        </w:rPr>
      </w:pPr>
      <w:r>
        <w:rPr>
          <w:rFonts w:ascii="Arial" w:hAnsi="Arial" w:cs="Arial"/>
        </w:rPr>
        <w:t>“</w:t>
      </w:r>
      <w:r w:rsidR="00A7764E" w:rsidRPr="00A7764E">
        <w:rPr>
          <w:rFonts w:ascii="Arial" w:hAnsi="Arial" w:cs="Arial"/>
        </w:rPr>
        <w:t xml:space="preserve">Being awarded a DRWF fellowship enabled me to not only establish a </w:t>
      </w:r>
      <w:r w:rsidRPr="00A7764E">
        <w:rPr>
          <w:rFonts w:ascii="Arial" w:hAnsi="Arial" w:cs="Arial"/>
        </w:rPr>
        <w:t>brand-new</w:t>
      </w:r>
      <w:r w:rsidR="00A7764E" w:rsidRPr="00A7764E">
        <w:rPr>
          <w:rFonts w:ascii="Arial" w:hAnsi="Arial" w:cs="Arial"/>
        </w:rPr>
        <w:t xml:space="preserve"> research area looking at genetic predictors of long-tern pancreas transplant function but also provided the next critical step in my career as a scientist in setting up my own research group.  Without the unique support offered by the DRWF, I wouldn’t have made numerous breakthroughs within this area. This has not only opened the doors to applying to other larger funders to continue expanding this work but has also enabled me to gain my first permanent academic position as a senior lecturer.  Speaking on behalf of all DRWF fellows, being awarded a DRWF fellowship has had a truly transformational impact on both our researc</w:t>
      </w:r>
      <w:r>
        <w:rPr>
          <w:rFonts w:ascii="Arial" w:hAnsi="Arial" w:cs="Arial"/>
        </w:rPr>
        <w:t>h and future career trajectory.”</w:t>
      </w:r>
    </w:p>
    <w:p w14:paraId="1F88E834" w14:textId="77777777" w:rsidR="00675299" w:rsidRDefault="00675299" w:rsidP="0047614D">
      <w:pPr>
        <w:pStyle w:val="NormalWeb"/>
        <w:rPr>
          <w:rFonts w:ascii="Arial" w:hAnsi="Arial" w:cs="Arial"/>
        </w:rPr>
      </w:pPr>
      <w:r>
        <w:rPr>
          <w:rFonts w:ascii="Arial" w:hAnsi="Arial" w:cs="Arial"/>
        </w:rPr>
        <w:t xml:space="preserve">The </w:t>
      </w:r>
      <w:r w:rsidR="0047614D" w:rsidRPr="00435610">
        <w:rPr>
          <w:rFonts w:ascii="Arial" w:hAnsi="Arial" w:cs="Arial"/>
        </w:rPr>
        <w:t xml:space="preserve">increasing profile </w:t>
      </w:r>
      <w:r>
        <w:rPr>
          <w:rFonts w:ascii="Arial" w:hAnsi="Arial" w:cs="Arial"/>
        </w:rPr>
        <w:t xml:space="preserve">of diabetes </w:t>
      </w:r>
      <w:r w:rsidR="0047614D" w:rsidRPr="00435610">
        <w:rPr>
          <w:rFonts w:ascii="Arial" w:hAnsi="Arial" w:cs="Arial"/>
        </w:rPr>
        <w:t xml:space="preserve">has meant that the healthcare system has become acutely aware of the problem. As a result, </w:t>
      </w:r>
      <w:r>
        <w:rPr>
          <w:rFonts w:ascii="Arial" w:hAnsi="Arial" w:cs="Arial"/>
        </w:rPr>
        <w:t>a</w:t>
      </w:r>
      <w:r w:rsidRPr="00675299">
        <w:rPr>
          <w:rFonts w:ascii="Arial" w:hAnsi="Arial" w:cs="Arial"/>
        </w:rPr>
        <w:t>dvances in knowledge are paving the way to more tailored or personalised medicine through the identification of groups of patients who respond more effectively to certain treatments than others.</w:t>
      </w:r>
      <w:r>
        <w:rPr>
          <w:rFonts w:ascii="Arial" w:hAnsi="Arial" w:cs="Arial"/>
        </w:rPr>
        <w:t xml:space="preserve"> E</w:t>
      </w:r>
      <w:r w:rsidR="0047614D" w:rsidRPr="00435610">
        <w:rPr>
          <w:rFonts w:ascii="Arial" w:hAnsi="Arial" w:cs="Arial"/>
        </w:rPr>
        <w:t>xciting advances in stem cell research have also hit the headlines over the past few years.</w:t>
      </w:r>
    </w:p>
    <w:p w14:paraId="6240D906" w14:textId="77777777" w:rsidR="0047614D" w:rsidRPr="00435610" w:rsidRDefault="0047614D" w:rsidP="0047614D">
      <w:pPr>
        <w:pStyle w:val="NormalWeb"/>
        <w:rPr>
          <w:rFonts w:ascii="Arial" w:hAnsi="Arial" w:cs="Arial"/>
        </w:rPr>
      </w:pPr>
      <w:r w:rsidRPr="00435610">
        <w:rPr>
          <w:rFonts w:ascii="Arial" w:hAnsi="Arial" w:cs="Arial"/>
        </w:rPr>
        <w:t xml:space="preserve">Two strands of research – one into the use of non-islet cells from the patients themselves and the second revolving around the regeneration of beta cells – continue apace in international efforts. </w:t>
      </w:r>
    </w:p>
    <w:p w14:paraId="6CD2AC9E" w14:textId="77777777" w:rsidR="0047614D" w:rsidRPr="00435610" w:rsidRDefault="004518D0" w:rsidP="0047614D">
      <w:pPr>
        <w:pStyle w:val="NormalWeb"/>
        <w:rPr>
          <w:rFonts w:ascii="Arial" w:hAnsi="Arial" w:cs="Arial"/>
        </w:rPr>
      </w:pPr>
      <w:r>
        <w:rPr>
          <w:rFonts w:ascii="Arial" w:hAnsi="Arial" w:cs="Arial"/>
        </w:rPr>
        <w:t xml:space="preserve">DRWF UK Chief Executive </w:t>
      </w:r>
      <w:proofErr w:type="spellStart"/>
      <w:r>
        <w:rPr>
          <w:rFonts w:ascii="Arial" w:hAnsi="Arial" w:cs="Arial"/>
        </w:rPr>
        <w:t>Tutton</w:t>
      </w:r>
      <w:proofErr w:type="spellEnd"/>
      <w:r>
        <w:rPr>
          <w:rFonts w:ascii="Arial" w:hAnsi="Arial" w:cs="Arial"/>
        </w:rPr>
        <w:t xml:space="preserve"> added: “</w:t>
      </w:r>
      <w:r w:rsidR="0047614D" w:rsidRPr="00435610">
        <w:rPr>
          <w:rFonts w:ascii="Arial" w:hAnsi="Arial" w:cs="Arial"/>
        </w:rPr>
        <w:t xml:space="preserve">The goal is that, one day, renewable sources of cells will be available to stop the progress of type 1 diabetes in its tracks </w:t>
      </w:r>
      <w:r w:rsidR="0047614D" w:rsidRPr="00435610">
        <w:rPr>
          <w:rFonts w:ascii="Arial" w:hAnsi="Arial" w:cs="Arial"/>
        </w:rPr>
        <w:lastRenderedPageBreak/>
        <w:t xml:space="preserve">and to offer people stem cell therapies that replace damaged pancreatic beta cell tissue. </w:t>
      </w:r>
    </w:p>
    <w:p w14:paraId="693529C0" w14:textId="77777777" w:rsidR="00C52C05" w:rsidRDefault="004518D0" w:rsidP="0047614D">
      <w:pPr>
        <w:pStyle w:val="NormalWeb"/>
        <w:rPr>
          <w:rFonts w:ascii="Arial" w:hAnsi="Arial" w:cs="Arial"/>
        </w:rPr>
      </w:pPr>
      <w:r>
        <w:rPr>
          <w:rFonts w:ascii="Arial" w:hAnsi="Arial" w:cs="Arial"/>
        </w:rPr>
        <w:t xml:space="preserve">“With </w:t>
      </w:r>
      <w:r w:rsidR="00675299" w:rsidRPr="00675299">
        <w:rPr>
          <w:rFonts w:ascii="Arial" w:hAnsi="Arial" w:cs="Arial"/>
        </w:rPr>
        <w:t xml:space="preserve">so much having been done </w:t>
      </w:r>
      <w:r>
        <w:rPr>
          <w:rFonts w:ascii="Arial" w:hAnsi="Arial" w:cs="Arial"/>
        </w:rPr>
        <w:t>over the past 20 years since</w:t>
      </w:r>
      <w:r w:rsidR="00675299" w:rsidRPr="00675299">
        <w:rPr>
          <w:rFonts w:ascii="Arial" w:hAnsi="Arial" w:cs="Arial"/>
        </w:rPr>
        <w:t xml:space="preserve"> DRWF started its UK operations, it is perhaps difficult to comprehend what the ne</w:t>
      </w:r>
      <w:r w:rsidR="00935F53">
        <w:rPr>
          <w:rFonts w:ascii="Arial" w:hAnsi="Arial" w:cs="Arial"/>
        </w:rPr>
        <w:t>xt two decades will bring:</w:t>
      </w:r>
      <w:r w:rsidR="00675299" w:rsidRPr="00675299">
        <w:rPr>
          <w:rFonts w:ascii="Arial" w:hAnsi="Arial" w:cs="Arial"/>
        </w:rPr>
        <w:t xml:space="preserve"> New clinical trials, </w:t>
      </w:r>
      <w:r>
        <w:rPr>
          <w:rFonts w:ascii="Arial" w:hAnsi="Arial" w:cs="Arial"/>
        </w:rPr>
        <w:t>most definitely</w:t>
      </w:r>
      <w:r w:rsidR="00675299" w:rsidRPr="00675299">
        <w:rPr>
          <w:rFonts w:ascii="Arial" w:hAnsi="Arial" w:cs="Arial"/>
        </w:rPr>
        <w:t>. New insulins and more refined, technologically</w:t>
      </w:r>
      <w:r w:rsidR="00935F53">
        <w:rPr>
          <w:rFonts w:ascii="Arial" w:hAnsi="Arial" w:cs="Arial"/>
        </w:rPr>
        <w:t xml:space="preserve"> advanced devices, certainly</w:t>
      </w:r>
      <w:r w:rsidR="00675299" w:rsidRPr="00675299">
        <w:rPr>
          <w:rFonts w:ascii="Arial" w:hAnsi="Arial" w:cs="Arial"/>
        </w:rPr>
        <w:t>.</w:t>
      </w:r>
      <w:r>
        <w:rPr>
          <w:rFonts w:ascii="Arial" w:hAnsi="Arial" w:cs="Arial"/>
        </w:rPr>
        <w:t xml:space="preserve"> But the growing challenge of the explosion in type 2 diabetes can</w:t>
      </w:r>
      <w:r w:rsidRPr="004518D0">
        <w:rPr>
          <w:rFonts w:ascii="Arial" w:hAnsi="Arial" w:cs="Arial"/>
        </w:rPr>
        <w:t xml:space="preserve"> only be halted with better</w:t>
      </w:r>
      <w:r>
        <w:rPr>
          <w:rFonts w:ascii="Arial" w:hAnsi="Arial" w:cs="Arial"/>
        </w:rPr>
        <w:t xml:space="preserve"> education around healthier lifestyle choices and improved management for those who will inevitably have to live with </w:t>
      </w:r>
      <w:r w:rsidR="00D55FB0">
        <w:rPr>
          <w:rFonts w:ascii="Arial" w:hAnsi="Arial" w:cs="Arial"/>
        </w:rPr>
        <w:t>all forms</w:t>
      </w:r>
      <w:r>
        <w:rPr>
          <w:rFonts w:ascii="Arial" w:hAnsi="Arial" w:cs="Arial"/>
        </w:rPr>
        <w:t xml:space="preserve"> of diabetes until a cure is found.”</w:t>
      </w:r>
    </w:p>
    <w:p w14:paraId="378F8A6F" w14:textId="77777777" w:rsidR="004518D0" w:rsidRPr="00435610" w:rsidRDefault="004518D0" w:rsidP="0047614D">
      <w:pPr>
        <w:pStyle w:val="NormalWeb"/>
        <w:rPr>
          <w:rFonts w:ascii="Arial" w:hAnsi="Arial" w:cs="Arial"/>
        </w:rPr>
      </w:pPr>
      <w:r>
        <w:rPr>
          <w:rFonts w:ascii="Arial" w:hAnsi="Arial" w:cs="Arial"/>
        </w:rPr>
        <w:t>END</w:t>
      </w:r>
    </w:p>
    <w:p w14:paraId="18BE9C71" w14:textId="77777777" w:rsidR="0047614D" w:rsidRPr="00435610" w:rsidRDefault="0047614D" w:rsidP="0047614D">
      <w:pPr>
        <w:pStyle w:val="NormalWeb"/>
        <w:rPr>
          <w:rFonts w:ascii="Arial" w:hAnsi="Arial" w:cs="Arial"/>
        </w:rPr>
      </w:pPr>
    </w:p>
    <w:p w14:paraId="638465E7" w14:textId="77777777" w:rsidR="0047614D" w:rsidRPr="00435610" w:rsidRDefault="0047614D">
      <w:pPr>
        <w:rPr>
          <w:rFonts w:ascii="Arial" w:hAnsi="Arial" w:cs="Arial"/>
        </w:rPr>
      </w:pPr>
    </w:p>
    <w:sectPr w:rsidR="0047614D" w:rsidRPr="00435610" w:rsidSect="008D2ED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4D70E" w14:textId="77777777" w:rsidR="00F3420C" w:rsidRDefault="00F3420C" w:rsidP="00F56B8B">
      <w:r>
        <w:separator/>
      </w:r>
    </w:p>
  </w:endnote>
  <w:endnote w:type="continuationSeparator" w:id="0">
    <w:p w14:paraId="059D5231" w14:textId="77777777" w:rsidR="00F3420C" w:rsidRDefault="00F3420C" w:rsidP="00F5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A1AF" w14:textId="77777777" w:rsidR="00F56B8B" w:rsidRDefault="00F5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7C810" w14:textId="77777777" w:rsidR="00F56B8B" w:rsidRDefault="00F56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A7F2" w14:textId="77777777" w:rsidR="00F56B8B" w:rsidRDefault="00F56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2089F" w14:textId="77777777" w:rsidR="00F3420C" w:rsidRDefault="00F3420C" w:rsidP="00F56B8B">
      <w:r>
        <w:separator/>
      </w:r>
    </w:p>
  </w:footnote>
  <w:footnote w:type="continuationSeparator" w:id="0">
    <w:p w14:paraId="01C6989D" w14:textId="77777777" w:rsidR="00F3420C" w:rsidRDefault="00F3420C" w:rsidP="00F5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9DA8" w14:textId="4B2F14F6" w:rsidR="00F56B8B" w:rsidRDefault="00F56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2F1C" w14:textId="6CF581C4" w:rsidR="00F56B8B" w:rsidRDefault="00F56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7796" w14:textId="11A85AE7" w:rsidR="00F56B8B" w:rsidRDefault="00F56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4D"/>
    <w:rsid w:val="00094379"/>
    <w:rsid w:val="000B48FC"/>
    <w:rsid w:val="000C7E1B"/>
    <w:rsid w:val="001040C8"/>
    <w:rsid w:val="0011303F"/>
    <w:rsid w:val="00153100"/>
    <w:rsid w:val="0016223D"/>
    <w:rsid w:val="001B53B6"/>
    <w:rsid w:val="001D1E54"/>
    <w:rsid w:val="001F1685"/>
    <w:rsid w:val="001F3234"/>
    <w:rsid w:val="002021CE"/>
    <w:rsid w:val="00223FCC"/>
    <w:rsid w:val="00244537"/>
    <w:rsid w:val="00253641"/>
    <w:rsid w:val="0029162D"/>
    <w:rsid w:val="00292471"/>
    <w:rsid w:val="002B45F7"/>
    <w:rsid w:val="002F3FA1"/>
    <w:rsid w:val="002F4481"/>
    <w:rsid w:val="00312512"/>
    <w:rsid w:val="00315001"/>
    <w:rsid w:val="00323B39"/>
    <w:rsid w:val="00373D8A"/>
    <w:rsid w:val="003964B9"/>
    <w:rsid w:val="003F27EF"/>
    <w:rsid w:val="004026C2"/>
    <w:rsid w:val="0041049B"/>
    <w:rsid w:val="00435610"/>
    <w:rsid w:val="004518D0"/>
    <w:rsid w:val="0047614D"/>
    <w:rsid w:val="004767F0"/>
    <w:rsid w:val="004941E8"/>
    <w:rsid w:val="004A09A0"/>
    <w:rsid w:val="004B5139"/>
    <w:rsid w:val="00587ABF"/>
    <w:rsid w:val="005C1472"/>
    <w:rsid w:val="005D7A3C"/>
    <w:rsid w:val="00605D8B"/>
    <w:rsid w:val="00624464"/>
    <w:rsid w:val="00644B55"/>
    <w:rsid w:val="00675299"/>
    <w:rsid w:val="006B06CB"/>
    <w:rsid w:val="006B1F3E"/>
    <w:rsid w:val="006B33F8"/>
    <w:rsid w:val="006E6133"/>
    <w:rsid w:val="006E6857"/>
    <w:rsid w:val="006F6613"/>
    <w:rsid w:val="0074557E"/>
    <w:rsid w:val="007C635A"/>
    <w:rsid w:val="007D6319"/>
    <w:rsid w:val="007E79D1"/>
    <w:rsid w:val="007F523C"/>
    <w:rsid w:val="008071C3"/>
    <w:rsid w:val="008165A8"/>
    <w:rsid w:val="00840934"/>
    <w:rsid w:val="00851D5C"/>
    <w:rsid w:val="00855435"/>
    <w:rsid w:val="00857DA1"/>
    <w:rsid w:val="00890FC1"/>
    <w:rsid w:val="008A3170"/>
    <w:rsid w:val="008A4995"/>
    <w:rsid w:val="008B5D94"/>
    <w:rsid w:val="008C2731"/>
    <w:rsid w:val="008C29AF"/>
    <w:rsid w:val="008D0087"/>
    <w:rsid w:val="008D1C44"/>
    <w:rsid w:val="008D2EDE"/>
    <w:rsid w:val="008F7815"/>
    <w:rsid w:val="0091470E"/>
    <w:rsid w:val="00935F53"/>
    <w:rsid w:val="00940095"/>
    <w:rsid w:val="00970DD3"/>
    <w:rsid w:val="009818C0"/>
    <w:rsid w:val="0098525B"/>
    <w:rsid w:val="0099143B"/>
    <w:rsid w:val="009F7F4E"/>
    <w:rsid w:val="00A11DE7"/>
    <w:rsid w:val="00A23478"/>
    <w:rsid w:val="00A25F17"/>
    <w:rsid w:val="00A27914"/>
    <w:rsid w:val="00A30A19"/>
    <w:rsid w:val="00A32B06"/>
    <w:rsid w:val="00A40E87"/>
    <w:rsid w:val="00A54549"/>
    <w:rsid w:val="00A56C9D"/>
    <w:rsid w:val="00A66509"/>
    <w:rsid w:val="00A74360"/>
    <w:rsid w:val="00A7764E"/>
    <w:rsid w:val="00AA75A2"/>
    <w:rsid w:val="00AB1E26"/>
    <w:rsid w:val="00AB6CD0"/>
    <w:rsid w:val="00AC3D31"/>
    <w:rsid w:val="00AC3E10"/>
    <w:rsid w:val="00AE2E96"/>
    <w:rsid w:val="00B13954"/>
    <w:rsid w:val="00B14C3C"/>
    <w:rsid w:val="00B174B1"/>
    <w:rsid w:val="00B64908"/>
    <w:rsid w:val="00B85EC9"/>
    <w:rsid w:val="00BB5E2C"/>
    <w:rsid w:val="00BC000F"/>
    <w:rsid w:val="00BC7CEC"/>
    <w:rsid w:val="00BD41DA"/>
    <w:rsid w:val="00BE4878"/>
    <w:rsid w:val="00BF130E"/>
    <w:rsid w:val="00C21258"/>
    <w:rsid w:val="00C52C05"/>
    <w:rsid w:val="00C6045E"/>
    <w:rsid w:val="00C75090"/>
    <w:rsid w:val="00CA5075"/>
    <w:rsid w:val="00CB18C9"/>
    <w:rsid w:val="00CF5B97"/>
    <w:rsid w:val="00D010EF"/>
    <w:rsid w:val="00D269F3"/>
    <w:rsid w:val="00D30DEC"/>
    <w:rsid w:val="00D55FB0"/>
    <w:rsid w:val="00DB5768"/>
    <w:rsid w:val="00DC78E6"/>
    <w:rsid w:val="00E216D9"/>
    <w:rsid w:val="00E2314D"/>
    <w:rsid w:val="00E25A29"/>
    <w:rsid w:val="00E744F9"/>
    <w:rsid w:val="00E74858"/>
    <w:rsid w:val="00E85BBA"/>
    <w:rsid w:val="00E903ED"/>
    <w:rsid w:val="00EA2CBC"/>
    <w:rsid w:val="00EB7F04"/>
    <w:rsid w:val="00ED512A"/>
    <w:rsid w:val="00EE24A9"/>
    <w:rsid w:val="00F16135"/>
    <w:rsid w:val="00F21C00"/>
    <w:rsid w:val="00F3420C"/>
    <w:rsid w:val="00F3543C"/>
    <w:rsid w:val="00F56B8B"/>
    <w:rsid w:val="00F85C0C"/>
    <w:rsid w:val="00FA265E"/>
    <w:rsid w:val="00FC1017"/>
    <w:rsid w:val="00FD6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9EDC2"/>
  <w14:defaultImageDpi w14:val="32767"/>
  <w15:chartTrackingRefBased/>
  <w15:docId w15:val="{D4E06A76-2DD4-9647-BA6F-640D1953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14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56B8B"/>
    <w:pPr>
      <w:tabs>
        <w:tab w:val="center" w:pos="4680"/>
        <w:tab w:val="right" w:pos="9360"/>
      </w:tabs>
    </w:pPr>
  </w:style>
  <w:style w:type="character" w:customStyle="1" w:styleId="HeaderChar">
    <w:name w:val="Header Char"/>
    <w:basedOn w:val="DefaultParagraphFont"/>
    <w:link w:val="Header"/>
    <w:uiPriority w:val="99"/>
    <w:rsid w:val="00F56B8B"/>
  </w:style>
  <w:style w:type="paragraph" w:styleId="Footer">
    <w:name w:val="footer"/>
    <w:basedOn w:val="Normal"/>
    <w:link w:val="FooterChar"/>
    <w:uiPriority w:val="99"/>
    <w:unhideWhenUsed/>
    <w:rsid w:val="00F56B8B"/>
    <w:pPr>
      <w:tabs>
        <w:tab w:val="center" w:pos="4680"/>
        <w:tab w:val="right" w:pos="9360"/>
      </w:tabs>
    </w:pPr>
  </w:style>
  <w:style w:type="character" w:customStyle="1" w:styleId="FooterChar">
    <w:name w:val="Footer Char"/>
    <w:basedOn w:val="DefaultParagraphFont"/>
    <w:link w:val="Footer"/>
    <w:uiPriority w:val="99"/>
    <w:rsid w:val="00F5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6865">
      <w:bodyDiv w:val="1"/>
      <w:marLeft w:val="0"/>
      <w:marRight w:val="0"/>
      <w:marTop w:val="0"/>
      <w:marBottom w:val="0"/>
      <w:divBdr>
        <w:top w:val="none" w:sz="0" w:space="0" w:color="auto"/>
        <w:left w:val="none" w:sz="0" w:space="0" w:color="auto"/>
        <w:bottom w:val="none" w:sz="0" w:space="0" w:color="auto"/>
        <w:right w:val="none" w:sz="0" w:space="0" w:color="auto"/>
      </w:divBdr>
    </w:div>
    <w:div w:id="65609363">
      <w:bodyDiv w:val="1"/>
      <w:marLeft w:val="0"/>
      <w:marRight w:val="0"/>
      <w:marTop w:val="0"/>
      <w:marBottom w:val="0"/>
      <w:divBdr>
        <w:top w:val="none" w:sz="0" w:space="0" w:color="auto"/>
        <w:left w:val="none" w:sz="0" w:space="0" w:color="auto"/>
        <w:bottom w:val="none" w:sz="0" w:space="0" w:color="auto"/>
        <w:right w:val="none" w:sz="0" w:space="0" w:color="auto"/>
      </w:divBdr>
      <w:divsChild>
        <w:div w:id="503127599">
          <w:marLeft w:val="0"/>
          <w:marRight w:val="0"/>
          <w:marTop w:val="0"/>
          <w:marBottom w:val="0"/>
          <w:divBdr>
            <w:top w:val="none" w:sz="0" w:space="0" w:color="auto"/>
            <w:left w:val="none" w:sz="0" w:space="0" w:color="auto"/>
            <w:bottom w:val="none" w:sz="0" w:space="0" w:color="auto"/>
            <w:right w:val="none" w:sz="0" w:space="0" w:color="auto"/>
          </w:divBdr>
          <w:divsChild>
            <w:div w:id="1944990517">
              <w:marLeft w:val="0"/>
              <w:marRight w:val="0"/>
              <w:marTop w:val="0"/>
              <w:marBottom w:val="0"/>
              <w:divBdr>
                <w:top w:val="none" w:sz="0" w:space="0" w:color="auto"/>
                <w:left w:val="none" w:sz="0" w:space="0" w:color="auto"/>
                <w:bottom w:val="none" w:sz="0" w:space="0" w:color="auto"/>
                <w:right w:val="none" w:sz="0" w:space="0" w:color="auto"/>
              </w:divBdr>
              <w:divsChild>
                <w:div w:id="533036310">
                  <w:marLeft w:val="0"/>
                  <w:marRight w:val="0"/>
                  <w:marTop w:val="0"/>
                  <w:marBottom w:val="0"/>
                  <w:divBdr>
                    <w:top w:val="none" w:sz="0" w:space="0" w:color="auto"/>
                    <w:left w:val="none" w:sz="0" w:space="0" w:color="auto"/>
                    <w:bottom w:val="none" w:sz="0" w:space="0" w:color="auto"/>
                    <w:right w:val="none" w:sz="0" w:space="0" w:color="auto"/>
                  </w:divBdr>
                  <w:divsChild>
                    <w:div w:id="887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8624">
      <w:bodyDiv w:val="1"/>
      <w:marLeft w:val="0"/>
      <w:marRight w:val="0"/>
      <w:marTop w:val="0"/>
      <w:marBottom w:val="0"/>
      <w:divBdr>
        <w:top w:val="none" w:sz="0" w:space="0" w:color="auto"/>
        <w:left w:val="none" w:sz="0" w:space="0" w:color="auto"/>
        <w:bottom w:val="none" w:sz="0" w:space="0" w:color="auto"/>
        <w:right w:val="none" w:sz="0" w:space="0" w:color="auto"/>
      </w:divBdr>
      <w:divsChild>
        <w:div w:id="200703452">
          <w:marLeft w:val="0"/>
          <w:marRight w:val="0"/>
          <w:marTop w:val="0"/>
          <w:marBottom w:val="0"/>
          <w:divBdr>
            <w:top w:val="none" w:sz="0" w:space="0" w:color="auto"/>
            <w:left w:val="none" w:sz="0" w:space="0" w:color="auto"/>
            <w:bottom w:val="none" w:sz="0" w:space="0" w:color="auto"/>
            <w:right w:val="none" w:sz="0" w:space="0" w:color="auto"/>
          </w:divBdr>
          <w:divsChild>
            <w:div w:id="745492929">
              <w:marLeft w:val="0"/>
              <w:marRight w:val="0"/>
              <w:marTop w:val="0"/>
              <w:marBottom w:val="0"/>
              <w:divBdr>
                <w:top w:val="none" w:sz="0" w:space="0" w:color="auto"/>
                <w:left w:val="none" w:sz="0" w:space="0" w:color="auto"/>
                <w:bottom w:val="none" w:sz="0" w:space="0" w:color="auto"/>
                <w:right w:val="none" w:sz="0" w:space="0" w:color="auto"/>
              </w:divBdr>
              <w:divsChild>
                <w:div w:id="408888320">
                  <w:marLeft w:val="0"/>
                  <w:marRight w:val="0"/>
                  <w:marTop w:val="0"/>
                  <w:marBottom w:val="0"/>
                  <w:divBdr>
                    <w:top w:val="none" w:sz="0" w:space="0" w:color="auto"/>
                    <w:left w:val="none" w:sz="0" w:space="0" w:color="auto"/>
                    <w:bottom w:val="none" w:sz="0" w:space="0" w:color="auto"/>
                    <w:right w:val="none" w:sz="0" w:space="0" w:color="auto"/>
                  </w:divBdr>
                  <w:divsChild>
                    <w:div w:id="2031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11245">
      <w:bodyDiv w:val="1"/>
      <w:marLeft w:val="0"/>
      <w:marRight w:val="0"/>
      <w:marTop w:val="0"/>
      <w:marBottom w:val="0"/>
      <w:divBdr>
        <w:top w:val="none" w:sz="0" w:space="0" w:color="auto"/>
        <w:left w:val="none" w:sz="0" w:space="0" w:color="auto"/>
        <w:bottom w:val="none" w:sz="0" w:space="0" w:color="auto"/>
        <w:right w:val="none" w:sz="0" w:space="0" w:color="auto"/>
      </w:divBdr>
      <w:divsChild>
        <w:div w:id="1630547311">
          <w:marLeft w:val="0"/>
          <w:marRight w:val="0"/>
          <w:marTop w:val="0"/>
          <w:marBottom w:val="0"/>
          <w:divBdr>
            <w:top w:val="none" w:sz="0" w:space="0" w:color="auto"/>
            <w:left w:val="none" w:sz="0" w:space="0" w:color="auto"/>
            <w:bottom w:val="none" w:sz="0" w:space="0" w:color="auto"/>
            <w:right w:val="none" w:sz="0" w:space="0" w:color="auto"/>
          </w:divBdr>
          <w:divsChild>
            <w:div w:id="259072632">
              <w:marLeft w:val="0"/>
              <w:marRight w:val="0"/>
              <w:marTop w:val="0"/>
              <w:marBottom w:val="0"/>
              <w:divBdr>
                <w:top w:val="none" w:sz="0" w:space="0" w:color="auto"/>
                <w:left w:val="none" w:sz="0" w:space="0" w:color="auto"/>
                <w:bottom w:val="none" w:sz="0" w:space="0" w:color="auto"/>
                <w:right w:val="none" w:sz="0" w:space="0" w:color="auto"/>
              </w:divBdr>
              <w:divsChild>
                <w:div w:id="322009657">
                  <w:marLeft w:val="0"/>
                  <w:marRight w:val="0"/>
                  <w:marTop w:val="0"/>
                  <w:marBottom w:val="0"/>
                  <w:divBdr>
                    <w:top w:val="none" w:sz="0" w:space="0" w:color="auto"/>
                    <w:left w:val="none" w:sz="0" w:space="0" w:color="auto"/>
                    <w:bottom w:val="none" w:sz="0" w:space="0" w:color="auto"/>
                    <w:right w:val="none" w:sz="0" w:space="0" w:color="auto"/>
                  </w:divBdr>
                  <w:divsChild>
                    <w:div w:id="2023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72033">
      <w:bodyDiv w:val="1"/>
      <w:marLeft w:val="0"/>
      <w:marRight w:val="0"/>
      <w:marTop w:val="0"/>
      <w:marBottom w:val="0"/>
      <w:divBdr>
        <w:top w:val="none" w:sz="0" w:space="0" w:color="auto"/>
        <w:left w:val="none" w:sz="0" w:space="0" w:color="auto"/>
        <w:bottom w:val="none" w:sz="0" w:space="0" w:color="auto"/>
        <w:right w:val="none" w:sz="0" w:space="0" w:color="auto"/>
      </w:divBdr>
      <w:divsChild>
        <w:div w:id="776565725">
          <w:marLeft w:val="0"/>
          <w:marRight w:val="0"/>
          <w:marTop w:val="0"/>
          <w:marBottom w:val="0"/>
          <w:divBdr>
            <w:top w:val="none" w:sz="0" w:space="0" w:color="auto"/>
            <w:left w:val="none" w:sz="0" w:space="0" w:color="auto"/>
            <w:bottom w:val="none" w:sz="0" w:space="0" w:color="auto"/>
            <w:right w:val="none" w:sz="0" w:space="0" w:color="auto"/>
          </w:divBdr>
          <w:divsChild>
            <w:div w:id="1003388681">
              <w:marLeft w:val="0"/>
              <w:marRight w:val="0"/>
              <w:marTop w:val="0"/>
              <w:marBottom w:val="0"/>
              <w:divBdr>
                <w:top w:val="none" w:sz="0" w:space="0" w:color="auto"/>
                <w:left w:val="none" w:sz="0" w:space="0" w:color="auto"/>
                <w:bottom w:val="none" w:sz="0" w:space="0" w:color="auto"/>
                <w:right w:val="none" w:sz="0" w:space="0" w:color="auto"/>
              </w:divBdr>
              <w:divsChild>
                <w:div w:id="209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3687">
      <w:bodyDiv w:val="1"/>
      <w:marLeft w:val="0"/>
      <w:marRight w:val="0"/>
      <w:marTop w:val="0"/>
      <w:marBottom w:val="0"/>
      <w:divBdr>
        <w:top w:val="none" w:sz="0" w:space="0" w:color="auto"/>
        <w:left w:val="none" w:sz="0" w:space="0" w:color="auto"/>
        <w:bottom w:val="none" w:sz="0" w:space="0" w:color="auto"/>
        <w:right w:val="none" w:sz="0" w:space="0" w:color="auto"/>
      </w:divBdr>
      <w:divsChild>
        <w:div w:id="803349027">
          <w:marLeft w:val="0"/>
          <w:marRight w:val="0"/>
          <w:marTop w:val="0"/>
          <w:marBottom w:val="0"/>
          <w:divBdr>
            <w:top w:val="none" w:sz="0" w:space="0" w:color="auto"/>
            <w:left w:val="none" w:sz="0" w:space="0" w:color="auto"/>
            <w:bottom w:val="none" w:sz="0" w:space="0" w:color="auto"/>
            <w:right w:val="none" w:sz="0" w:space="0" w:color="auto"/>
          </w:divBdr>
          <w:divsChild>
            <w:div w:id="1829470145">
              <w:marLeft w:val="0"/>
              <w:marRight w:val="0"/>
              <w:marTop w:val="0"/>
              <w:marBottom w:val="0"/>
              <w:divBdr>
                <w:top w:val="none" w:sz="0" w:space="0" w:color="auto"/>
                <w:left w:val="none" w:sz="0" w:space="0" w:color="auto"/>
                <w:bottom w:val="none" w:sz="0" w:space="0" w:color="auto"/>
                <w:right w:val="none" w:sz="0" w:space="0" w:color="auto"/>
              </w:divBdr>
              <w:divsChild>
                <w:div w:id="1567716090">
                  <w:marLeft w:val="0"/>
                  <w:marRight w:val="0"/>
                  <w:marTop w:val="0"/>
                  <w:marBottom w:val="0"/>
                  <w:divBdr>
                    <w:top w:val="none" w:sz="0" w:space="0" w:color="auto"/>
                    <w:left w:val="none" w:sz="0" w:space="0" w:color="auto"/>
                    <w:bottom w:val="none" w:sz="0" w:space="0" w:color="auto"/>
                    <w:right w:val="none" w:sz="0" w:space="0" w:color="auto"/>
                  </w:divBdr>
                </w:div>
                <w:div w:id="5007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0217">
      <w:bodyDiv w:val="1"/>
      <w:marLeft w:val="0"/>
      <w:marRight w:val="0"/>
      <w:marTop w:val="0"/>
      <w:marBottom w:val="0"/>
      <w:divBdr>
        <w:top w:val="none" w:sz="0" w:space="0" w:color="auto"/>
        <w:left w:val="none" w:sz="0" w:space="0" w:color="auto"/>
        <w:bottom w:val="none" w:sz="0" w:space="0" w:color="auto"/>
        <w:right w:val="none" w:sz="0" w:space="0" w:color="auto"/>
      </w:divBdr>
      <w:divsChild>
        <w:div w:id="700711060">
          <w:marLeft w:val="0"/>
          <w:marRight w:val="0"/>
          <w:marTop w:val="0"/>
          <w:marBottom w:val="0"/>
          <w:divBdr>
            <w:top w:val="none" w:sz="0" w:space="0" w:color="auto"/>
            <w:left w:val="none" w:sz="0" w:space="0" w:color="auto"/>
            <w:bottom w:val="none" w:sz="0" w:space="0" w:color="auto"/>
            <w:right w:val="none" w:sz="0" w:space="0" w:color="auto"/>
          </w:divBdr>
          <w:divsChild>
            <w:div w:id="1280795005">
              <w:marLeft w:val="0"/>
              <w:marRight w:val="0"/>
              <w:marTop w:val="0"/>
              <w:marBottom w:val="0"/>
              <w:divBdr>
                <w:top w:val="none" w:sz="0" w:space="0" w:color="auto"/>
                <w:left w:val="none" w:sz="0" w:space="0" w:color="auto"/>
                <w:bottom w:val="none" w:sz="0" w:space="0" w:color="auto"/>
                <w:right w:val="none" w:sz="0" w:space="0" w:color="auto"/>
              </w:divBdr>
              <w:divsChild>
                <w:div w:id="447356658">
                  <w:marLeft w:val="0"/>
                  <w:marRight w:val="0"/>
                  <w:marTop w:val="0"/>
                  <w:marBottom w:val="0"/>
                  <w:divBdr>
                    <w:top w:val="none" w:sz="0" w:space="0" w:color="auto"/>
                    <w:left w:val="none" w:sz="0" w:space="0" w:color="auto"/>
                    <w:bottom w:val="none" w:sz="0" w:space="0" w:color="auto"/>
                    <w:right w:val="none" w:sz="0" w:space="0" w:color="auto"/>
                  </w:divBdr>
                  <w:divsChild>
                    <w:div w:id="44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0555">
      <w:bodyDiv w:val="1"/>
      <w:marLeft w:val="0"/>
      <w:marRight w:val="0"/>
      <w:marTop w:val="0"/>
      <w:marBottom w:val="0"/>
      <w:divBdr>
        <w:top w:val="none" w:sz="0" w:space="0" w:color="auto"/>
        <w:left w:val="none" w:sz="0" w:space="0" w:color="auto"/>
        <w:bottom w:val="none" w:sz="0" w:space="0" w:color="auto"/>
        <w:right w:val="none" w:sz="0" w:space="0" w:color="auto"/>
      </w:divBdr>
    </w:div>
    <w:div w:id="1155099356">
      <w:bodyDiv w:val="1"/>
      <w:marLeft w:val="0"/>
      <w:marRight w:val="0"/>
      <w:marTop w:val="0"/>
      <w:marBottom w:val="0"/>
      <w:divBdr>
        <w:top w:val="none" w:sz="0" w:space="0" w:color="auto"/>
        <w:left w:val="none" w:sz="0" w:space="0" w:color="auto"/>
        <w:bottom w:val="none" w:sz="0" w:space="0" w:color="auto"/>
        <w:right w:val="none" w:sz="0" w:space="0" w:color="auto"/>
      </w:divBdr>
      <w:divsChild>
        <w:div w:id="877665257">
          <w:marLeft w:val="0"/>
          <w:marRight w:val="0"/>
          <w:marTop w:val="0"/>
          <w:marBottom w:val="0"/>
          <w:divBdr>
            <w:top w:val="none" w:sz="0" w:space="0" w:color="auto"/>
            <w:left w:val="none" w:sz="0" w:space="0" w:color="auto"/>
            <w:bottom w:val="none" w:sz="0" w:space="0" w:color="auto"/>
            <w:right w:val="none" w:sz="0" w:space="0" w:color="auto"/>
          </w:divBdr>
          <w:divsChild>
            <w:div w:id="282616747">
              <w:marLeft w:val="0"/>
              <w:marRight w:val="0"/>
              <w:marTop w:val="0"/>
              <w:marBottom w:val="0"/>
              <w:divBdr>
                <w:top w:val="none" w:sz="0" w:space="0" w:color="auto"/>
                <w:left w:val="none" w:sz="0" w:space="0" w:color="auto"/>
                <w:bottom w:val="none" w:sz="0" w:space="0" w:color="auto"/>
                <w:right w:val="none" w:sz="0" w:space="0" w:color="auto"/>
              </w:divBdr>
              <w:divsChild>
                <w:div w:id="321273161">
                  <w:marLeft w:val="0"/>
                  <w:marRight w:val="0"/>
                  <w:marTop w:val="0"/>
                  <w:marBottom w:val="0"/>
                  <w:divBdr>
                    <w:top w:val="none" w:sz="0" w:space="0" w:color="auto"/>
                    <w:left w:val="none" w:sz="0" w:space="0" w:color="auto"/>
                    <w:bottom w:val="none" w:sz="0" w:space="0" w:color="auto"/>
                    <w:right w:val="none" w:sz="0" w:space="0" w:color="auto"/>
                  </w:divBdr>
                </w:div>
                <w:div w:id="825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5971">
      <w:bodyDiv w:val="1"/>
      <w:marLeft w:val="0"/>
      <w:marRight w:val="0"/>
      <w:marTop w:val="0"/>
      <w:marBottom w:val="0"/>
      <w:divBdr>
        <w:top w:val="none" w:sz="0" w:space="0" w:color="auto"/>
        <w:left w:val="none" w:sz="0" w:space="0" w:color="auto"/>
        <w:bottom w:val="none" w:sz="0" w:space="0" w:color="auto"/>
        <w:right w:val="none" w:sz="0" w:space="0" w:color="auto"/>
      </w:divBdr>
      <w:divsChild>
        <w:div w:id="701367091">
          <w:marLeft w:val="0"/>
          <w:marRight w:val="0"/>
          <w:marTop w:val="0"/>
          <w:marBottom w:val="0"/>
          <w:divBdr>
            <w:top w:val="none" w:sz="0" w:space="0" w:color="auto"/>
            <w:left w:val="none" w:sz="0" w:space="0" w:color="auto"/>
            <w:bottom w:val="none" w:sz="0" w:space="0" w:color="auto"/>
            <w:right w:val="none" w:sz="0" w:space="0" w:color="auto"/>
          </w:divBdr>
          <w:divsChild>
            <w:div w:id="1797404437">
              <w:marLeft w:val="0"/>
              <w:marRight w:val="0"/>
              <w:marTop w:val="0"/>
              <w:marBottom w:val="0"/>
              <w:divBdr>
                <w:top w:val="none" w:sz="0" w:space="0" w:color="auto"/>
                <w:left w:val="none" w:sz="0" w:space="0" w:color="auto"/>
                <w:bottom w:val="none" w:sz="0" w:space="0" w:color="auto"/>
                <w:right w:val="none" w:sz="0" w:space="0" w:color="auto"/>
              </w:divBdr>
              <w:divsChild>
                <w:div w:id="1936862527">
                  <w:marLeft w:val="0"/>
                  <w:marRight w:val="0"/>
                  <w:marTop w:val="0"/>
                  <w:marBottom w:val="0"/>
                  <w:divBdr>
                    <w:top w:val="none" w:sz="0" w:space="0" w:color="auto"/>
                    <w:left w:val="none" w:sz="0" w:space="0" w:color="auto"/>
                    <w:bottom w:val="none" w:sz="0" w:space="0" w:color="auto"/>
                    <w:right w:val="none" w:sz="0" w:space="0" w:color="auto"/>
                  </w:divBdr>
                  <w:divsChild>
                    <w:div w:id="14021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577">
      <w:bodyDiv w:val="1"/>
      <w:marLeft w:val="0"/>
      <w:marRight w:val="0"/>
      <w:marTop w:val="0"/>
      <w:marBottom w:val="0"/>
      <w:divBdr>
        <w:top w:val="none" w:sz="0" w:space="0" w:color="auto"/>
        <w:left w:val="none" w:sz="0" w:space="0" w:color="auto"/>
        <w:bottom w:val="none" w:sz="0" w:space="0" w:color="auto"/>
        <w:right w:val="none" w:sz="0" w:space="0" w:color="auto"/>
      </w:divBdr>
      <w:divsChild>
        <w:div w:id="36009711">
          <w:marLeft w:val="0"/>
          <w:marRight w:val="0"/>
          <w:marTop w:val="0"/>
          <w:marBottom w:val="0"/>
          <w:divBdr>
            <w:top w:val="none" w:sz="0" w:space="0" w:color="auto"/>
            <w:left w:val="none" w:sz="0" w:space="0" w:color="auto"/>
            <w:bottom w:val="none" w:sz="0" w:space="0" w:color="auto"/>
            <w:right w:val="none" w:sz="0" w:space="0" w:color="auto"/>
          </w:divBdr>
          <w:divsChild>
            <w:div w:id="1030761265">
              <w:marLeft w:val="0"/>
              <w:marRight w:val="0"/>
              <w:marTop w:val="0"/>
              <w:marBottom w:val="0"/>
              <w:divBdr>
                <w:top w:val="none" w:sz="0" w:space="0" w:color="auto"/>
                <w:left w:val="none" w:sz="0" w:space="0" w:color="auto"/>
                <w:bottom w:val="none" w:sz="0" w:space="0" w:color="auto"/>
                <w:right w:val="none" w:sz="0" w:space="0" w:color="auto"/>
              </w:divBdr>
              <w:divsChild>
                <w:div w:id="1850757417">
                  <w:marLeft w:val="0"/>
                  <w:marRight w:val="0"/>
                  <w:marTop w:val="0"/>
                  <w:marBottom w:val="0"/>
                  <w:divBdr>
                    <w:top w:val="none" w:sz="0" w:space="0" w:color="auto"/>
                    <w:left w:val="none" w:sz="0" w:space="0" w:color="auto"/>
                    <w:bottom w:val="none" w:sz="0" w:space="0" w:color="auto"/>
                    <w:right w:val="none" w:sz="0" w:space="0" w:color="auto"/>
                  </w:divBdr>
                  <w:divsChild>
                    <w:div w:id="17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2183">
      <w:bodyDiv w:val="1"/>
      <w:marLeft w:val="0"/>
      <w:marRight w:val="0"/>
      <w:marTop w:val="0"/>
      <w:marBottom w:val="0"/>
      <w:divBdr>
        <w:top w:val="none" w:sz="0" w:space="0" w:color="auto"/>
        <w:left w:val="none" w:sz="0" w:space="0" w:color="auto"/>
        <w:bottom w:val="none" w:sz="0" w:space="0" w:color="auto"/>
        <w:right w:val="none" w:sz="0" w:space="0" w:color="auto"/>
      </w:divBdr>
      <w:divsChild>
        <w:div w:id="1048147632">
          <w:marLeft w:val="0"/>
          <w:marRight w:val="0"/>
          <w:marTop w:val="0"/>
          <w:marBottom w:val="0"/>
          <w:divBdr>
            <w:top w:val="none" w:sz="0" w:space="0" w:color="auto"/>
            <w:left w:val="none" w:sz="0" w:space="0" w:color="auto"/>
            <w:bottom w:val="none" w:sz="0" w:space="0" w:color="auto"/>
            <w:right w:val="none" w:sz="0" w:space="0" w:color="auto"/>
          </w:divBdr>
          <w:divsChild>
            <w:div w:id="940994426">
              <w:marLeft w:val="0"/>
              <w:marRight w:val="0"/>
              <w:marTop w:val="0"/>
              <w:marBottom w:val="0"/>
              <w:divBdr>
                <w:top w:val="none" w:sz="0" w:space="0" w:color="auto"/>
                <w:left w:val="none" w:sz="0" w:space="0" w:color="auto"/>
                <w:bottom w:val="none" w:sz="0" w:space="0" w:color="auto"/>
                <w:right w:val="none" w:sz="0" w:space="0" w:color="auto"/>
              </w:divBdr>
              <w:divsChild>
                <w:div w:id="1996882725">
                  <w:marLeft w:val="0"/>
                  <w:marRight w:val="0"/>
                  <w:marTop w:val="0"/>
                  <w:marBottom w:val="0"/>
                  <w:divBdr>
                    <w:top w:val="none" w:sz="0" w:space="0" w:color="auto"/>
                    <w:left w:val="none" w:sz="0" w:space="0" w:color="auto"/>
                    <w:bottom w:val="none" w:sz="0" w:space="0" w:color="auto"/>
                    <w:right w:val="none" w:sz="0" w:space="0" w:color="auto"/>
                  </w:divBdr>
                  <w:divsChild>
                    <w:div w:id="1810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64100">
      <w:bodyDiv w:val="1"/>
      <w:marLeft w:val="0"/>
      <w:marRight w:val="0"/>
      <w:marTop w:val="0"/>
      <w:marBottom w:val="0"/>
      <w:divBdr>
        <w:top w:val="none" w:sz="0" w:space="0" w:color="auto"/>
        <w:left w:val="none" w:sz="0" w:space="0" w:color="auto"/>
        <w:bottom w:val="none" w:sz="0" w:space="0" w:color="auto"/>
        <w:right w:val="none" w:sz="0" w:space="0" w:color="auto"/>
      </w:divBdr>
    </w:div>
    <w:div w:id="1575433284">
      <w:bodyDiv w:val="1"/>
      <w:marLeft w:val="0"/>
      <w:marRight w:val="0"/>
      <w:marTop w:val="0"/>
      <w:marBottom w:val="0"/>
      <w:divBdr>
        <w:top w:val="none" w:sz="0" w:space="0" w:color="auto"/>
        <w:left w:val="none" w:sz="0" w:space="0" w:color="auto"/>
        <w:bottom w:val="none" w:sz="0" w:space="0" w:color="auto"/>
        <w:right w:val="none" w:sz="0" w:space="0" w:color="auto"/>
      </w:divBdr>
      <w:divsChild>
        <w:div w:id="2096389980">
          <w:marLeft w:val="0"/>
          <w:marRight w:val="0"/>
          <w:marTop w:val="0"/>
          <w:marBottom w:val="0"/>
          <w:divBdr>
            <w:top w:val="none" w:sz="0" w:space="0" w:color="auto"/>
            <w:left w:val="none" w:sz="0" w:space="0" w:color="auto"/>
            <w:bottom w:val="none" w:sz="0" w:space="0" w:color="auto"/>
            <w:right w:val="none" w:sz="0" w:space="0" w:color="auto"/>
          </w:divBdr>
          <w:divsChild>
            <w:div w:id="1576666259">
              <w:marLeft w:val="0"/>
              <w:marRight w:val="0"/>
              <w:marTop w:val="0"/>
              <w:marBottom w:val="0"/>
              <w:divBdr>
                <w:top w:val="none" w:sz="0" w:space="0" w:color="auto"/>
                <w:left w:val="none" w:sz="0" w:space="0" w:color="auto"/>
                <w:bottom w:val="none" w:sz="0" w:space="0" w:color="auto"/>
                <w:right w:val="none" w:sz="0" w:space="0" w:color="auto"/>
              </w:divBdr>
              <w:divsChild>
                <w:div w:id="6479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7136">
      <w:bodyDiv w:val="1"/>
      <w:marLeft w:val="0"/>
      <w:marRight w:val="0"/>
      <w:marTop w:val="0"/>
      <w:marBottom w:val="0"/>
      <w:divBdr>
        <w:top w:val="none" w:sz="0" w:space="0" w:color="auto"/>
        <w:left w:val="none" w:sz="0" w:space="0" w:color="auto"/>
        <w:bottom w:val="none" w:sz="0" w:space="0" w:color="auto"/>
        <w:right w:val="none" w:sz="0" w:space="0" w:color="auto"/>
      </w:divBdr>
      <w:divsChild>
        <w:div w:id="2073310721">
          <w:marLeft w:val="0"/>
          <w:marRight w:val="0"/>
          <w:marTop w:val="0"/>
          <w:marBottom w:val="0"/>
          <w:divBdr>
            <w:top w:val="none" w:sz="0" w:space="0" w:color="auto"/>
            <w:left w:val="none" w:sz="0" w:space="0" w:color="auto"/>
            <w:bottom w:val="none" w:sz="0" w:space="0" w:color="auto"/>
            <w:right w:val="none" w:sz="0" w:space="0" w:color="auto"/>
          </w:divBdr>
          <w:divsChild>
            <w:div w:id="907038655">
              <w:marLeft w:val="0"/>
              <w:marRight w:val="0"/>
              <w:marTop w:val="0"/>
              <w:marBottom w:val="0"/>
              <w:divBdr>
                <w:top w:val="none" w:sz="0" w:space="0" w:color="auto"/>
                <w:left w:val="none" w:sz="0" w:space="0" w:color="auto"/>
                <w:bottom w:val="none" w:sz="0" w:space="0" w:color="auto"/>
                <w:right w:val="none" w:sz="0" w:space="0" w:color="auto"/>
              </w:divBdr>
              <w:divsChild>
                <w:div w:id="320816601">
                  <w:marLeft w:val="0"/>
                  <w:marRight w:val="0"/>
                  <w:marTop w:val="0"/>
                  <w:marBottom w:val="0"/>
                  <w:divBdr>
                    <w:top w:val="none" w:sz="0" w:space="0" w:color="auto"/>
                    <w:left w:val="none" w:sz="0" w:space="0" w:color="auto"/>
                    <w:bottom w:val="none" w:sz="0" w:space="0" w:color="auto"/>
                    <w:right w:val="none" w:sz="0" w:space="0" w:color="auto"/>
                  </w:divBdr>
                  <w:divsChild>
                    <w:div w:id="13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3091">
      <w:bodyDiv w:val="1"/>
      <w:marLeft w:val="0"/>
      <w:marRight w:val="0"/>
      <w:marTop w:val="0"/>
      <w:marBottom w:val="0"/>
      <w:divBdr>
        <w:top w:val="none" w:sz="0" w:space="0" w:color="auto"/>
        <w:left w:val="none" w:sz="0" w:space="0" w:color="auto"/>
        <w:bottom w:val="none" w:sz="0" w:space="0" w:color="auto"/>
        <w:right w:val="none" w:sz="0" w:space="0" w:color="auto"/>
      </w:divBdr>
      <w:divsChild>
        <w:div w:id="175924651">
          <w:marLeft w:val="0"/>
          <w:marRight w:val="0"/>
          <w:marTop w:val="0"/>
          <w:marBottom w:val="0"/>
          <w:divBdr>
            <w:top w:val="none" w:sz="0" w:space="0" w:color="auto"/>
            <w:left w:val="none" w:sz="0" w:space="0" w:color="auto"/>
            <w:bottom w:val="none" w:sz="0" w:space="0" w:color="auto"/>
            <w:right w:val="none" w:sz="0" w:space="0" w:color="auto"/>
          </w:divBdr>
          <w:divsChild>
            <w:div w:id="55710388">
              <w:marLeft w:val="0"/>
              <w:marRight w:val="0"/>
              <w:marTop w:val="0"/>
              <w:marBottom w:val="0"/>
              <w:divBdr>
                <w:top w:val="none" w:sz="0" w:space="0" w:color="auto"/>
                <w:left w:val="none" w:sz="0" w:space="0" w:color="auto"/>
                <w:bottom w:val="none" w:sz="0" w:space="0" w:color="auto"/>
                <w:right w:val="none" w:sz="0" w:space="0" w:color="auto"/>
              </w:divBdr>
              <w:divsChild>
                <w:div w:id="1723478056">
                  <w:marLeft w:val="0"/>
                  <w:marRight w:val="0"/>
                  <w:marTop w:val="0"/>
                  <w:marBottom w:val="0"/>
                  <w:divBdr>
                    <w:top w:val="none" w:sz="0" w:space="0" w:color="auto"/>
                    <w:left w:val="none" w:sz="0" w:space="0" w:color="auto"/>
                    <w:bottom w:val="none" w:sz="0" w:space="0" w:color="auto"/>
                    <w:right w:val="none" w:sz="0" w:space="0" w:color="auto"/>
                  </w:divBdr>
                  <w:divsChild>
                    <w:div w:id="2911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33797">
      <w:bodyDiv w:val="1"/>
      <w:marLeft w:val="0"/>
      <w:marRight w:val="0"/>
      <w:marTop w:val="0"/>
      <w:marBottom w:val="0"/>
      <w:divBdr>
        <w:top w:val="none" w:sz="0" w:space="0" w:color="auto"/>
        <w:left w:val="none" w:sz="0" w:space="0" w:color="auto"/>
        <w:bottom w:val="none" w:sz="0" w:space="0" w:color="auto"/>
        <w:right w:val="none" w:sz="0" w:space="0" w:color="auto"/>
      </w:divBdr>
      <w:divsChild>
        <w:div w:id="1193612959">
          <w:marLeft w:val="0"/>
          <w:marRight w:val="0"/>
          <w:marTop w:val="0"/>
          <w:marBottom w:val="0"/>
          <w:divBdr>
            <w:top w:val="none" w:sz="0" w:space="0" w:color="auto"/>
            <w:left w:val="none" w:sz="0" w:space="0" w:color="auto"/>
            <w:bottom w:val="none" w:sz="0" w:space="0" w:color="auto"/>
            <w:right w:val="none" w:sz="0" w:space="0" w:color="auto"/>
          </w:divBdr>
          <w:divsChild>
            <w:div w:id="1812167717">
              <w:marLeft w:val="0"/>
              <w:marRight w:val="0"/>
              <w:marTop w:val="0"/>
              <w:marBottom w:val="0"/>
              <w:divBdr>
                <w:top w:val="none" w:sz="0" w:space="0" w:color="auto"/>
                <w:left w:val="none" w:sz="0" w:space="0" w:color="auto"/>
                <w:bottom w:val="none" w:sz="0" w:space="0" w:color="auto"/>
                <w:right w:val="none" w:sz="0" w:space="0" w:color="auto"/>
              </w:divBdr>
              <w:divsChild>
                <w:div w:id="1066950088">
                  <w:marLeft w:val="0"/>
                  <w:marRight w:val="0"/>
                  <w:marTop w:val="0"/>
                  <w:marBottom w:val="0"/>
                  <w:divBdr>
                    <w:top w:val="none" w:sz="0" w:space="0" w:color="auto"/>
                    <w:left w:val="none" w:sz="0" w:space="0" w:color="auto"/>
                    <w:bottom w:val="none" w:sz="0" w:space="0" w:color="auto"/>
                    <w:right w:val="none" w:sz="0" w:space="0" w:color="auto"/>
                  </w:divBdr>
                  <w:divsChild>
                    <w:div w:id="1572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5161">
      <w:bodyDiv w:val="1"/>
      <w:marLeft w:val="0"/>
      <w:marRight w:val="0"/>
      <w:marTop w:val="0"/>
      <w:marBottom w:val="0"/>
      <w:divBdr>
        <w:top w:val="none" w:sz="0" w:space="0" w:color="auto"/>
        <w:left w:val="none" w:sz="0" w:space="0" w:color="auto"/>
        <w:bottom w:val="none" w:sz="0" w:space="0" w:color="auto"/>
        <w:right w:val="none" w:sz="0" w:space="0" w:color="auto"/>
      </w:divBdr>
      <w:divsChild>
        <w:div w:id="388041922">
          <w:marLeft w:val="0"/>
          <w:marRight w:val="0"/>
          <w:marTop w:val="0"/>
          <w:marBottom w:val="0"/>
          <w:divBdr>
            <w:top w:val="none" w:sz="0" w:space="0" w:color="auto"/>
            <w:left w:val="none" w:sz="0" w:space="0" w:color="auto"/>
            <w:bottom w:val="none" w:sz="0" w:space="0" w:color="auto"/>
            <w:right w:val="none" w:sz="0" w:space="0" w:color="auto"/>
          </w:divBdr>
          <w:divsChild>
            <w:div w:id="882207622">
              <w:marLeft w:val="0"/>
              <w:marRight w:val="0"/>
              <w:marTop w:val="0"/>
              <w:marBottom w:val="0"/>
              <w:divBdr>
                <w:top w:val="none" w:sz="0" w:space="0" w:color="auto"/>
                <w:left w:val="none" w:sz="0" w:space="0" w:color="auto"/>
                <w:bottom w:val="none" w:sz="0" w:space="0" w:color="auto"/>
                <w:right w:val="none" w:sz="0" w:space="0" w:color="auto"/>
              </w:divBdr>
              <w:divsChild>
                <w:div w:id="807746520">
                  <w:marLeft w:val="0"/>
                  <w:marRight w:val="0"/>
                  <w:marTop w:val="0"/>
                  <w:marBottom w:val="0"/>
                  <w:divBdr>
                    <w:top w:val="none" w:sz="0" w:space="0" w:color="auto"/>
                    <w:left w:val="none" w:sz="0" w:space="0" w:color="auto"/>
                    <w:bottom w:val="none" w:sz="0" w:space="0" w:color="auto"/>
                    <w:right w:val="none" w:sz="0" w:space="0" w:color="auto"/>
                  </w:divBdr>
                </w:div>
                <w:div w:id="1942224934">
                  <w:marLeft w:val="0"/>
                  <w:marRight w:val="0"/>
                  <w:marTop w:val="0"/>
                  <w:marBottom w:val="0"/>
                  <w:divBdr>
                    <w:top w:val="none" w:sz="0" w:space="0" w:color="auto"/>
                    <w:left w:val="none" w:sz="0" w:space="0" w:color="auto"/>
                    <w:bottom w:val="none" w:sz="0" w:space="0" w:color="auto"/>
                    <w:right w:val="none" w:sz="0" w:space="0" w:color="auto"/>
                  </w:divBdr>
                </w:div>
                <w:div w:id="11398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8469">
      <w:bodyDiv w:val="1"/>
      <w:marLeft w:val="0"/>
      <w:marRight w:val="0"/>
      <w:marTop w:val="0"/>
      <w:marBottom w:val="0"/>
      <w:divBdr>
        <w:top w:val="none" w:sz="0" w:space="0" w:color="auto"/>
        <w:left w:val="none" w:sz="0" w:space="0" w:color="auto"/>
        <w:bottom w:val="none" w:sz="0" w:space="0" w:color="auto"/>
        <w:right w:val="none" w:sz="0" w:space="0" w:color="auto"/>
      </w:divBdr>
    </w:div>
    <w:div w:id="2007442294">
      <w:bodyDiv w:val="1"/>
      <w:marLeft w:val="0"/>
      <w:marRight w:val="0"/>
      <w:marTop w:val="0"/>
      <w:marBottom w:val="0"/>
      <w:divBdr>
        <w:top w:val="none" w:sz="0" w:space="0" w:color="auto"/>
        <w:left w:val="none" w:sz="0" w:space="0" w:color="auto"/>
        <w:bottom w:val="none" w:sz="0" w:space="0" w:color="auto"/>
        <w:right w:val="none" w:sz="0" w:space="0" w:color="auto"/>
      </w:divBdr>
      <w:divsChild>
        <w:div w:id="1431198976">
          <w:marLeft w:val="0"/>
          <w:marRight w:val="0"/>
          <w:marTop w:val="0"/>
          <w:marBottom w:val="0"/>
          <w:divBdr>
            <w:top w:val="none" w:sz="0" w:space="0" w:color="auto"/>
            <w:left w:val="none" w:sz="0" w:space="0" w:color="auto"/>
            <w:bottom w:val="none" w:sz="0" w:space="0" w:color="auto"/>
            <w:right w:val="none" w:sz="0" w:space="0" w:color="auto"/>
          </w:divBdr>
          <w:divsChild>
            <w:div w:id="1969312279">
              <w:marLeft w:val="0"/>
              <w:marRight w:val="0"/>
              <w:marTop w:val="0"/>
              <w:marBottom w:val="0"/>
              <w:divBdr>
                <w:top w:val="none" w:sz="0" w:space="0" w:color="auto"/>
                <w:left w:val="none" w:sz="0" w:space="0" w:color="auto"/>
                <w:bottom w:val="none" w:sz="0" w:space="0" w:color="auto"/>
                <w:right w:val="none" w:sz="0" w:space="0" w:color="auto"/>
              </w:divBdr>
              <w:divsChild>
                <w:div w:id="2360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Levy</dc:creator>
  <cp:keywords/>
  <dc:description/>
  <cp:lastModifiedBy>Claire Levy</cp:lastModifiedBy>
  <cp:revision>3</cp:revision>
  <dcterms:created xsi:type="dcterms:W3CDTF">2018-07-25T17:08:00Z</dcterms:created>
  <dcterms:modified xsi:type="dcterms:W3CDTF">2018-08-21T09:48:00Z</dcterms:modified>
</cp:coreProperties>
</file>