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F336" w14:textId="636DC456" w:rsidR="00A84879" w:rsidRDefault="00A84879" w:rsidP="00A84879">
      <w:pPr>
        <w:spacing w:after="0" w:line="320" w:lineRule="exact"/>
        <w:rPr>
          <w:lang w:val="nb-NO"/>
        </w:rPr>
      </w:pPr>
      <w:r>
        <w:rPr>
          <w:lang w:val="nb-NO"/>
        </w:rPr>
        <w:t xml:space="preserve">                                                                                                                                                            </w:t>
      </w:r>
      <w:r w:rsidRPr="00A84879">
        <w:rPr>
          <w:lang w:val="nb-NO"/>
        </w:rPr>
        <w:t>Oktober 2017</w:t>
      </w:r>
    </w:p>
    <w:p w14:paraId="21AE6A49" w14:textId="77777777" w:rsidR="00A84879" w:rsidRPr="00A84879" w:rsidRDefault="00A84879" w:rsidP="00A84879">
      <w:pPr>
        <w:spacing w:after="0" w:line="320" w:lineRule="exact"/>
        <w:rPr>
          <w:lang w:val="nb-NO"/>
        </w:rPr>
      </w:pPr>
    </w:p>
    <w:p w14:paraId="56B8AB78" w14:textId="0511F5F5" w:rsidR="0010559A" w:rsidRPr="00A8763F" w:rsidRDefault="0010559A" w:rsidP="00A84879">
      <w:pPr>
        <w:spacing w:after="0" w:line="320" w:lineRule="exact"/>
        <w:jc w:val="center"/>
        <w:rPr>
          <w:b/>
          <w:sz w:val="28"/>
          <w:lang w:val="nb-NO"/>
        </w:rPr>
      </w:pPr>
      <w:r w:rsidRPr="00A8763F">
        <w:rPr>
          <w:b/>
          <w:sz w:val="28"/>
          <w:lang w:val="nb-NO"/>
        </w:rPr>
        <w:t xml:space="preserve">CHIVAS REGAL FORENER GAVMILDHET OG STIL I SIN NYE GAVEPAKNING </w:t>
      </w:r>
      <w:r w:rsidRPr="00A8763F">
        <w:rPr>
          <w:b/>
          <w:sz w:val="28"/>
          <w:lang w:val="nb-NO"/>
        </w:rPr>
        <w:br/>
      </w:r>
    </w:p>
    <w:p w14:paraId="17E83C29" w14:textId="3FC7CA51" w:rsidR="00A8763F" w:rsidRDefault="0010559A" w:rsidP="0010559A">
      <w:pPr>
        <w:pStyle w:val="NoSpacing"/>
        <w:spacing w:line="320" w:lineRule="exact"/>
        <w:jc w:val="both"/>
        <w:rPr>
          <w:lang w:val="nb-NO"/>
        </w:rPr>
      </w:pPr>
      <w:r w:rsidRPr="00A8763F">
        <w:rPr>
          <w:lang w:val="nb-NO"/>
        </w:rPr>
        <w:t>Chivas Regal, verdens første luksus-whisky, gir deg muligheten til å gi den perfekte gaven denne julen, på mer enn én måte, for nå lanseres en flott gavepakning i begrenset utgave for Chivas Regal 12</w:t>
      </w:r>
      <w:r w:rsidR="00A8763F">
        <w:rPr>
          <w:lang w:val="nb-NO"/>
        </w:rPr>
        <w:t xml:space="preserve"> YO</w:t>
      </w:r>
      <w:r w:rsidRPr="00A8763F">
        <w:rPr>
          <w:lang w:val="nb-NO"/>
        </w:rPr>
        <w:t>. Denne elegante esken er fremstilt for å være en del av Chivas Regals 2017 “</w:t>
      </w:r>
      <w:proofErr w:type="spellStart"/>
      <w:r w:rsidRPr="00A8763F">
        <w:rPr>
          <w:lang w:val="nb-NO"/>
        </w:rPr>
        <w:t>Generosity</w:t>
      </w:r>
      <w:proofErr w:type="spellEnd"/>
      <w:r w:rsidRPr="00A8763F">
        <w:rPr>
          <w:lang w:val="nb-NO"/>
        </w:rPr>
        <w:t xml:space="preserve">: </w:t>
      </w:r>
      <w:proofErr w:type="spellStart"/>
      <w:r w:rsidRPr="00A8763F">
        <w:rPr>
          <w:lang w:val="nb-NO"/>
        </w:rPr>
        <w:t>Amplified</w:t>
      </w:r>
      <w:proofErr w:type="spellEnd"/>
      <w:r w:rsidRPr="00A8763F">
        <w:rPr>
          <w:lang w:val="nb-NO"/>
        </w:rPr>
        <w:t>”</w:t>
      </w:r>
      <w:r w:rsidR="00A8763F">
        <w:rPr>
          <w:lang w:val="nb-NO"/>
        </w:rPr>
        <w:t xml:space="preserve"> </w:t>
      </w:r>
      <w:r w:rsidRPr="00A8763F">
        <w:rPr>
          <w:lang w:val="nb-NO"/>
        </w:rPr>
        <w:t>-</w:t>
      </w:r>
      <w:r w:rsidR="00A8763F">
        <w:rPr>
          <w:lang w:val="nb-NO"/>
        </w:rPr>
        <w:t xml:space="preserve"> </w:t>
      </w:r>
      <w:r w:rsidRPr="00A8763F">
        <w:rPr>
          <w:lang w:val="nb-NO"/>
        </w:rPr>
        <w:t xml:space="preserve">kampanje som støtter Starkey </w:t>
      </w:r>
      <w:proofErr w:type="spellStart"/>
      <w:r w:rsidRPr="00A8763F">
        <w:rPr>
          <w:lang w:val="nb-NO"/>
        </w:rPr>
        <w:t>Hearing</w:t>
      </w:r>
      <w:proofErr w:type="spellEnd"/>
      <w:r w:rsidRPr="00A8763F">
        <w:rPr>
          <w:lang w:val="nb-NO"/>
        </w:rPr>
        <w:t xml:space="preserve"> Foundation – </w:t>
      </w:r>
      <w:r w:rsidR="00A8763F">
        <w:rPr>
          <w:lang w:val="nb-NO"/>
        </w:rPr>
        <w:t xml:space="preserve">en </w:t>
      </w:r>
      <w:r w:rsidRPr="00A8763F">
        <w:rPr>
          <w:lang w:val="nb-NO"/>
        </w:rPr>
        <w:t>organisasjon</w:t>
      </w:r>
      <w:r w:rsidR="00A8763F">
        <w:rPr>
          <w:lang w:val="nb-NO"/>
        </w:rPr>
        <w:t xml:space="preserve"> som</w:t>
      </w:r>
      <w:r w:rsidRPr="00A8763F">
        <w:rPr>
          <w:lang w:val="nb-NO"/>
        </w:rPr>
        <w:t xml:space="preserve"> gir mange mennesker over hele verden hørselen tilbake. </w:t>
      </w:r>
    </w:p>
    <w:p w14:paraId="0CC165C4" w14:textId="6EA96ACD" w:rsidR="0010559A" w:rsidRPr="00A8763F" w:rsidRDefault="0010559A" w:rsidP="00A8763F">
      <w:pPr>
        <w:pStyle w:val="NoSpacing"/>
        <w:spacing w:line="320" w:lineRule="exact"/>
        <w:jc w:val="both"/>
        <w:rPr>
          <w:lang w:val="nb-NO"/>
        </w:rPr>
      </w:pPr>
      <w:r w:rsidRPr="00A8763F">
        <w:rPr>
          <w:lang w:val="nb-NO"/>
        </w:rPr>
        <w:br/>
        <w:t>Chivas Regals grunnleggere, James og John Chivas, var entreprenører som var overbeviste om at et vellaget produkt ville bli belønnet av markedet – og de hadde rett.  De fremgangsrike brødrene ble kjent som samfunnsstøtter i Aberdeen på grunn av sine sjenerøse bidrag til lokalsamfunnet. De symboliserte datidens gentleman-verdier – karakterfasthet, utmerket smak, et øye for gode forretninger og en innsats for å “gjøre det godt gjennom å gjøre gode ting”. Brødrenes gavmildhet økte i takt med deres stadig voksende suksess. Bidragene deres gjorde det for eksempel mulig for den lokale kirken å nå frem til mennesker i lokalsamfunnet gjennom utdanning, veiledning og sosial støtte.</w:t>
      </w:r>
      <w:r w:rsidR="00A8763F">
        <w:rPr>
          <w:lang w:val="nb-NO"/>
        </w:rPr>
        <w:br/>
      </w:r>
    </w:p>
    <w:p w14:paraId="7269BD9B" w14:textId="77777777" w:rsidR="0010559A" w:rsidRPr="00A8763F" w:rsidRDefault="0010559A" w:rsidP="0010559A">
      <w:pPr>
        <w:tabs>
          <w:tab w:val="left" w:pos="1400"/>
        </w:tabs>
        <w:spacing w:line="276" w:lineRule="auto"/>
        <w:jc w:val="both"/>
        <w:rPr>
          <w:lang w:val="nb-NO"/>
        </w:rPr>
      </w:pPr>
      <w:r w:rsidRPr="00A8763F">
        <w:rPr>
          <w:lang w:val="nb-NO"/>
        </w:rPr>
        <w:t xml:space="preserve">Gjennom hele sin historie har Chivas Regal støttet mange initiativer i en rekke land over hele verden. I dag er vi i enda større grad overbevist om at vi som foretak skal bruke våre finansielle midler, våre evner til å nå frem til andre og våre ressurser til å påvirke samfunnet på en positiv måte. </w:t>
      </w:r>
    </w:p>
    <w:p w14:paraId="5D9BE65B" w14:textId="5752C82E" w:rsidR="0010559A" w:rsidRPr="00A8763F" w:rsidRDefault="0010559A" w:rsidP="0010559A">
      <w:pPr>
        <w:spacing w:after="0" w:line="320" w:lineRule="exact"/>
        <w:jc w:val="both"/>
        <w:rPr>
          <w:lang w:val="nb-NO"/>
        </w:rPr>
      </w:pPr>
      <w:r w:rsidRPr="00A8763F">
        <w:rPr>
          <w:lang w:val="nb-NO"/>
        </w:rPr>
        <w:t>Årets “</w:t>
      </w:r>
      <w:proofErr w:type="spellStart"/>
      <w:r w:rsidRPr="00A8763F">
        <w:rPr>
          <w:lang w:val="nb-NO"/>
        </w:rPr>
        <w:t>Generosity</w:t>
      </w:r>
      <w:proofErr w:type="spellEnd"/>
      <w:r w:rsidRPr="00A8763F">
        <w:rPr>
          <w:lang w:val="nb-NO"/>
        </w:rPr>
        <w:t xml:space="preserve">: </w:t>
      </w:r>
      <w:proofErr w:type="spellStart"/>
      <w:r w:rsidRPr="00A8763F">
        <w:rPr>
          <w:lang w:val="nb-NO"/>
        </w:rPr>
        <w:t>Amplified</w:t>
      </w:r>
      <w:proofErr w:type="spellEnd"/>
      <w:r w:rsidRPr="00A8763F">
        <w:rPr>
          <w:lang w:val="nb-NO"/>
        </w:rPr>
        <w:t>”</w:t>
      </w:r>
      <w:r w:rsidR="00A8763F">
        <w:rPr>
          <w:lang w:val="nb-NO"/>
        </w:rPr>
        <w:t xml:space="preserve"> </w:t>
      </w:r>
      <w:r w:rsidRPr="00A8763F">
        <w:rPr>
          <w:lang w:val="nb-NO"/>
        </w:rPr>
        <w:t>-</w:t>
      </w:r>
      <w:r w:rsidR="00A8763F">
        <w:rPr>
          <w:lang w:val="nb-NO"/>
        </w:rPr>
        <w:t xml:space="preserve"> </w:t>
      </w:r>
      <w:r w:rsidRPr="00A8763F">
        <w:rPr>
          <w:lang w:val="nb-NO"/>
        </w:rPr>
        <w:t xml:space="preserve">kampanje setter atter en gang søkelyset på Chivas Regals lidenskap for håndverk og stil – men også på innhold, ved å hjelpe dem som trenger det. En andel av det vi tjener på hver gavepakning vil bli gitt som bidrag til Starkey </w:t>
      </w:r>
      <w:proofErr w:type="spellStart"/>
      <w:r w:rsidRPr="00A8763F">
        <w:rPr>
          <w:lang w:val="nb-NO"/>
        </w:rPr>
        <w:t>Hearing</w:t>
      </w:r>
      <w:proofErr w:type="spellEnd"/>
      <w:r w:rsidRPr="00A8763F">
        <w:rPr>
          <w:lang w:val="nb-NO"/>
        </w:rPr>
        <w:t xml:space="preserve"> Foundation, en organisasjon som gjennomfører prosjekter for svakhørte over hele verden og sørger for at mer enn 100 000 av dem får høreapparat. I 2016 bidro “</w:t>
      </w:r>
      <w:proofErr w:type="spellStart"/>
      <w:r w:rsidRPr="00A8763F">
        <w:rPr>
          <w:lang w:val="nb-NO"/>
        </w:rPr>
        <w:t>Generosity</w:t>
      </w:r>
      <w:proofErr w:type="spellEnd"/>
      <w:r w:rsidRPr="00A8763F">
        <w:rPr>
          <w:lang w:val="nb-NO"/>
        </w:rPr>
        <w:t xml:space="preserve">: </w:t>
      </w:r>
      <w:proofErr w:type="spellStart"/>
      <w:r w:rsidRPr="00A8763F">
        <w:rPr>
          <w:lang w:val="nb-NO"/>
        </w:rPr>
        <w:t>Amplified</w:t>
      </w:r>
      <w:proofErr w:type="spellEnd"/>
      <w:r w:rsidRPr="00A8763F">
        <w:rPr>
          <w:lang w:val="nb-NO"/>
        </w:rPr>
        <w:t>”</w:t>
      </w:r>
      <w:r w:rsidR="00A8763F">
        <w:rPr>
          <w:lang w:val="nb-NO"/>
        </w:rPr>
        <w:t xml:space="preserve"> </w:t>
      </w:r>
      <w:r w:rsidRPr="00A8763F">
        <w:rPr>
          <w:lang w:val="nb-NO"/>
        </w:rPr>
        <w:t>-</w:t>
      </w:r>
      <w:r w:rsidR="00A8763F">
        <w:rPr>
          <w:lang w:val="nb-NO"/>
        </w:rPr>
        <w:t xml:space="preserve"> </w:t>
      </w:r>
      <w:r w:rsidRPr="00A8763F">
        <w:rPr>
          <w:lang w:val="nb-NO"/>
        </w:rPr>
        <w:t>kampanjen med mer enn 200 000 dollar til stiftelsen.</w:t>
      </w:r>
    </w:p>
    <w:p w14:paraId="40E1256C" w14:textId="77777777" w:rsidR="0010559A" w:rsidRPr="00A8763F" w:rsidRDefault="0010559A" w:rsidP="0010559A">
      <w:pPr>
        <w:spacing w:after="0" w:line="320" w:lineRule="exact"/>
        <w:jc w:val="both"/>
        <w:rPr>
          <w:lang w:val="nb-NO"/>
        </w:rPr>
      </w:pPr>
    </w:p>
    <w:p w14:paraId="18657D73" w14:textId="77777777" w:rsidR="0010559A" w:rsidRPr="00A8763F" w:rsidRDefault="0010559A" w:rsidP="0010559A">
      <w:pPr>
        <w:spacing w:after="0" w:line="320" w:lineRule="exact"/>
        <w:jc w:val="both"/>
        <w:rPr>
          <w:lang w:val="nb-NO"/>
        </w:rPr>
      </w:pPr>
      <w:r w:rsidRPr="00A8763F">
        <w:rPr>
          <w:lang w:val="nb-NO"/>
        </w:rPr>
        <w:t xml:space="preserve">Den tidsriktige designen på denne gavepakningen er så iøynefallende at det ikke er nødvendig å pakke den inn. Her kombineres den tidløse Chivas-fargepaletten med den klare og tekniske formen til lydbølger i en flott dekorasjon. Når du forærer noen en Chivas Regal 12 i denne gavepakningen i begrenset utgave, gir du faktisk to gaver i én: en ikonisk whisky som garantert vil bli satt pris på, og samtidig gir du mennesker muligheten til å høre og få et nytt liv. </w:t>
      </w:r>
    </w:p>
    <w:p w14:paraId="088A56C2" w14:textId="77777777" w:rsidR="0010559A" w:rsidRPr="00A8763F" w:rsidRDefault="0010559A" w:rsidP="0010559A">
      <w:pPr>
        <w:spacing w:after="0" w:line="320" w:lineRule="exact"/>
        <w:jc w:val="both"/>
        <w:rPr>
          <w:lang w:val="nb-NO"/>
        </w:rPr>
      </w:pPr>
    </w:p>
    <w:p w14:paraId="3E2F09DF" w14:textId="77777777" w:rsidR="0010559A" w:rsidRPr="00191640" w:rsidRDefault="0010559A" w:rsidP="0010559A">
      <w:pPr>
        <w:spacing w:after="0" w:line="320" w:lineRule="exact"/>
        <w:jc w:val="both"/>
        <w:rPr>
          <w:lang w:val="nb-NO"/>
        </w:rPr>
      </w:pPr>
      <w:r w:rsidRPr="00A8763F">
        <w:rPr>
          <w:lang w:val="nb-NO"/>
        </w:rPr>
        <w:t>Den luksuriøse gavepakningen inneholder Chivas Regal 12, en blanding av skotsk single malt-whisky og kornwhisky som er modnet i minimum 12 år. Denne fyldige, sjenerøse blandingen kombinerer stil, substans og tradisjon på en harmonisk måte og utmerker seg samtidig med sin runde smak av honning og modne epler med snev av vanilje, hasselnøtt og karamell.</w:t>
      </w:r>
    </w:p>
    <w:p w14:paraId="2D9A8F19" w14:textId="77777777" w:rsidR="0010559A" w:rsidRPr="00191640" w:rsidRDefault="0010559A" w:rsidP="0010559A">
      <w:pPr>
        <w:spacing w:after="0" w:line="320" w:lineRule="exact"/>
        <w:jc w:val="both"/>
        <w:rPr>
          <w:lang w:val="nb-NO"/>
        </w:rPr>
      </w:pPr>
    </w:p>
    <w:p w14:paraId="2C0F6B21" w14:textId="5F9B34B6" w:rsidR="0010559A" w:rsidRPr="00A8763F" w:rsidRDefault="0010559A" w:rsidP="00A84879">
      <w:pPr>
        <w:spacing w:after="0" w:line="320" w:lineRule="exact"/>
        <w:rPr>
          <w:lang w:val="nb-NO"/>
        </w:rPr>
      </w:pPr>
      <w:r w:rsidRPr="00A8763F">
        <w:rPr>
          <w:b/>
          <w:lang w:val="nb-NO"/>
        </w:rPr>
        <w:lastRenderedPageBreak/>
        <w:t xml:space="preserve">Chivas Regal 12 </w:t>
      </w:r>
      <w:r w:rsidR="00A84879">
        <w:rPr>
          <w:b/>
          <w:lang w:val="nb-NO"/>
        </w:rPr>
        <w:t xml:space="preserve">gavepakning </w:t>
      </w:r>
      <w:r w:rsidR="00A8763F" w:rsidRPr="00A8763F">
        <w:rPr>
          <w:b/>
          <w:lang w:val="nb-NO"/>
        </w:rPr>
        <w:t>er tilgjengelig</w:t>
      </w:r>
      <w:r w:rsidR="00A84879">
        <w:rPr>
          <w:b/>
          <w:lang w:val="nb-NO"/>
        </w:rPr>
        <w:t xml:space="preserve"> på Vinmonopolet</w:t>
      </w:r>
      <w:r w:rsidR="00A8763F" w:rsidRPr="00A8763F">
        <w:rPr>
          <w:b/>
          <w:lang w:val="nb-NO"/>
        </w:rPr>
        <w:t xml:space="preserve"> i Basisutvalget, kategori 5, </w:t>
      </w:r>
      <w:r w:rsidR="00A84879">
        <w:rPr>
          <w:b/>
          <w:lang w:val="nb-NO"/>
        </w:rPr>
        <w:t>fra 1</w:t>
      </w:r>
      <w:r w:rsidR="00672B68">
        <w:rPr>
          <w:b/>
          <w:lang w:val="nb-NO"/>
        </w:rPr>
        <w:t>5</w:t>
      </w:r>
      <w:r w:rsidR="00A84879">
        <w:rPr>
          <w:b/>
          <w:lang w:val="nb-NO"/>
        </w:rPr>
        <w:t xml:space="preserve">.nov.2017. </w:t>
      </w:r>
      <w:r w:rsidR="00A8763F" w:rsidRPr="00A8763F">
        <w:rPr>
          <w:b/>
          <w:lang w:val="nb-NO"/>
        </w:rPr>
        <w:t>VMP-nr.</w:t>
      </w:r>
      <w:r w:rsidR="00A8763F">
        <w:rPr>
          <w:b/>
          <w:lang w:val="nb-NO"/>
        </w:rPr>
        <w:t>:</w:t>
      </w:r>
      <w:r w:rsidR="00A8763F" w:rsidRPr="00A8763F">
        <w:rPr>
          <w:b/>
          <w:lang w:val="nb-NO"/>
        </w:rPr>
        <w:t xml:space="preserve"> 16101, 475,-</w:t>
      </w:r>
      <w:r w:rsidR="00A8763F">
        <w:rPr>
          <w:b/>
          <w:lang w:val="nb-NO"/>
        </w:rPr>
        <w:t xml:space="preserve"> </w:t>
      </w:r>
      <w:r w:rsidR="00A8763F" w:rsidRPr="00A8763F">
        <w:rPr>
          <w:b/>
          <w:lang w:val="nb-NO"/>
        </w:rPr>
        <w:t>kr.</w:t>
      </w:r>
      <w:r w:rsidRPr="00A8763F">
        <w:rPr>
          <w:b/>
          <w:lang w:val="nb-NO"/>
        </w:rPr>
        <w:t xml:space="preserve"> </w:t>
      </w:r>
      <w:r w:rsidR="00A84879">
        <w:rPr>
          <w:b/>
          <w:lang w:val="nb-NO"/>
        </w:rPr>
        <w:br/>
      </w:r>
      <w:r w:rsidR="00A84879">
        <w:rPr>
          <w:lang w:val="nb-NO"/>
        </w:rPr>
        <w:br/>
      </w:r>
      <w:r w:rsidR="00A8763F">
        <w:rPr>
          <w:lang w:val="nb-NO"/>
        </w:rPr>
        <w:t xml:space="preserve">For lære mer om </w:t>
      </w:r>
      <w:r w:rsidR="00A8763F" w:rsidRPr="00A8763F">
        <w:rPr>
          <w:lang w:val="nb-NO"/>
        </w:rPr>
        <w:t>2017 “</w:t>
      </w:r>
      <w:proofErr w:type="spellStart"/>
      <w:r w:rsidR="00A8763F" w:rsidRPr="00A8763F">
        <w:rPr>
          <w:lang w:val="nb-NO"/>
        </w:rPr>
        <w:t>Generosity</w:t>
      </w:r>
      <w:proofErr w:type="spellEnd"/>
      <w:r w:rsidR="00A8763F" w:rsidRPr="00A8763F">
        <w:rPr>
          <w:lang w:val="nb-NO"/>
        </w:rPr>
        <w:t xml:space="preserve">: </w:t>
      </w:r>
      <w:proofErr w:type="spellStart"/>
      <w:r w:rsidR="00A8763F" w:rsidRPr="00A8763F">
        <w:rPr>
          <w:lang w:val="nb-NO"/>
        </w:rPr>
        <w:t>Amplified</w:t>
      </w:r>
      <w:proofErr w:type="spellEnd"/>
      <w:r w:rsidR="00A8763F" w:rsidRPr="00A8763F">
        <w:rPr>
          <w:lang w:val="nb-NO"/>
        </w:rPr>
        <w:t>”</w:t>
      </w:r>
      <w:r w:rsidR="00A8763F">
        <w:rPr>
          <w:lang w:val="nb-NO"/>
        </w:rPr>
        <w:t xml:space="preserve"> – </w:t>
      </w:r>
      <w:r w:rsidR="00A8763F" w:rsidRPr="00A8763F">
        <w:rPr>
          <w:lang w:val="nb-NO"/>
        </w:rPr>
        <w:t>kampanje</w:t>
      </w:r>
      <w:r w:rsidR="00A8763F">
        <w:rPr>
          <w:lang w:val="nb-NO"/>
        </w:rPr>
        <w:t>n og hvordan du kan støtte den, klikk deg inn på</w:t>
      </w:r>
      <w:r w:rsidRPr="00A8763F">
        <w:rPr>
          <w:lang w:val="nb-NO"/>
        </w:rPr>
        <w:t xml:space="preserve"> </w:t>
      </w:r>
      <w:hyperlink r:id="rId6" w:history="1">
        <w:r w:rsidRPr="00A8763F">
          <w:rPr>
            <w:rStyle w:val="Hyperlink"/>
            <w:lang w:val="nb-NO"/>
          </w:rPr>
          <w:t>www.chivas.com</w:t>
        </w:r>
      </w:hyperlink>
      <w:r w:rsidRPr="00A8763F">
        <w:rPr>
          <w:lang w:val="nb-NO"/>
        </w:rPr>
        <w:t>.</w:t>
      </w:r>
    </w:p>
    <w:p w14:paraId="62108D82" w14:textId="34767C58" w:rsidR="0010559A" w:rsidRPr="00A84879" w:rsidRDefault="0010559A" w:rsidP="0010559A">
      <w:pPr>
        <w:pStyle w:val="NoSpacing"/>
        <w:spacing w:line="320" w:lineRule="exact"/>
        <w:jc w:val="center"/>
        <w:rPr>
          <w:b/>
          <w:sz w:val="20"/>
          <w:szCs w:val="20"/>
          <w:lang w:val="nb-NO"/>
        </w:rPr>
      </w:pPr>
    </w:p>
    <w:p w14:paraId="301198EE" w14:textId="381B206C" w:rsidR="0010559A" w:rsidRPr="00A84879" w:rsidRDefault="0010559A" w:rsidP="0010559A">
      <w:pPr>
        <w:pStyle w:val="NoSpacing"/>
        <w:spacing w:line="320" w:lineRule="exact"/>
        <w:jc w:val="both"/>
        <w:rPr>
          <w:b/>
          <w:lang w:val="nb-NO"/>
        </w:rPr>
      </w:pPr>
      <w:r w:rsidRPr="00A84879">
        <w:rPr>
          <w:b/>
          <w:lang w:val="nb-NO"/>
        </w:rPr>
        <w:t>For mer informasjon vennligst ta kontakt med:</w:t>
      </w:r>
    </w:p>
    <w:p w14:paraId="2E24C119" w14:textId="3D775930" w:rsidR="0010559A" w:rsidRPr="00F51DCC" w:rsidRDefault="0010559A" w:rsidP="00A8763F">
      <w:pPr>
        <w:pStyle w:val="NoSpacing"/>
        <w:spacing w:line="320" w:lineRule="exact"/>
        <w:rPr>
          <w:lang w:val="nb-NO"/>
        </w:rPr>
      </w:pPr>
      <w:r w:rsidRPr="00F51DCC">
        <w:rPr>
          <w:lang w:val="nb-NO"/>
        </w:rPr>
        <w:t xml:space="preserve">Mia </w:t>
      </w:r>
      <w:proofErr w:type="spellStart"/>
      <w:r w:rsidRPr="00F51DCC">
        <w:rPr>
          <w:lang w:val="nb-NO"/>
        </w:rPr>
        <w:t>K.Dalseng</w:t>
      </w:r>
      <w:proofErr w:type="spellEnd"/>
      <w:r w:rsidRPr="00F51DCC">
        <w:rPr>
          <w:lang w:val="nb-NO"/>
        </w:rPr>
        <w:t xml:space="preserve">, </w:t>
      </w:r>
      <w:proofErr w:type="spellStart"/>
      <w:r w:rsidRPr="00F51DCC">
        <w:rPr>
          <w:lang w:val="nb-NO"/>
        </w:rPr>
        <w:t>Prestige</w:t>
      </w:r>
      <w:proofErr w:type="spellEnd"/>
      <w:r w:rsidRPr="00F51DCC">
        <w:rPr>
          <w:lang w:val="nb-NO"/>
        </w:rPr>
        <w:t xml:space="preserve"> Portfolio Manager Pernod Ricard</w:t>
      </w:r>
      <w:r w:rsidRPr="00F51DCC">
        <w:rPr>
          <w:lang w:val="nb-NO"/>
        </w:rPr>
        <w:br/>
      </w:r>
      <w:hyperlink r:id="rId7" w:history="1">
        <w:r w:rsidRPr="00F51DCC">
          <w:rPr>
            <w:rStyle w:val="Hyperlink"/>
            <w:lang w:val="nb-NO"/>
          </w:rPr>
          <w:t>Mia.Dalseng@pernod-ricard.com</w:t>
        </w:r>
      </w:hyperlink>
      <w:r w:rsidRPr="00F51DCC">
        <w:rPr>
          <w:lang w:val="nb-NO"/>
        </w:rPr>
        <w:t xml:space="preserve">, Tel.: </w:t>
      </w:r>
      <w:r w:rsidR="00A8763F" w:rsidRPr="00F51DCC">
        <w:rPr>
          <w:lang w:val="nb-NO"/>
        </w:rPr>
        <w:t>99 87 18 18</w:t>
      </w:r>
    </w:p>
    <w:p w14:paraId="53109F5E" w14:textId="77777777" w:rsidR="0010559A" w:rsidRPr="00F51DCC" w:rsidRDefault="0010559A" w:rsidP="0010559A">
      <w:pPr>
        <w:pStyle w:val="NoSpacing"/>
        <w:spacing w:line="320" w:lineRule="exact"/>
        <w:jc w:val="both"/>
        <w:rPr>
          <w:b/>
          <w:sz w:val="20"/>
          <w:szCs w:val="20"/>
          <w:lang w:val="nb-NO"/>
        </w:rPr>
      </w:pPr>
    </w:p>
    <w:p w14:paraId="3FBEB755" w14:textId="77777777" w:rsidR="0010559A" w:rsidRPr="00A84879" w:rsidRDefault="0010559A" w:rsidP="0010559A">
      <w:pPr>
        <w:pStyle w:val="NoSpacing"/>
        <w:spacing w:line="320" w:lineRule="exact"/>
        <w:jc w:val="both"/>
        <w:rPr>
          <w:sz w:val="20"/>
          <w:szCs w:val="20"/>
          <w:u w:val="single"/>
          <w:lang w:val="nb-NO"/>
        </w:rPr>
      </w:pPr>
      <w:r w:rsidRPr="00A84879">
        <w:rPr>
          <w:sz w:val="20"/>
          <w:szCs w:val="20"/>
          <w:u w:val="single"/>
          <w:lang w:val="nb-NO"/>
        </w:rPr>
        <w:t>Om Chivas Regal</w:t>
      </w:r>
    </w:p>
    <w:p w14:paraId="7B9905A6" w14:textId="25C541E8" w:rsidR="0010559A" w:rsidRPr="00A84879" w:rsidRDefault="0010559A" w:rsidP="00A84879">
      <w:pPr>
        <w:spacing w:after="0" w:line="320" w:lineRule="exact"/>
        <w:jc w:val="both"/>
        <w:rPr>
          <w:sz w:val="20"/>
          <w:szCs w:val="20"/>
          <w:lang w:val="nb-NO"/>
        </w:rPr>
      </w:pPr>
      <w:r w:rsidRPr="00A84879">
        <w:rPr>
          <w:sz w:val="20"/>
          <w:szCs w:val="20"/>
          <w:lang w:val="nb-NO"/>
        </w:rPr>
        <w:t>Chivas Regal ble lansert i 1909</w:t>
      </w:r>
      <w:r w:rsidR="00A8763F" w:rsidRPr="00A84879">
        <w:rPr>
          <w:sz w:val="20"/>
          <w:szCs w:val="20"/>
          <w:lang w:val="nb-NO"/>
        </w:rPr>
        <w:t xml:space="preserve"> og er ansett som </w:t>
      </w:r>
      <w:r w:rsidRPr="00A84879">
        <w:rPr>
          <w:sz w:val="20"/>
          <w:szCs w:val="20"/>
          <w:lang w:val="nb-NO"/>
        </w:rPr>
        <w:t xml:space="preserve">verdens første luksuswhisky. Merket anses for å være en tidløs klassiker og er blitt berømt for sin standardsettende kvalitet og smak, substans og eksklusivitet. Chivas Regal er også et globalt merke som har vært meget viktig for å fremme veksten av skotsk whisky på det internasjonale markedet. I dag selges det årlig 4,5 millioner 9-liters kasser Chivas Regal i mer enn 150 land over hele verden, Med sjenerøsitet, entreprenørskap og integritet i fokus lanserte Chivas Regal sin vellykkede </w:t>
      </w:r>
      <w:proofErr w:type="spellStart"/>
      <w:r w:rsidRPr="00A84879">
        <w:rPr>
          <w:sz w:val="20"/>
          <w:szCs w:val="20"/>
          <w:lang w:val="nb-NO"/>
        </w:rPr>
        <w:t>Win</w:t>
      </w:r>
      <w:proofErr w:type="spellEnd"/>
      <w:r w:rsidRPr="00A84879">
        <w:rPr>
          <w:sz w:val="20"/>
          <w:szCs w:val="20"/>
          <w:lang w:val="nb-NO"/>
        </w:rPr>
        <w:t xml:space="preserve"> </w:t>
      </w:r>
      <w:proofErr w:type="spellStart"/>
      <w:r w:rsidRPr="00A84879">
        <w:rPr>
          <w:sz w:val="20"/>
          <w:szCs w:val="20"/>
          <w:lang w:val="nb-NO"/>
        </w:rPr>
        <w:t>the</w:t>
      </w:r>
      <w:proofErr w:type="spellEnd"/>
      <w:r w:rsidRPr="00A84879">
        <w:rPr>
          <w:sz w:val="20"/>
          <w:szCs w:val="20"/>
          <w:lang w:val="nb-NO"/>
        </w:rPr>
        <w:t xml:space="preserve"> Right </w:t>
      </w:r>
      <w:proofErr w:type="spellStart"/>
      <w:r w:rsidRPr="00A84879">
        <w:rPr>
          <w:sz w:val="20"/>
          <w:szCs w:val="20"/>
          <w:lang w:val="nb-NO"/>
        </w:rPr>
        <w:t>Way</w:t>
      </w:r>
      <w:proofErr w:type="spellEnd"/>
      <w:r w:rsidRPr="00A84879">
        <w:rPr>
          <w:sz w:val="20"/>
          <w:szCs w:val="20"/>
          <w:lang w:val="nb-NO"/>
        </w:rPr>
        <w:t xml:space="preserve">-kampanje i 2014. Målet med denne kampanjen er å inspirere en ny generasjon og samtidig påvirke andres liv på en positiv måte.  </w:t>
      </w:r>
    </w:p>
    <w:p w14:paraId="5AC2D765" w14:textId="642AD975" w:rsidR="003B5A21" w:rsidRPr="0010559A" w:rsidRDefault="00F51DCC" w:rsidP="0010559A">
      <w:bookmarkStart w:id="0" w:name="_GoBack"/>
      <w:r w:rsidRPr="00F51DCC">
        <w:rPr>
          <w:noProof/>
          <w:lang w:val="nb-NO" w:eastAsia="nb-NO"/>
        </w:rPr>
        <w:drawing>
          <wp:anchor distT="0" distB="0" distL="114300" distR="114300" simplePos="0" relativeHeight="251658240" behindDoc="1" locked="0" layoutInCell="1" allowOverlap="1" wp14:anchorId="409DB447" wp14:editId="1D9486FE">
            <wp:simplePos x="0" y="0"/>
            <wp:positionH relativeFrom="column">
              <wp:posOffset>1133475</wp:posOffset>
            </wp:positionH>
            <wp:positionV relativeFrom="paragraph">
              <wp:posOffset>264795</wp:posOffset>
            </wp:positionV>
            <wp:extent cx="3458674" cy="4495800"/>
            <wp:effectExtent l="0" t="0" r="8890" b="0"/>
            <wp:wrapTight wrapText="bothSides">
              <wp:wrapPolygon edited="0">
                <wp:start x="0" y="0"/>
                <wp:lineTo x="0" y="21508"/>
                <wp:lineTo x="21537" y="21508"/>
                <wp:lineTo x="21537" y="0"/>
                <wp:lineTo x="0" y="0"/>
              </wp:wrapPolygon>
            </wp:wrapTight>
            <wp:docPr id="2" name="Picture 2" descr="N:\Norway\Common\BRANDS_BRAND OWNERS\1 - Pernod Ricard Spirits\5 - Whisky_Whiskey_Bourbon\Chivas\PR_Presse\FY18\CHIVAS 12 GENEROSITY AMPLIFIED LIMITED EDITION KV PORTRAIT _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orway\Common\BRANDS_BRAND OWNERS\1 - Pernod Ricard Spirits\5 - Whisky_Whiskey_Bourbon\Chivas\PR_Presse\FY18\CHIVAS 12 GENEROSITY AMPLIFIED LIMITED EDITION KV PORTRAIT _ LOW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8674" cy="4495800"/>
                    </a:xfrm>
                    <a:prstGeom prst="rect">
                      <a:avLst/>
                    </a:prstGeom>
                    <a:noFill/>
                    <a:ln>
                      <a:noFill/>
                    </a:ln>
                  </pic:spPr>
                </pic:pic>
              </a:graphicData>
            </a:graphic>
          </wp:anchor>
        </w:drawing>
      </w:r>
      <w:bookmarkEnd w:id="0"/>
    </w:p>
    <w:sectPr w:rsidR="003B5A21" w:rsidRPr="0010559A" w:rsidSect="002A21B9">
      <w:head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9DCF2" w14:textId="77777777" w:rsidR="00C06979" w:rsidRDefault="00C06979" w:rsidP="00682390">
      <w:pPr>
        <w:spacing w:after="0" w:line="240" w:lineRule="auto"/>
      </w:pPr>
      <w:r>
        <w:separator/>
      </w:r>
    </w:p>
  </w:endnote>
  <w:endnote w:type="continuationSeparator" w:id="0">
    <w:p w14:paraId="65CA270D" w14:textId="77777777" w:rsidR="00C06979" w:rsidRDefault="00C06979" w:rsidP="0068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0448" w14:textId="77777777" w:rsidR="00C06979" w:rsidRDefault="00C06979" w:rsidP="00682390">
      <w:pPr>
        <w:spacing w:after="0" w:line="240" w:lineRule="auto"/>
      </w:pPr>
      <w:r>
        <w:separator/>
      </w:r>
    </w:p>
  </w:footnote>
  <w:footnote w:type="continuationSeparator" w:id="0">
    <w:p w14:paraId="72CEE9EB" w14:textId="77777777" w:rsidR="00C06979" w:rsidRDefault="00C06979" w:rsidP="00682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CFDC" w14:textId="77777777" w:rsidR="002A21B9" w:rsidRDefault="002A21B9">
    <w:pPr>
      <w:pStyle w:val="Header"/>
    </w:pPr>
  </w:p>
  <w:p w14:paraId="72F1F493" w14:textId="2189CDEA" w:rsidR="00825833" w:rsidRDefault="00825833" w:rsidP="002A21B9">
    <w:pPr>
      <w:pStyle w:val="Header"/>
      <w:jc w:val="center"/>
    </w:pPr>
    <w:r>
      <w:rPr>
        <w:noProof/>
        <w:lang w:val="nb-NO" w:eastAsia="nb-NO"/>
      </w:rPr>
      <w:drawing>
        <wp:inline distT="0" distB="0" distL="0" distR="0" wp14:anchorId="37D5E2F0" wp14:editId="0956714E">
          <wp:extent cx="3809804"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vas_TheVenture_Vertical_BLACK.png"/>
                  <pic:cNvPicPr/>
                </pic:nvPicPr>
                <pic:blipFill rotWithShape="1">
                  <a:blip r:embed="rId1" cstate="print">
                    <a:extLst>
                      <a:ext uri="{28A0092B-C50C-407E-A947-70E740481C1C}">
                        <a14:useLocalDpi xmlns:a14="http://schemas.microsoft.com/office/drawing/2010/main" val="0"/>
                      </a:ext>
                    </a:extLst>
                  </a:blip>
                  <a:srcRect t="27266" b="53419"/>
                  <a:stretch/>
                </pic:blipFill>
                <pic:spPr bwMode="auto">
                  <a:xfrm>
                    <a:off x="0" y="0"/>
                    <a:ext cx="3864450" cy="512066"/>
                  </a:xfrm>
                  <a:prstGeom prst="rect">
                    <a:avLst/>
                  </a:prstGeom>
                  <a:ln>
                    <a:noFill/>
                  </a:ln>
                  <a:extLst>
                    <a:ext uri="{53640926-AAD7-44D8-BBD7-CCE9431645EC}">
                      <a14:shadowObscured xmlns:a14="http://schemas.microsoft.com/office/drawing/2010/main"/>
                    </a:ext>
                    <a:ext uri="{FAA26D3D-D897-4be2-8F04-BA451C77F1D7}">
                      <ma14:placeholderFlag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p w14:paraId="4740AC6E" w14:textId="77777777" w:rsidR="00682390" w:rsidRDefault="00682390">
    <w:pPr>
      <w:pStyle w:val="Header"/>
    </w:pPr>
  </w:p>
  <w:p w14:paraId="3EAD5D2E" w14:textId="77777777" w:rsidR="002A21B9" w:rsidRDefault="002A2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8B"/>
    <w:rsid w:val="00043743"/>
    <w:rsid w:val="00050093"/>
    <w:rsid w:val="00061758"/>
    <w:rsid w:val="0007061A"/>
    <w:rsid w:val="00080780"/>
    <w:rsid w:val="000A2D3C"/>
    <w:rsid w:val="000A49A5"/>
    <w:rsid w:val="000B143C"/>
    <w:rsid w:val="000B3654"/>
    <w:rsid w:val="000C1068"/>
    <w:rsid w:val="000D37EA"/>
    <w:rsid w:val="000D5D69"/>
    <w:rsid w:val="0010559A"/>
    <w:rsid w:val="001072E9"/>
    <w:rsid w:val="00121014"/>
    <w:rsid w:val="00146F09"/>
    <w:rsid w:val="00174C0E"/>
    <w:rsid w:val="00190CDB"/>
    <w:rsid w:val="001A32DF"/>
    <w:rsid w:val="001E02B6"/>
    <w:rsid w:val="002366B2"/>
    <w:rsid w:val="00252BB0"/>
    <w:rsid w:val="00262B97"/>
    <w:rsid w:val="002657A2"/>
    <w:rsid w:val="00297C2E"/>
    <w:rsid w:val="002A1466"/>
    <w:rsid w:val="002A21B9"/>
    <w:rsid w:val="002C70AA"/>
    <w:rsid w:val="002E73F0"/>
    <w:rsid w:val="002F4AE3"/>
    <w:rsid w:val="00307B22"/>
    <w:rsid w:val="00312313"/>
    <w:rsid w:val="00321E9E"/>
    <w:rsid w:val="00345F7C"/>
    <w:rsid w:val="00375E76"/>
    <w:rsid w:val="003A293F"/>
    <w:rsid w:val="003B5A21"/>
    <w:rsid w:val="003E5A7C"/>
    <w:rsid w:val="003F4A86"/>
    <w:rsid w:val="004058CA"/>
    <w:rsid w:val="00444A93"/>
    <w:rsid w:val="00452C05"/>
    <w:rsid w:val="0045622B"/>
    <w:rsid w:val="004760A2"/>
    <w:rsid w:val="00485DCA"/>
    <w:rsid w:val="0049531B"/>
    <w:rsid w:val="004960BD"/>
    <w:rsid w:val="004B27A4"/>
    <w:rsid w:val="004B6E90"/>
    <w:rsid w:val="004C43C3"/>
    <w:rsid w:val="004D7966"/>
    <w:rsid w:val="004D7E3B"/>
    <w:rsid w:val="005266E4"/>
    <w:rsid w:val="00534AD1"/>
    <w:rsid w:val="0056486B"/>
    <w:rsid w:val="005A44AE"/>
    <w:rsid w:val="005C200F"/>
    <w:rsid w:val="005D1483"/>
    <w:rsid w:val="005F108C"/>
    <w:rsid w:val="005F2B93"/>
    <w:rsid w:val="005F6DF6"/>
    <w:rsid w:val="00611F5A"/>
    <w:rsid w:val="00623A94"/>
    <w:rsid w:val="00644A85"/>
    <w:rsid w:val="006501AE"/>
    <w:rsid w:val="0067032F"/>
    <w:rsid w:val="00670E91"/>
    <w:rsid w:val="00672922"/>
    <w:rsid w:val="00672B68"/>
    <w:rsid w:val="00682390"/>
    <w:rsid w:val="006B20A3"/>
    <w:rsid w:val="006B5E5B"/>
    <w:rsid w:val="006D23A2"/>
    <w:rsid w:val="006E1ED9"/>
    <w:rsid w:val="00703362"/>
    <w:rsid w:val="00717D2A"/>
    <w:rsid w:val="007378A1"/>
    <w:rsid w:val="007643D0"/>
    <w:rsid w:val="007907FA"/>
    <w:rsid w:val="007C7FDE"/>
    <w:rsid w:val="007E7A5B"/>
    <w:rsid w:val="008020F3"/>
    <w:rsid w:val="0082218B"/>
    <w:rsid w:val="00825827"/>
    <w:rsid w:val="00825833"/>
    <w:rsid w:val="008317B2"/>
    <w:rsid w:val="008754E6"/>
    <w:rsid w:val="00890D4B"/>
    <w:rsid w:val="008D56F5"/>
    <w:rsid w:val="00902BEF"/>
    <w:rsid w:val="009476D2"/>
    <w:rsid w:val="0098200B"/>
    <w:rsid w:val="00983A0A"/>
    <w:rsid w:val="009A3647"/>
    <w:rsid w:val="009C55CC"/>
    <w:rsid w:val="009C561E"/>
    <w:rsid w:val="009D0038"/>
    <w:rsid w:val="00A05756"/>
    <w:rsid w:val="00A244E1"/>
    <w:rsid w:val="00A26185"/>
    <w:rsid w:val="00A310B2"/>
    <w:rsid w:val="00A8023B"/>
    <w:rsid w:val="00A80FF4"/>
    <w:rsid w:val="00A84879"/>
    <w:rsid w:val="00A8763F"/>
    <w:rsid w:val="00AB4943"/>
    <w:rsid w:val="00AC5A0A"/>
    <w:rsid w:val="00AD3663"/>
    <w:rsid w:val="00AE6876"/>
    <w:rsid w:val="00AF4559"/>
    <w:rsid w:val="00B01950"/>
    <w:rsid w:val="00B01B6F"/>
    <w:rsid w:val="00B03363"/>
    <w:rsid w:val="00B07F46"/>
    <w:rsid w:val="00B25275"/>
    <w:rsid w:val="00BA6774"/>
    <w:rsid w:val="00BF502B"/>
    <w:rsid w:val="00C05180"/>
    <w:rsid w:val="00C06979"/>
    <w:rsid w:val="00C31C63"/>
    <w:rsid w:val="00C56C5A"/>
    <w:rsid w:val="00C56E68"/>
    <w:rsid w:val="00C6363A"/>
    <w:rsid w:val="00CC4B8C"/>
    <w:rsid w:val="00CD0931"/>
    <w:rsid w:val="00D2208E"/>
    <w:rsid w:val="00D22D88"/>
    <w:rsid w:val="00D25192"/>
    <w:rsid w:val="00D35BB3"/>
    <w:rsid w:val="00D526BD"/>
    <w:rsid w:val="00D57C52"/>
    <w:rsid w:val="00D64FA2"/>
    <w:rsid w:val="00D76DE0"/>
    <w:rsid w:val="00D77FF2"/>
    <w:rsid w:val="00D853F4"/>
    <w:rsid w:val="00D909A5"/>
    <w:rsid w:val="00DB0195"/>
    <w:rsid w:val="00DB13F5"/>
    <w:rsid w:val="00DB6CD3"/>
    <w:rsid w:val="00DC2D3E"/>
    <w:rsid w:val="00DD2B33"/>
    <w:rsid w:val="00DD4C4A"/>
    <w:rsid w:val="00DD7365"/>
    <w:rsid w:val="00E00873"/>
    <w:rsid w:val="00E30041"/>
    <w:rsid w:val="00E354D6"/>
    <w:rsid w:val="00E5676D"/>
    <w:rsid w:val="00E70273"/>
    <w:rsid w:val="00E85062"/>
    <w:rsid w:val="00E9161A"/>
    <w:rsid w:val="00E923A8"/>
    <w:rsid w:val="00ED6275"/>
    <w:rsid w:val="00EE0C47"/>
    <w:rsid w:val="00F10B59"/>
    <w:rsid w:val="00F11CC9"/>
    <w:rsid w:val="00F30F3D"/>
    <w:rsid w:val="00F474D1"/>
    <w:rsid w:val="00F51DCC"/>
    <w:rsid w:val="00F606FD"/>
    <w:rsid w:val="00F714EE"/>
    <w:rsid w:val="00F803AF"/>
    <w:rsid w:val="00F95839"/>
    <w:rsid w:val="00FA3C69"/>
    <w:rsid w:val="00FB217A"/>
    <w:rsid w:val="00FB2E91"/>
    <w:rsid w:val="00FB49E0"/>
    <w:rsid w:val="00FE772C"/>
    <w:rsid w:val="00FF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904BB"/>
  <w15:docId w15:val="{6EDA6E1F-78ED-4D77-8682-31B7DEAA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61E"/>
    <w:rPr>
      <w:color w:val="0563C1" w:themeColor="hyperlink"/>
      <w:u w:val="single"/>
    </w:rPr>
  </w:style>
  <w:style w:type="paragraph" w:styleId="NoSpacing">
    <w:name w:val="No Spacing"/>
    <w:uiPriority w:val="1"/>
    <w:qFormat/>
    <w:rsid w:val="009C561E"/>
    <w:pPr>
      <w:spacing w:after="0" w:line="240" w:lineRule="auto"/>
    </w:pPr>
  </w:style>
  <w:style w:type="paragraph" w:styleId="Header">
    <w:name w:val="header"/>
    <w:basedOn w:val="Normal"/>
    <w:link w:val="HeaderChar"/>
    <w:uiPriority w:val="99"/>
    <w:unhideWhenUsed/>
    <w:rsid w:val="00682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90"/>
  </w:style>
  <w:style w:type="paragraph" w:styleId="Footer">
    <w:name w:val="footer"/>
    <w:basedOn w:val="Normal"/>
    <w:link w:val="FooterChar"/>
    <w:uiPriority w:val="99"/>
    <w:unhideWhenUsed/>
    <w:rsid w:val="00682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90"/>
  </w:style>
  <w:style w:type="character" w:styleId="CommentReference">
    <w:name w:val="annotation reference"/>
    <w:basedOn w:val="DefaultParagraphFont"/>
    <w:uiPriority w:val="99"/>
    <w:semiHidden/>
    <w:unhideWhenUsed/>
    <w:rsid w:val="00AE6876"/>
    <w:rPr>
      <w:sz w:val="16"/>
      <w:szCs w:val="16"/>
    </w:rPr>
  </w:style>
  <w:style w:type="paragraph" w:styleId="CommentText">
    <w:name w:val="annotation text"/>
    <w:basedOn w:val="Normal"/>
    <w:link w:val="CommentTextChar"/>
    <w:uiPriority w:val="99"/>
    <w:semiHidden/>
    <w:unhideWhenUsed/>
    <w:rsid w:val="00AE6876"/>
    <w:pPr>
      <w:spacing w:line="240" w:lineRule="auto"/>
    </w:pPr>
    <w:rPr>
      <w:sz w:val="20"/>
      <w:szCs w:val="20"/>
    </w:rPr>
  </w:style>
  <w:style w:type="character" w:customStyle="1" w:styleId="CommentTextChar">
    <w:name w:val="Comment Text Char"/>
    <w:basedOn w:val="DefaultParagraphFont"/>
    <w:link w:val="CommentText"/>
    <w:uiPriority w:val="99"/>
    <w:semiHidden/>
    <w:rsid w:val="00AE6876"/>
    <w:rPr>
      <w:sz w:val="20"/>
      <w:szCs w:val="20"/>
    </w:rPr>
  </w:style>
  <w:style w:type="paragraph" w:styleId="CommentSubject">
    <w:name w:val="annotation subject"/>
    <w:basedOn w:val="CommentText"/>
    <w:next w:val="CommentText"/>
    <w:link w:val="CommentSubjectChar"/>
    <w:uiPriority w:val="99"/>
    <w:semiHidden/>
    <w:unhideWhenUsed/>
    <w:rsid w:val="00AE6876"/>
    <w:rPr>
      <w:b/>
      <w:bCs/>
    </w:rPr>
  </w:style>
  <w:style w:type="character" w:customStyle="1" w:styleId="CommentSubjectChar">
    <w:name w:val="Comment Subject Char"/>
    <w:basedOn w:val="CommentTextChar"/>
    <w:link w:val="CommentSubject"/>
    <w:uiPriority w:val="99"/>
    <w:semiHidden/>
    <w:rsid w:val="00AE6876"/>
    <w:rPr>
      <w:b/>
      <w:bCs/>
      <w:sz w:val="20"/>
      <w:szCs w:val="20"/>
    </w:rPr>
  </w:style>
  <w:style w:type="paragraph" w:styleId="BalloonText">
    <w:name w:val="Balloon Text"/>
    <w:basedOn w:val="Normal"/>
    <w:link w:val="BalloonTextChar"/>
    <w:uiPriority w:val="99"/>
    <w:semiHidden/>
    <w:unhideWhenUsed/>
    <w:rsid w:val="00AE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09690">
      <w:bodyDiv w:val="1"/>
      <w:marLeft w:val="0"/>
      <w:marRight w:val="0"/>
      <w:marTop w:val="0"/>
      <w:marBottom w:val="0"/>
      <w:divBdr>
        <w:top w:val="none" w:sz="0" w:space="0" w:color="auto"/>
        <w:left w:val="none" w:sz="0" w:space="0" w:color="auto"/>
        <w:bottom w:val="none" w:sz="0" w:space="0" w:color="auto"/>
        <w:right w:val="none" w:sz="0" w:space="0" w:color="auto"/>
      </w:divBdr>
    </w:div>
    <w:div w:id="12615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Mia.Dalseng@pernod-rica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va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662</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Thompson</dc:creator>
  <cp:lastModifiedBy>Dalseng, Mia</cp:lastModifiedBy>
  <cp:revision>7</cp:revision>
  <cp:lastPrinted>2017-08-23T15:31:00Z</cp:lastPrinted>
  <dcterms:created xsi:type="dcterms:W3CDTF">2017-09-25T16:01:00Z</dcterms:created>
  <dcterms:modified xsi:type="dcterms:W3CDTF">2017-10-23T17:30:00Z</dcterms:modified>
</cp:coreProperties>
</file>