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15" w:rsidRPr="00007242" w:rsidRDefault="005C1315" w:rsidP="009040DA">
      <w:pPr>
        <w:rPr>
          <w:rStyle w:val="hps"/>
          <w:rFonts w:asciiTheme="minorHAnsi" w:hAnsiTheme="minorHAnsi" w:cstheme="minorHAnsi"/>
          <w:b/>
          <w:sz w:val="28"/>
          <w:szCs w:val="28"/>
        </w:rPr>
      </w:pPr>
      <w:bookmarkStart w:id="0" w:name="_GoBack"/>
      <w:bookmarkEnd w:id="0"/>
      <w:r w:rsidRPr="00007242">
        <w:rPr>
          <w:rStyle w:val="hps"/>
          <w:rFonts w:asciiTheme="minorHAnsi" w:hAnsiTheme="minorHAnsi" w:cstheme="minorHAnsi"/>
          <w:b/>
          <w:sz w:val="28"/>
          <w:szCs w:val="28"/>
        </w:rPr>
        <w:t xml:space="preserve">Godt Nestlé-regnskap tross forsiktige forbrukere </w:t>
      </w:r>
    </w:p>
    <w:p w:rsidR="005C1315" w:rsidRPr="00007242" w:rsidRDefault="005C1315" w:rsidP="009040DA">
      <w:pPr>
        <w:rPr>
          <w:rFonts w:asciiTheme="minorHAnsi" w:hAnsiTheme="minorHAnsi" w:cstheme="minorHAnsi"/>
          <w:sz w:val="22"/>
          <w:szCs w:val="22"/>
        </w:rPr>
      </w:pPr>
    </w:p>
    <w:p w:rsidR="005C1315" w:rsidRPr="00007242" w:rsidRDefault="005C1315" w:rsidP="005C1315">
      <w:pPr>
        <w:rPr>
          <w:rFonts w:asciiTheme="minorHAnsi" w:hAnsiTheme="minorHAnsi" w:cstheme="minorHAnsi"/>
          <w:b/>
          <w:bCs/>
          <w:sz w:val="22"/>
          <w:szCs w:val="22"/>
        </w:rPr>
      </w:pPr>
      <w:r w:rsidRPr="00007242">
        <w:rPr>
          <w:rFonts w:asciiTheme="minorHAnsi" w:hAnsiTheme="minorHAnsi" w:cstheme="minorHAnsi"/>
          <w:b/>
          <w:bCs/>
          <w:sz w:val="22"/>
          <w:szCs w:val="22"/>
        </w:rPr>
        <w:t>Nestlé-kon</w:t>
      </w:r>
      <w:r w:rsidRPr="00007242">
        <w:rPr>
          <w:rFonts w:asciiTheme="minorHAnsi" w:hAnsiTheme="minorHAnsi" w:cstheme="minorHAnsi"/>
          <w:b/>
          <w:bCs/>
          <w:sz w:val="22"/>
          <w:szCs w:val="22"/>
        </w:rPr>
        <w:t>s</w:t>
      </w:r>
      <w:r w:rsidRPr="00007242">
        <w:rPr>
          <w:rFonts w:asciiTheme="minorHAnsi" w:hAnsiTheme="minorHAnsi" w:cstheme="minorHAnsi"/>
          <w:b/>
          <w:bCs/>
          <w:sz w:val="22"/>
          <w:szCs w:val="22"/>
        </w:rPr>
        <w:t>erne</w:t>
      </w:r>
      <w:r w:rsidRPr="00007242">
        <w:rPr>
          <w:rFonts w:asciiTheme="minorHAnsi" w:hAnsiTheme="minorHAnsi" w:cstheme="minorHAnsi"/>
          <w:b/>
          <w:bCs/>
          <w:sz w:val="22"/>
          <w:szCs w:val="22"/>
        </w:rPr>
        <w:t>ts</w:t>
      </w:r>
      <w:r w:rsidRPr="00007242">
        <w:rPr>
          <w:rFonts w:asciiTheme="minorHAnsi" w:hAnsiTheme="minorHAnsi" w:cstheme="minorHAnsi"/>
          <w:b/>
          <w:bCs/>
          <w:sz w:val="22"/>
          <w:szCs w:val="22"/>
        </w:rPr>
        <w:t xml:space="preserve"> halvårsregnska</w:t>
      </w:r>
      <w:r w:rsidRPr="00007242">
        <w:rPr>
          <w:rFonts w:asciiTheme="minorHAnsi" w:hAnsiTheme="minorHAnsi" w:cstheme="minorHAnsi"/>
          <w:b/>
          <w:bCs/>
          <w:sz w:val="22"/>
          <w:szCs w:val="22"/>
        </w:rPr>
        <w:t xml:space="preserve">p </w:t>
      </w:r>
      <w:r w:rsidRPr="00007242">
        <w:rPr>
          <w:rFonts w:asciiTheme="minorHAnsi" w:hAnsiTheme="minorHAnsi" w:cstheme="minorHAnsi"/>
          <w:b/>
          <w:bCs/>
          <w:sz w:val="22"/>
          <w:szCs w:val="22"/>
        </w:rPr>
        <w:t>for 2013 vis</w:t>
      </w:r>
      <w:r w:rsidRPr="00007242">
        <w:rPr>
          <w:rFonts w:asciiTheme="minorHAnsi" w:hAnsiTheme="minorHAnsi" w:cstheme="minorHAnsi"/>
          <w:b/>
          <w:bCs/>
          <w:sz w:val="22"/>
          <w:szCs w:val="22"/>
        </w:rPr>
        <w:t>er</w:t>
      </w:r>
      <w:r w:rsidRPr="00007242">
        <w:rPr>
          <w:rFonts w:asciiTheme="minorHAnsi" w:hAnsiTheme="minorHAnsi" w:cstheme="minorHAnsi"/>
          <w:b/>
          <w:bCs/>
          <w:sz w:val="22"/>
          <w:szCs w:val="22"/>
        </w:rPr>
        <w:t xml:space="preserve"> fremgang, selv om krisen i Europa også m</w:t>
      </w:r>
      <w:r w:rsidRPr="00007242">
        <w:rPr>
          <w:rFonts w:asciiTheme="minorHAnsi" w:hAnsiTheme="minorHAnsi" w:cstheme="minorHAnsi"/>
          <w:b/>
          <w:bCs/>
          <w:sz w:val="22"/>
          <w:szCs w:val="22"/>
        </w:rPr>
        <w:t>e</w:t>
      </w:r>
      <w:r w:rsidRPr="00007242">
        <w:rPr>
          <w:rFonts w:asciiTheme="minorHAnsi" w:hAnsiTheme="minorHAnsi" w:cstheme="minorHAnsi"/>
          <w:b/>
          <w:bCs/>
          <w:sz w:val="22"/>
          <w:szCs w:val="22"/>
        </w:rPr>
        <w:t xml:space="preserve">rkes hos verdens største </w:t>
      </w:r>
      <w:r w:rsidRPr="00007242">
        <w:rPr>
          <w:rFonts w:asciiTheme="minorHAnsi" w:hAnsiTheme="minorHAnsi" w:cstheme="minorHAnsi"/>
          <w:b/>
          <w:bCs/>
          <w:sz w:val="22"/>
          <w:szCs w:val="22"/>
        </w:rPr>
        <w:t>næringsmiddel</w:t>
      </w:r>
      <w:r w:rsidRPr="00007242">
        <w:rPr>
          <w:rFonts w:asciiTheme="minorHAnsi" w:hAnsiTheme="minorHAnsi" w:cstheme="minorHAnsi"/>
          <w:b/>
          <w:bCs/>
          <w:sz w:val="22"/>
          <w:szCs w:val="22"/>
        </w:rPr>
        <w:t>virksomhe</w:t>
      </w:r>
      <w:r w:rsidRPr="00007242">
        <w:rPr>
          <w:rFonts w:asciiTheme="minorHAnsi" w:hAnsiTheme="minorHAnsi" w:cstheme="minorHAnsi"/>
          <w:b/>
          <w:bCs/>
          <w:sz w:val="22"/>
          <w:szCs w:val="22"/>
        </w:rPr>
        <w:t>t</w:t>
      </w:r>
      <w:r w:rsidRPr="00007242">
        <w:rPr>
          <w:rFonts w:asciiTheme="minorHAnsi" w:hAnsiTheme="minorHAnsi" w:cstheme="minorHAnsi"/>
          <w:b/>
          <w:bCs/>
          <w:sz w:val="22"/>
          <w:szCs w:val="22"/>
        </w:rPr>
        <w:t xml:space="preserve"> </w:t>
      </w:r>
      <w:r w:rsidRPr="00007242">
        <w:rPr>
          <w:rFonts w:asciiTheme="minorHAnsi" w:hAnsiTheme="minorHAnsi" w:cstheme="minorHAnsi"/>
          <w:b/>
          <w:bCs/>
          <w:sz w:val="22"/>
          <w:szCs w:val="22"/>
        </w:rPr>
        <w:t xml:space="preserve">som selger merkevarer som eks </w:t>
      </w:r>
      <w:r w:rsidRPr="00007242">
        <w:rPr>
          <w:rFonts w:asciiTheme="minorHAnsi" w:hAnsiTheme="minorHAnsi" w:cstheme="minorHAnsi"/>
          <w:b/>
          <w:bCs/>
          <w:sz w:val="22"/>
          <w:szCs w:val="22"/>
        </w:rPr>
        <w:t xml:space="preserve">Nescafé, </w:t>
      </w:r>
      <w:r w:rsidRPr="00007242">
        <w:rPr>
          <w:rFonts w:asciiTheme="minorHAnsi" w:hAnsiTheme="minorHAnsi" w:cstheme="minorHAnsi"/>
          <w:b/>
          <w:bCs/>
          <w:sz w:val="22"/>
          <w:szCs w:val="22"/>
        </w:rPr>
        <w:t xml:space="preserve">Dolce Gusto, </w:t>
      </w:r>
      <w:proofErr w:type="spellStart"/>
      <w:r w:rsidRPr="00007242">
        <w:rPr>
          <w:rFonts w:asciiTheme="minorHAnsi" w:hAnsiTheme="minorHAnsi" w:cstheme="minorHAnsi"/>
          <w:b/>
          <w:bCs/>
          <w:sz w:val="22"/>
          <w:szCs w:val="22"/>
        </w:rPr>
        <w:t>Nespresso</w:t>
      </w:r>
      <w:proofErr w:type="spellEnd"/>
      <w:r w:rsidRPr="00007242">
        <w:rPr>
          <w:rFonts w:asciiTheme="minorHAnsi" w:hAnsiTheme="minorHAnsi" w:cstheme="minorHAnsi"/>
          <w:b/>
          <w:bCs/>
          <w:sz w:val="22"/>
          <w:szCs w:val="22"/>
        </w:rPr>
        <w:t xml:space="preserve">, </w:t>
      </w:r>
      <w:r w:rsidRPr="00007242">
        <w:rPr>
          <w:rFonts w:asciiTheme="minorHAnsi" w:hAnsiTheme="minorHAnsi" w:cstheme="minorHAnsi"/>
          <w:b/>
          <w:bCs/>
          <w:sz w:val="22"/>
          <w:szCs w:val="22"/>
        </w:rPr>
        <w:t xml:space="preserve">Nestlé Barnemat, Purina </w:t>
      </w:r>
      <w:proofErr w:type="spellStart"/>
      <w:r w:rsidRPr="00007242">
        <w:rPr>
          <w:rFonts w:asciiTheme="minorHAnsi" w:hAnsiTheme="minorHAnsi" w:cstheme="minorHAnsi"/>
          <w:b/>
          <w:bCs/>
          <w:sz w:val="22"/>
          <w:szCs w:val="22"/>
        </w:rPr>
        <w:t>dyremat</w:t>
      </w:r>
      <w:proofErr w:type="spellEnd"/>
      <w:r w:rsidRPr="00007242">
        <w:rPr>
          <w:rFonts w:asciiTheme="minorHAnsi" w:hAnsiTheme="minorHAnsi" w:cstheme="minorHAnsi"/>
          <w:b/>
          <w:bCs/>
          <w:sz w:val="22"/>
          <w:szCs w:val="22"/>
        </w:rPr>
        <w:t xml:space="preserve">, </w:t>
      </w:r>
      <w:proofErr w:type="spellStart"/>
      <w:r w:rsidRPr="00007242">
        <w:rPr>
          <w:rFonts w:asciiTheme="minorHAnsi" w:hAnsiTheme="minorHAnsi" w:cstheme="minorHAnsi"/>
          <w:b/>
          <w:bCs/>
          <w:sz w:val="22"/>
          <w:szCs w:val="22"/>
        </w:rPr>
        <w:t>After</w:t>
      </w:r>
      <w:proofErr w:type="spellEnd"/>
      <w:r w:rsidRPr="00007242">
        <w:rPr>
          <w:rFonts w:asciiTheme="minorHAnsi" w:hAnsiTheme="minorHAnsi" w:cstheme="minorHAnsi"/>
          <w:b/>
          <w:bCs/>
          <w:sz w:val="22"/>
          <w:szCs w:val="22"/>
        </w:rPr>
        <w:t xml:space="preserve"> </w:t>
      </w:r>
      <w:proofErr w:type="spellStart"/>
      <w:r w:rsidRPr="00007242">
        <w:rPr>
          <w:rFonts w:asciiTheme="minorHAnsi" w:hAnsiTheme="minorHAnsi" w:cstheme="minorHAnsi"/>
          <w:b/>
          <w:bCs/>
          <w:sz w:val="22"/>
          <w:szCs w:val="22"/>
        </w:rPr>
        <w:t>Eight</w:t>
      </w:r>
      <w:proofErr w:type="spellEnd"/>
      <w:r w:rsidRPr="00007242">
        <w:rPr>
          <w:rFonts w:asciiTheme="minorHAnsi" w:hAnsiTheme="minorHAnsi" w:cstheme="minorHAnsi"/>
          <w:b/>
          <w:bCs/>
          <w:sz w:val="22"/>
          <w:szCs w:val="22"/>
        </w:rPr>
        <w:t xml:space="preserve"> og Fitness</w:t>
      </w:r>
      <w:r w:rsidRPr="00007242">
        <w:rPr>
          <w:rFonts w:asciiTheme="minorHAnsi" w:hAnsiTheme="minorHAnsi" w:cstheme="minorHAnsi"/>
          <w:b/>
          <w:bCs/>
          <w:sz w:val="22"/>
          <w:szCs w:val="22"/>
        </w:rPr>
        <w:t xml:space="preserve"> frokostblanding</w:t>
      </w:r>
      <w:r w:rsidRPr="00007242">
        <w:rPr>
          <w:rFonts w:asciiTheme="minorHAnsi" w:hAnsiTheme="minorHAnsi" w:cstheme="minorHAnsi"/>
          <w:b/>
          <w:bCs/>
          <w:sz w:val="22"/>
          <w:szCs w:val="22"/>
        </w:rPr>
        <w:t xml:space="preserve">. De </w:t>
      </w:r>
      <w:r w:rsidRPr="00007242">
        <w:rPr>
          <w:rFonts w:asciiTheme="minorHAnsi" w:hAnsiTheme="minorHAnsi" w:cstheme="minorHAnsi"/>
          <w:b/>
          <w:bCs/>
          <w:sz w:val="22"/>
          <w:szCs w:val="22"/>
        </w:rPr>
        <w:t xml:space="preserve">norske </w:t>
      </w:r>
      <w:r w:rsidRPr="00007242">
        <w:rPr>
          <w:rFonts w:asciiTheme="minorHAnsi" w:hAnsiTheme="minorHAnsi" w:cstheme="minorHAnsi"/>
          <w:b/>
          <w:bCs/>
          <w:sz w:val="22"/>
          <w:szCs w:val="22"/>
        </w:rPr>
        <w:t>forbru</w:t>
      </w:r>
      <w:r w:rsidRPr="00007242">
        <w:rPr>
          <w:rFonts w:asciiTheme="minorHAnsi" w:hAnsiTheme="minorHAnsi" w:cstheme="minorHAnsi"/>
          <w:b/>
          <w:bCs/>
          <w:sz w:val="22"/>
          <w:szCs w:val="22"/>
        </w:rPr>
        <w:t xml:space="preserve">kerne er fremdeles lite påvirket av krisen, til forskjell for så godt som hele resten av Europa. </w:t>
      </w:r>
    </w:p>
    <w:p w:rsidR="005C1315" w:rsidRPr="00007242" w:rsidRDefault="005C1315" w:rsidP="005C1315">
      <w:pPr>
        <w:rPr>
          <w:rFonts w:asciiTheme="minorHAnsi" w:hAnsiTheme="minorHAnsi" w:cstheme="minorHAnsi"/>
          <w:b/>
          <w:bCs/>
          <w:sz w:val="22"/>
          <w:szCs w:val="22"/>
        </w:rPr>
      </w:pPr>
    </w:p>
    <w:p w:rsidR="005C1315" w:rsidRPr="00007242" w:rsidRDefault="005C1315" w:rsidP="005C1315">
      <w:pPr>
        <w:rPr>
          <w:rFonts w:asciiTheme="minorHAnsi" w:hAnsiTheme="minorHAnsi" w:cstheme="minorHAnsi"/>
          <w:sz w:val="22"/>
          <w:szCs w:val="22"/>
        </w:rPr>
      </w:pPr>
      <w:r w:rsidRPr="00007242">
        <w:rPr>
          <w:rFonts w:asciiTheme="minorHAnsi" w:hAnsiTheme="minorHAnsi" w:cstheme="minorHAnsi"/>
          <w:sz w:val="22"/>
          <w:szCs w:val="22"/>
        </w:rPr>
        <w:t>Nestlés første seks måneder ga en oms</w:t>
      </w:r>
      <w:r w:rsidRPr="00007242">
        <w:rPr>
          <w:rFonts w:asciiTheme="minorHAnsi" w:hAnsiTheme="minorHAnsi" w:cstheme="minorHAnsi"/>
          <w:sz w:val="22"/>
          <w:szCs w:val="22"/>
        </w:rPr>
        <w:t>e</w:t>
      </w:r>
      <w:r w:rsidRPr="00007242">
        <w:rPr>
          <w:rFonts w:asciiTheme="minorHAnsi" w:hAnsiTheme="minorHAnsi" w:cstheme="minorHAnsi"/>
          <w:sz w:val="22"/>
          <w:szCs w:val="22"/>
        </w:rPr>
        <w:t>tning på 45,2 milliarder CHF (ca. 2</w:t>
      </w:r>
      <w:r w:rsidRPr="00007242">
        <w:rPr>
          <w:rFonts w:asciiTheme="minorHAnsi" w:hAnsiTheme="minorHAnsi" w:cstheme="minorHAnsi"/>
          <w:sz w:val="22"/>
          <w:szCs w:val="22"/>
        </w:rPr>
        <w:t>89</w:t>
      </w:r>
      <w:r w:rsidRPr="00007242">
        <w:rPr>
          <w:rFonts w:asciiTheme="minorHAnsi" w:hAnsiTheme="minorHAnsi" w:cstheme="minorHAnsi"/>
          <w:sz w:val="22"/>
          <w:szCs w:val="22"/>
        </w:rPr>
        <w:t xml:space="preserve"> </w:t>
      </w:r>
      <w:proofErr w:type="spellStart"/>
      <w:r w:rsidRPr="00007242">
        <w:rPr>
          <w:rFonts w:asciiTheme="minorHAnsi" w:hAnsiTheme="minorHAnsi" w:cstheme="minorHAnsi"/>
          <w:sz w:val="22"/>
          <w:szCs w:val="22"/>
        </w:rPr>
        <w:t>m</w:t>
      </w:r>
      <w:r w:rsidRPr="00007242">
        <w:rPr>
          <w:rFonts w:asciiTheme="minorHAnsi" w:hAnsiTheme="minorHAnsi" w:cstheme="minorHAnsi"/>
          <w:sz w:val="22"/>
          <w:szCs w:val="22"/>
        </w:rPr>
        <w:t>rd</w:t>
      </w:r>
      <w:proofErr w:type="spellEnd"/>
      <w:r w:rsidRPr="00007242">
        <w:rPr>
          <w:rFonts w:asciiTheme="minorHAnsi" w:hAnsiTheme="minorHAnsi" w:cstheme="minorHAnsi"/>
          <w:sz w:val="22"/>
          <w:szCs w:val="22"/>
        </w:rPr>
        <w:t xml:space="preserve"> NOK</w:t>
      </w:r>
      <w:r w:rsidRPr="00007242">
        <w:rPr>
          <w:rFonts w:asciiTheme="minorHAnsi" w:hAnsiTheme="minorHAnsi" w:cstheme="minorHAnsi"/>
          <w:sz w:val="22"/>
          <w:szCs w:val="22"/>
        </w:rPr>
        <w:t>) og et overskud</w:t>
      </w:r>
      <w:r w:rsidR="00454FB7" w:rsidRPr="00007242">
        <w:rPr>
          <w:rFonts w:asciiTheme="minorHAnsi" w:hAnsiTheme="minorHAnsi" w:cstheme="minorHAnsi"/>
          <w:sz w:val="22"/>
          <w:szCs w:val="22"/>
        </w:rPr>
        <w:t>d</w:t>
      </w:r>
      <w:r w:rsidRPr="00007242">
        <w:rPr>
          <w:rFonts w:asciiTheme="minorHAnsi" w:hAnsiTheme="minorHAnsi" w:cstheme="minorHAnsi"/>
          <w:sz w:val="22"/>
          <w:szCs w:val="22"/>
        </w:rPr>
        <w:t xml:space="preserve"> på 5,1 </w:t>
      </w:r>
      <w:proofErr w:type="spellStart"/>
      <w:r w:rsidRPr="00007242">
        <w:rPr>
          <w:rFonts w:asciiTheme="minorHAnsi" w:hAnsiTheme="minorHAnsi" w:cstheme="minorHAnsi"/>
          <w:sz w:val="22"/>
          <w:szCs w:val="22"/>
        </w:rPr>
        <w:t>m</w:t>
      </w:r>
      <w:r w:rsidR="00454FB7" w:rsidRPr="00007242">
        <w:rPr>
          <w:rFonts w:asciiTheme="minorHAnsi" w:hAnsiTheme="minorHAnsi" w:cstheme="minorHAnsi"/>
          <w:sz w:val="22"/>
          <w:szCs w:val="22"/>
        </w:rPr>
        <w:t>rd</w:t>
      </w:r>
      <w:proofErr w:type="spellEnd"/>
      <w:r w:rsidRPr="00007242">
        <w:rPr>
          <w:rFonts w:asciiTheme="minorHAnsi" w:hAnsiTheme="minorHAnsi" w:cstheme="minorHAnsi"/>
          <w:sz w:val="22"/>
          <w:szCs w:val="22"/>
        </w:rPr>
        <w:t xml:space="preserve"> CHF (3</w:t>
      </w:r>
      <w:r w:rsidR="00454FB7" w:rsidRPr="00007242">
        <w:rPr>
          <w:rFonts w:asciiTheme="minorHAnsi" w:hAnsiTheme="minorHAnsi" w:cstheme="minorHAnsi"/>
          <w:sz w:val="22"/>
          <w:szCs w:val="22"/>
        </w:rPr>
        <w:t>3,3</w:t>
      </w:r>
      <w:r w:rsidRPr="00007242">
        <w:rPr>
          <w:rFonts w:asciiTheme="minorHAnsi" w:hAnsiTheme="minorHAnsi" w:cstheme="minorHAnsi"/>
          <w:sz w:val="22"/>
          <w:szCs w:val="22"/>
        </w:rPr>
        <w:t xml:space="preserve"> </w:t>
      </w:r>
      <w:proofErr w:type="spellStart"/>
      <w:r w:rsidRPr="00007242">
        <w:rPr>
          <w:rFonts w:asciiTheme="minorHAnsi" w:hAnsiTheme="minorHAnsi" w:cstheme="minorHAnsi"/>
          <w:sz w:val="22"/>
          <w:szCs w:val="22"/>
        </w:rPr>
        <w:t>m</w:t>
      </w:r>
      <w:r w:rsidR="00454FB7" w:rsidRPr="00007242">
        <w:rPr>
          <w:rFonts w:asciiTheme="minorHAnsi" w:hAnsiTheme="minorHAnsi" w:cstheme="minorHAnsi"/>
          <w:sz w:val="22"/>
          <w:szCs w:val="22"/>
        </w:rPr>
        <w:t>rd</w:t>
      </w:r>
      <w:proofErr w:type="spellEnd"/>
      <w:r w:rsidR="00454FB7" w:rsidRPr="00007242">
        <w:rPr>
          <w:rFonts w:asciiTheme="minorHAnsi" w:hAnsiTheme="minorHAnsi" w:cstheme="minorHAnsi"/>
          <w:sz w:val="22"/>
          <w:szCs w:val="22"/>
        </w:rPr>
        <w:t xml:space="preserve"> NOK</w:t>
      </w:r>
      <w:r w:rsidRPr="00007242">
        <w:rPr>
          <w:rFonts w:asciiTheme="minorHAnsi" w:hAnsiTheme="minorHAnsi" w:cstheme="minorHAnsi"/>
          <w:sz w:val="22"/>
          <w:szCs w:val="22"/>
        </w:rPr>
        <w:t>).</w:t>
      </w:r>
    </w:p>
    <w:p w:rsidR="005C1315" w:rsidRPr="00007242" w:rsidRDefault="005C1315" w:rsidP="005C1315">
      <w:pPr>
        <w:rPr>
          <w:rFonts w:asciiTheme="minorHAnsi" w:hAnsiTheme="minorHAnsi" w:cstheme="minorHAnsi"/>
          <w:sz w:val="22"/>
          <w:szCs w:val="22"/>
        </w:rPr>
      </w:pPr>
    </w:p>
    <w:p w:rsidR="005C1315" w:rsidRPr="00007242" w:rsidRDefault="005C1315" w:rsidP="005C1315">
      <w:pPr>
        <w:rPr>
          <w:rFonts w:asciiTheme="minorHAnsi" w:hAnsiTheme="minorHAnsi" w:cstheme="minorHAnsi"/>
          <w:sz w:val="22"/>
          <w:szCs w:val="22"/>
        </w:rPr>
      </w:pPr>
      <w:r w:rsidRPr="00007242">
        <w:rPr>
          <w:rFonts w:asciiTheme="minorHAnsi" w:hAnsiTheme="minorHAnsi" w:cstheme="minorHAnsi"/>
          <w:sz w:val="22"/>
          <w:szCs w:val="22"/>
        </w:rPr>
        <w:t>Hovedtallene er som følger:</w:t>
      </w:r>
    </w:p>
    <w:p w:rsidR="005C1315" w:rsidRPr="00007242" w:rsidRDefault="005C1315" w:rsidP="005C1315">
      <w:pPr>
        <w:rPr>
          <w:rFonts w:asciiTheme="minorHAnsi" w:hAnsiTheme="minorHAnsi" w:cstheme="minorHAnsi"/>
          <w:sz w:val="22"/>
          <w:szCs w:val="22"/>
        </w:rPr>
      </w:pPr>
    </w:p>
    <w:p w:rsidR="005C1315" w:rsidRPr="00007242" w:rsidRDefault="005C1315" w:rsidP="005C1315">
      <w:pPr>
        <w:pStyle w:val="ListParagraph"/>
        <w:numPr>
          <w:ilvl w:val="0"/>
          <w:numId w:val="1"/>
        </w:numPr>
        <w:rPr>
          <w:rFonts w:asciiTheme="minorHAnsi" w:hAnsiTheme="minorHAnsi" w:cstheme="minorHAnsi"/>
        </w:rPr>
      </w:pPr>
      <w:r w:rsidRPr="00007242">
        <w:rPr>
          <w:rFonts w:asciiTheme="minorHAnsi" w:hAnsiTheme="minorHAnsi" w:cstheme="minorHAnsi"/>
        </w:rPr>
        <w:t>Salget (oms</w:t>
      </w:r>
      <w:r w:rsidR="00454FB7" w:rsidRPr="00007242">
        <w:rPr>
          <w:rFonts w:asciiTheme="minorHAnsi" w:hAnsiTheme="minorHAnsi" w:cstheme="minorHAnsi"/>
        </w:rPr>
        <w:t>e</w:t>
      </w:r>
      <w:r w:rsidRPr="00007242">
        <w:rPr>
          <w:rFonts w:asciiTheme="minorHAnsi" w:hAnsiTheme="minorHAnsi" w:cstheme="minorHAnsi"/>
        </w:rPr>
        <w:t>tningen) gik</w:t>
      </w:r>
      <w:r w:rsidR="00454FB7" w:rsidRPr="00007242">
        <w:rPr>
          <w:rFonts w:asciiTheme="minorHAnsi" w:hAnsiTheme="minorHAnsi" w:cstheme="minorHAnsi"/>
        </w:rPr>
        <w:t xml:space="preserve">k opp </w:t>
      </w:r>
      <w:r w:rsidRPr="00007242">
        <w:rPr>
          <w:rFonts w:asciiTheme="minorHAnsi" w:hAnsiTheme="minorHAnsi" w:cstheme="minorHAnsi"/>
        </w:rPr>
        <w:t xml:space="preserve">5,3 </w:t>
      </w:r>
      <w:r w:rsidR="00454FB7" w:rsidRPr="00007242">
        <w:rPr>
          <w:rFonts w:asciiTheme="minorHAnsi" w:hAnsiTheme="minorHAnsi" w:cstheme="minorHAnsi"/>
        </w:rPr>
        <w:t>%</w:t>
      </w:r>
      <w:r w:rsidRPr="00007242">
        <w:rPr>
          <w:rFonts w:asciiTheme="minorHAnsi" w:hAnsiTheme="minorHAnsi" w:cstheme="minorHAnsi"/>
        </w:rPr>
        <w:t xml:space="preserve"> til 45,2 </w:t>
      </w:r>
      <w:proofErr w:type="spellStart"/>
      <w:r w:rsidRPr="00007242">
        <w:rPr>
          <w:rFonts w:asciiTheme="minorHAnsi" w:hAnsiTheme="minorHAnsi" w:cstheme="minorHAnsi"/>
        </w:rPr>
        <w:t>m</w:t>
      </w:r>
      <w:r w:rsidR="00454FB7" w:rsidRPr="00007242">
        <w:rPr>
          <w:rFonts w:asciiTheme="minorHAnsi" w:hAnsiTheme="minorHAnsi" w:cstheme="minorHAnsi"/>
        </w:rPr>
        <w:t>rd</w:t>
      </w:r>
      <w:proofErr w:type="spellEnd"/>
      <w:r w:rsidRPr="00007242">
        <w:rPr>
          <w:rFonts w:asciiTheme="minorHAnsi" w:hAnsiTheme="minorHAnsi" w:cstheme="minorHAnsi"/>
        </w:rPr>
        <w:t xml:space="preserve"> CHF med en organisk v</w:t>
      </w:r>
      <w:r w:rsidR="00454FB7" w:rsidRPr="00007242">
        <w:rPr>
          <w:rFonts w:asciiTheme="minorHAnsi" w:hAnsiTheme="minorHAnsi" w:cstheme="minorHAnsi"/>
        </w:rPr>
        <w:t>e</w:t>
      </w:r>
      <w:r w:rsidRPr="00007242">
        <w:rPr>
          <w:rFonts w:asciiTheme="minorHAnsi" w:hAnsiTheme="minorHAnsi" w:cstheme="minorHAnsi"/>
        </w:rPr>
        <w:t xml:space="preserve">kst på 4,1 </w:t>
      </w:r>
      <w:r w:rsidR="00454FB7" w:rsidRPr="00007242">
        <w:rPr>
          <w:rFonts w:asciiTheme="minorHAnsi" w:hAnsiTheme="minorHAnsi" w:cstheme="minorHAnsi"/>
        </w:rPr>
        <w:t>%</w:t>
      </w:r>
      <w:r w:rsidRPr="00007242">
        <w:rPr>
          <w:rFonts w:asciiTheme="minorHAnsi" w:hAnsiTheme="minorHAnsi" w:cstheme="minorHAnsi"/>
        </w:rPr>
        <w:t>.</w:t>
      </w:r>
    </w:p>
    <w:p w:rsidR="005C1315" w:rsidRPr="00007242" w:rsidRDefault="005C1315" w:rsidP="005C1315">
      <w:pPr>
        <w:pStyle w:val="ListParagraph"/>
        <w:numPr>
          <w:ilvl w:val="0"/>
          <w:numId w:val="1"/>
        </w:numPr>
        <w:rPr>
          <w:rFonts w:asciiTheme="minorHAnsi" w:hAnsiTheme="minorHAnsi" w:cstheme="minorHAnsi"/>
        </w:rPr>
      </w:pPr>
      <w:r w:rsidRPr="00007242">
        <w:rPr>
          <w:rFonts w:asciiTheme="minorHAnsi" w:hAnsiTheme="minorHAnsi" w:cstheme="minorHAnsi"/>
        </w:rPr>
        <w:t>I volum</w:t>
      </w:r>
      <w:r w:rsidR="00454FB7" w:rsidRPr="00007242">
        <w:rPr>
          <w:rFonts w:asciiTheme="minorHAnsi" w:hAnsiTheme="minorHAnsi" w:cstheme="minorHAnsi"/>
        </w:rPr>
        <w:t xml:space="preserve"> økte</w:t>
      </w:r>
      <w:r w:rsidRPr="00007242">
        <w:rPr>
          <w:rFonts w:asciiTheme="minorHAnsi" w:hAnsiTheme="minorHAnsi" w:cstheme="minorHAnsi"/>
        </w:rPr>
        <w:t xml:space="preserve"> salget med 2,7 </w:t>
      </w:r>
      <w:r w:rsidR="00454FB7" w:rsidRPr="00007242">
        <w:rPr>
          <w:rFonts w:asciiTheme="minorHAnsi" w:hAnsiTheme="minorHAnsi" w:cstheme="minorHAnsi"/>
        </w:rPr>
        <w:t>%</w:t>
      </w:r>
      <w:r w:rsidRPr="00007242">
        <w:rPr>
          <w:rFonts w:asciiTheme="minorHAnsi" w:hAnsiTheme="minorHAnsi" w:cstheme="minorHAnsi"/>
        </w:rPr>
        <w:t xml:space="preserve"> i første halvår, og alle tre geografiske </w:t>
      </w:r>
      <w:r w:rsidR="00454FB7" w:rsidRPr="00007242">
        <w:rPr>
          <w:rFonts w:asciiTheme="minorHAnsi" w:hAnsiTheme="minorHAnsi" w:cstheme="minorHAnsi"/>
        </w:rPr>
        <w:t>s</w:t>
      </w:r>
      <w:r w:rsidRPr="00007242">
        <w:rPr>
          <w:rFonts w:asciiTheme="minorHAnsi" w:hAnsiTheme="minorHAnsi" w:cstheme="minorHAnsi"/>
        </w:rPr>
        <w:t>oner (Europa, Asi</w:t>
      </w:r>
      <w:r w:rsidR="00454FB7" w:rsidRPr="00007242">
        <w:rPr>
          <w:rFonts w:asciiTheme="minorHAnsi" w:hAnsiTheme="minorHAnsi" w:cstheme="minorHAnsi"/>
        </w:rPr>
        <w:t>a</w:t>
      </w:r>
      <w:r w:rsidRPr="00007242">
        <w:rPr>
          <w:rFonts w:asciiTheme="minorHAnsi" w:hAnsiTheme="minorHAnsi" w:cstheme="minorHAnsi"/>
        </w:rPr>
        <w:t>/Afrika/Oceani</w:t>
      </w:r>
      <w:r w:rsidR="00454FB7" w:rsidRPr="00007242">
        <w:rPr>
          <w:rFonts w:asciiTheme="minorHAnsi" w:hAnsiTheme="minorHAnsi" w:cstheme="minorHAnsi"/>
        </w:rPr>
        <w:t>a</w:t>
      </w:r>
      <w:r w:rsidRPr="00007242">
        <w:rPr>
          <w:rFonts w:asciiTheme="minorHAnsi" w:hAnsiTheme="minorHAnsi" w:cstheme="minorHAnsi"/>
        </w:rPr>
        <w:t xml:space="preserve"> og Nord- og S</w:t>
      </w:r>
      <w:r w:rsidR="00454FB7" w:rsidRPr="00007242">
        <w:rPr>
          <w:rFonts w:asciiTheme="minorHAnsi" w:hAnsiTheme="minorHAnsi" w:cstheme="minorHAnsi"/>
        </w:rPr>
        <w:t>ør-A</w:t>
      </w:r>
      <w:r w:rsidRPr="00007242">
        <w:rPr>
          <w:rFonts w:asciiTheme="minorHAnsi" w:hAnsiTheme="minorHAnsi" w:cstheme="minorHAnsi"/>
        </w:rPr>
        <w:t xml:space="preserve">merika) bidro til </w:t>
      </w:r>
      <w:r w:rsidR="00454FB7" w:rsidRPr="00007242">
        <w:rPr>
          <w:rFonts w:asciiTheme="minorHAnsi" w:hAnsiTheme="minorHAnsi" w:cstheme="minorHAnsi"/>
        </w:rPr>
        <w:t xml:space="preserve">vekst.  </w:t>
      </w:r>
    </w:p>
    <w:p w:rsidR="00454FB7" w:rsidRPr="00007242" w:rsidRDefault="005C1315" w:rsidP="00454FB7">
      <w:pPr>
        <w:pStyle w:val="ListParagraph"/>
        <w:numPr>
          <w:ilvl w:val="0"/>
          <w:numId w:val="1"/>
        </w:numPr>
        <w:rPr>
          <w:rStyle w:val="hps"/>
          <w:rFonts w:asciiTheme="minorHAnsi" w:hAnsiTheme="minorHAnsi" w:cstheme="minorHAnsi"/>
        </w:rPr>
      </w:pPr>
      <w:r w:rsidRPr="00007242">
        <w:rPr>
          <w:rFonts w:asciiTheme="minorHAnsi" w:hAnsiTheme="minorHAnsi" w:cstheme="minorHAnsi"/>
        </w:rPr>
        <w:t>U</w:t>
      </w:r>
      <w:r w:rsidR="00454FB7" w:rsidRPr="00007242">
        <w:rPr>
          <w:rFonts w:asciiTheme="minorHAnsi" w:hAnsiTheme="minorHAnsi" w:cstheme="minorHAnsi"/>
        </w:rPr>
        <w:t>t</w:t>
      </w:r>
      <w:r w:rsidRPr="00007242">
        <w:rPr>
          <w:rFonts w:asciiTheme="minorHAnsi" w:hAnsiTheme="minorHAnsi" w:cstheme="minorHAnsi"/>
        </w:rPr>
        <w:t>si</w:t>
      </w:r>
      <w:r w:rsidR="00454FB7" w:rsidRPr="00007242">
        <w:rPr>
          <w:rFonts w:asciiTheme="minorHAnsi" w:hAnsiTheme="minorHAnsi" w:cstheme="minorHAnsi"/>
        </w:rPr>
        <w:t>k</w:t>
      </w:r>
      <w:r w:rsidRPr="00007242">
        <w:rPr>
          <w:rFonts w:asciiTheme="minorHAnsi" w:hAnsiTheme="minorHAnsi" w:cstheme="minorHAnsi"/>
        </w:rPr>
        <w:t>tene for helårsregnska</w:t>
      </w:r>
      <w:r w:rsidR="00454FB7" w:rsidRPr="00007242">
        <w:rPr>
          <w:rFonts w:asciiTheme="minorHAnsi" w:hAnsiTheme="minorHAnsi" w:cstheme="minorHAnsi"/>
        </w:rPr>
        <w:t>p</w:t>
      </w:r>
      <w:r w:rsidRPr="00007242">
        <w:rPr>
          <w:rFonts w:asciiTheme="minorHAnsi" w:hAnsiTheme="minorHAnsi" w:cstheme="minorHAnsi"/>
        </w:rPr>
        <w:t xml:space="preserve">et forventes </w:t>
      </w:r>
      <w:r w:rsidR="00454FB7" w:rsidRPr="00007242">
        <w:rPr>
          <w:rFonts w:asciiTheme="minorHAnsi" w:hAnsiTheme="minorHAnsi" w:cstheme="minorHAnsi"/>
        </w:rPr>
        <w:t xml:space="preserve">å </w:t>
      </w:r>
      <w:r w:rsidRPr="00007242">
        <w:rPr>
          <w:rFonts w:asciiTheme="minorHAnsi" w:hAnsiTheme="minorHAnsi" w:cstheme="minorHAnsi"/>
        </w:rPr>
        <w:t>vise en organisk v</w:t>
      </w:r>
      <w:r w:rsidR="00454FB7" w:rsidRPr="00007242">
        <w:rPr>
          <w:rFonts w:asciiTheme="minorHAnsi" w:hAnsiTheme="minorHAnsi" w:cstheme="minorHAnsi"/>
        </w:rPr>
        <w:t>e</w:t>
      </w:r>
      <w:r w:rsidRPr="00007242">
        <w:rPr>
          <w:rFonts w:asciiTheme="minorHAnsi" w:hAnsiTheme="minorHAnsi" w:cstheme="minorHAnsi"/>
        </w:rPr>
        <w:t xml:space="preserve">kst </w:t>
      </w:r>
      <w:r w:rsidR="00454FB7" w:rsidRPr="00007242">
        <w:rPr>
          <w:rFonts w:asciiTheme="minorHAnsi" w:hAnsiTheme="minorHAnsi" w:cstheme="minorHAnsi"/>
        </w:rPr>
        <w:t xml:space="preserve">på omlag </w:t>
      </w:r>
      <w:r w:rsidRPr="00007242">
        <w:rPr>
          <w:rFonts w:asciiTheme="minorHAnsi" w:hAnsiTheme="minorHAnsi" w:cstheme="minorHAnsi"/>
        </w:rPr>
        <w:t xml:space="preserve">5 </w:t>
      </w:r>
      <w:r w:rsidR="00454FB7" w:rsidRPr="00007242">
        <w:rPr>
          <w:rFonts w:asciiTheme="minorHAnsi" w:hAnsiTheme="minorHAnsi" w:cstheme="minorHAnsi"/>
        </w:rPr>
        <w:t>%</w:t>
      </w:r>
      <w:r w:rsidRPr="00007242">
        <w:rPr>
          <w:rFonts w:asciiTheme="minorHAnsi" w:hAnsiTheme="minorHAnsi" w:cstheme="minorHAnsi"/>
        </w:rPr>
        <w:t xml:space="preserve"> med forbedringer i in</w:t>
      </w:r>
      <w:r w:rsidR="00454FB7" w:rsidRPr="00007242">
        <w:rPr>
          <w:rFonts w:asciiTheme="minorHAnsi" w:hAnsiTheme="minorHAnsi" w:cstheme="minorHAnsi"/>
        </w:rPr>
        <w:t>n</w:t>
      </w:r>
      <w:r w:rsidRPr="00007242">
        <w:rPr>
          <w:rFonts w:asciiTheme="minorHAnsi" w:hAnsiTheme="minorHAnsi" w:cstheme="minorHAnsi"/>
        </w:rPr>
        <w:t xml:space="preserve">tjening og </w:t>
      </w:r>
      <w:r w:rsidR="00454FB7" w:rsidRPr="00007242">
        <w:rPr>
          <w:rFonts w:asciiTheme="minorHAnsi" w:hAnsiTheme="minorHAnsi" w:cstheme="minorHAnsi"/>
        </w:rPr>
        <w:t xml:space="preserve">resultat per aksje i fast valuta. </w:t>
      </w:r>
    </w:p>
    <w:p w:rsidR="00454FB7" w:rsidRPr="00007242" w:rsidRDefault="00454FB7" w:rsidP="00454FB7">
      <w:pPr>
        <w:ind w:left="360"/>
        <w:rPr>
          <w:rFonts w:asciiTheme="minorHAnsi" w:hAnsiTheme="minorHAnsi" w:cstheme="minorHAnsi"/>
          <w:sz w:val="22"/>
          <w:szCs w:val="22"/>
        </w:rPr>
      </w:pPr>
      <w:r w:rsidRPr="00007242">
        <w:rPr>
          <w:rFonts w:asciiTheme="minorHAnsi" w:hAnsiTheme="minorHAnsi" w:cstheme="minorHAnsi"/>
          <w:sz w:val="22"/>
          <w:szCs w:val="22"/>
        </w:rPr>
        <w:t xml:space="preserve"> </w:t>
      </w:r>
    </w:p>
    <w:p w:rsidR="00007242" w:rsidRPr="00007242" w:rsidRDefault="00454FB7" w:rsidP="00007242">
      <w:pPr>
        <w:rPr>
          <w:rFonts w:asciiTheme="minorHAnsi" w:hAnsiTheme="minorHAnsi" w:cstheme="minorHAnsi"/>
          <w:sz w:val="22"/>
          <w:szCs w:val="22"/>
        </w:rPr>
      </w:pPr>
      <w:r w:rsidRPr="00007242">
        <w:rPr>
          <w:rStyle w:val="hps"/>
          <w:rFonts w:asciiTheme="minorHAnsi" w:hAnsiTheme="minorHAnsi" w:cstheme="minorHAnsi"/>
          <w:sz w:val="22"/>
          <w:szCs w:val="22"/>
        </w:rPr>
        <w:t xml:space="preserve">Nestlés konsernsjef, CEO </w:t>
      </w:r>
      <w:r w:rsidR="00EF1D10" w:rsidRPr="00007242">
        <w:rPr>
          <w:rStyle w:val="hps"/>
          <w:rFonts w:asciiTheme="minorHAnsi" w:hAnsiTheme="minorHAnsi" w:cstheme="minorHAnsi"/>
          <w:sz w:val="22"/>
          <w:szCs w:val="22"/>
        </w:rPr>
        <w:t>Paul</w:t>
      </w:r>
      <w:r w:rsidR="00EF1D10" w:rsidRPr="00007242">
        <w:rPr>
          <w:rFonts w:asciiTheme="minorHAnsi" w:hAnsiTheme="minorHAnsi" w:cstheme="minorHAnsi"/>
          <w:sz w:val="22"/>
          <w:szCs w:val="22"/>
        </w:rPr>
        <w:t xml:space="preserve"> </w:t>
      </w:r>
      <w:proofErr w:type="spellStart"/>
      <w:r w:rsidR="00EF1D10" w:rsidRPr="00007242">
        <w:rPr>
          <w:rStyle w:val="hps"/>
          <w:rFonts w:asciiTheme="minorHAnsi" w:hAnsiTheme="minorHAnsi" w:cstheme="minorHAnsi"/>
          <w:sz w:val="22"/>
          <w:szCs w:val="22"/>
        </w:rPr>
        <w:t>Bulcke</w:t>
      </w:r>
      <w:proofErr w:type="spellEnd"/>
      <w:r w:rsidR="00EF1D10" w:rsidRPr="00007242">
        <w:rPr>
          <w:rFonts w:asciiTheme="minorHAnsi" w:hAnsiTheme="minorHAnsi" w:cstheme="minorHAnsi"/>
          <w:sz w:val="22"/>
          <w:szCs w:val="22"/>
        </w:rPr>
        <w:t>,</w:t>
      </w:r>
      <w:r w:rsidRPr="00007242">
        <w:rPr>
          <w:rFonts w:asciiTheme="minorHAnsi" w:hAnsiTheme="minorHAnsi" w:cstheme="minorHAnsi"/>
          <w:sz w:val="22"/>
          <w:szCs w:val="22"/>
        </w:rPr>
        <w:t xml:space="preserve"> sier i en kommentar til halvårsregnskapet for 2013</w:t>
      </w:r>
      <w:r w:rsidR="00EF1D10" w:rsidRPr="00007242">
        <w:rPr>
          <w:rFonts w:asciiTheme="minorHAnsi" w:hAnsiTheme="minorHAnsi" w:cstheme="minorHAnsi"/>
          <w:sz w:val="22"/>
          <w:szCs w:val="22"/>
        </w:rPr>
        <w:t xml:space="preserve">: </w:t>
      </w:r>
    </w:p>
    <w:p w:rsidR="00C0144C" w:rsidRPr="00007242" w:rsidRDefault="00EE4E3E" w:rsidP="00007242">
      <w:pPr>
        <w:pStyle w:val="ListParagraph"/>
        <w:numPr>
          <w:ilvl w:val="0"/>
          <w:numId w:val="1"/>
        </w:numPr>
        <w:rPr>
          <w:rFonts w:asciiTheme="minorHAnsi" w:hAnsiTheme="minorHAnsi" w:cstheme="minorHAnsi"/>
        </w:rPr>
      </w:pPr>
      <w:r w:rsidRPr="00007242">
        <w:rPr>
          <w:rStyle w:val="hps"/>
          <w:rFonts w:asciiTheme="minorHAnsi" w:hAnsiTheme="minorHAnsi" w:cstheme="minorHAnsi"/>
        </w:rPr>
        <w:t>I f</w:t>
      </w:r>
      <w:r w:rsidR="00EF1D10" w:rsidRPr="00007242">
        <w:rPr>
          <w:rFonts w:asciiTheme="minorHAnsi" w:hAnsiTheme="minorHAnsi" w:cstheme="minorHAnsi"/>
        </w:rPr>
        <w:t xml:space="preserve">ørste halvår </w:t>
      </w:r>
      <w:r w:rsidR="00CF021E" w:rsidRPr="00007242">
        <w:rPr>
          <w:rFonts w:asciiTheme="minorHAnsi" w:hAnsiTheme="minorHAnsi" w:cstheme="minorHAnsi"/>
        </w:rPr>
        <w:t xml:space="preserve">har vi </w:t>
      </w:r>
      <w:r w:rsidR="00454FB7" w:rsidRPr="00007242">
        <w:rPr>
          <w:rFonts w:asciiTheme="minorHAnsi" w:hAnsiTheme="minorHAnsi" w:cstheme="minorHAnsi"/>
        </w:rPr>
        <w:t xml:space="preserve">levert et balansert resultat, </w:t>
      </w:r>
      <w:r w:rsidR="00EF1D10" w:rsidRPr="00007242">
        <w:rPr>
          <w:rStyle w:val="hps"/>
          <w:rFonts w:asciiTheme="minorHAnsi" w:hAnsiTheme="minorHAnsi" w:cstheme="minorHAnsi"/>
        </w:rPr>
        <w:t>både</w:t>
      </w:r>
      <w:r w:rsidR="00EF1D10" w:rsidRPr="00007242">
        <w:rPr>
          <w:rFonts w:asciiTheme="minorHAnsi" w:hAnsiTheme="minorHAnsi" w:cstheme="minorHAnsi"/>
        </w:rPr>
        <w:t xml:space="preserve"> </w:t>
      </w:r>
      <w:r w:rsidRPr="00007242">
        <w:rPr>
          <w:rFonts w:asciiTheme="minorHAnsi" w:hAnsiTheme="minorHAnsi" w:cstheme="minorHAnsi"/>
        </w:rPr>
        <w:t xml:space="preserve">på </w:t>
      </w:r>
      <w:r w:rsidR="00EF1D10" w:rsidRPr="00007242">
        <w:rPr>
          <w:rStyle w:val="hps"/>
          <w:rFonts w:asciiTheme="minorHAnsi" w:hAnsiTheme="minorHAnsi" w:cstheme="minorHAnsi"/>
        </w:rPr>
        <w:t>topp-</w:t>
      </w:r>
      <w:r w:rsidR="00CF021E" w:rsidRPr="00007242">
        <w:rPr>
          <w:rStyle w:val="hps"/>
          <w:rFonts w:asciiTheme="minorHAnsi" w:hAnsiTheme="minorHAnsi" w:cstheme="minorHAnsi"/>
        </w:rPr>
        <w:t xml:space="preserve"> </w:t>
      </w:r>
      <w:r w:rsidR="00EF1D10" w:rsidRPr="00007242">
        <w:rPr>
          <w:rStyle w:val="hps"/>
          <w:rFonts w:asciiTheme="minorHAnsi" w:hAnsiTheme="minorHAnsi" w:cstheme="minorHAnsi"/>
        </w:rPr>
        <w:t>og bunnlinjen</w:t>
      </w:r>
      <w:r w:rsidR="00454FB7" w:rsidRPr="00007242">
        <w:rPr>
          <w:rStyle w:val="hps"/>
          <w:rFonts w:asciiTheme="minorHAnsi" w:hAnsiTheme="minorHAnsi" w:cstheme="minorHAnsi"/>
        </w:rPr>
        <w:t>,</w:t>
      </w:r>
      <w:r w:rsidRPr="00007242">
        <w:rPr>
          <w:rStyle w:val="hps"/>
          <w:rFonts w:asciiTheme="minorHAnsi" w:hAnsiTheme="minorHAnsi" w:cstheme="minorHAnsi"/>
        </w:rPr>
        <w:t xml:space="preserve"> </w:t>
      </w:r>
      <w:r w:rsidR="00EF1D10" w:rsidRPr="00007242">
        <w:rPr>
          <w:rStyle w:val="hps"/>
          <w:rFonts w:asciiTheme="minorHAnsi" w:hAnsiTheme="minorHAnsi" w:cstheme="minorHAnsi"/>
        </w:rPr>
        <w:t>i et miljø med</w:t>
      </w:r>
      <w:r w:rsidR="00EF1D10" w:rsidRPr="00007242">
        <w:rPr>
          <w:rFonts w:asciiTheme="minorHAnsi" w:hAnsiTheme="minorHAnsi" w:cstheme="minorHAnsi"/>
        </w:rPr>
        <w:t xml:space="preserve"> </w:t>
      </w:r>
      <w:r w:rsidR="00EF1D10" w:rsidRPr="00007242">
        <w:rPr>
          <w:rStyle w:val="hps"/>
          <w:rFonts w:asciiTheme="minorHAnsi" w:hAnsiTheme="minorHAnsi" w:cstheme="minorHAnsi"/>
        </w:rPr>
        <w:t>lavere</w:t>
      </w:r>
      <w:r w:rsidR="00EF1D10" w:rsidRPr="00007242">
        <w:rPr>
          <w:rFonts w:asciiTheme="minorHAnsi" w:hAnsiTheme="minorHAnsi" w:cstheme="minorHAnsi"/>
        </w:rPr>
        <w:t xml:space="preserve"> </w:t>
      </w:r>
      <w:r w:rsidR="00EF1D10" w:rsidRPr="00007242">
        <w:rPr>
          <w:rStyle w:val="hps"/>
          <w:rFonts w:asciiTheme="minorHAnsi" w:hAnsiTheme="minorHAnsi" w:cstheme="minorHAnsi"/>
        </w:rPr>
        <w:t>vekst og</w:t>
      </w:r>
      <w:r w:rsidR="00EF1D10" w:rsidRPr="00007242">
        <w:rPr>
          <w:rFonts w:asciiTheme="minorHAnsi" w:hAnsiTheme="minorHAnsi" w:cstheme="minorHAnsi"/>
        </w:rPr>
        <w:t xml:space="preserve"> </w:t>
      </w:r>
      <w:r w:rsidR="00454FB7" w:rsidRPr="00007242">
        <w:rPr>
          <w:rFonts w:asciiTheme="minorHAnsi" w:hAnsiTheme="minorHAnsi" w:cstheme="minorHAnsi"/>
        </w:rPr>
        <w:t>lavere råvare</w:t>
      </w:r>
      <w:r w:rsidR="00EF1D10" w:rsidRPr="00007242">
        <w:rPr>
          <w:rStyle w:val="hps"/>
          <w:rFonts w:asciiTheme="minorHAnsi" w:hAnsiTheme="minorHAnsi" w:cstheme="minorHAnsi"/>
        </w:rPr>
        <w:t>kostnader</w:t>
      </w:r>
      <w:r w:rsidR="00CF021E" w:rsidRPr="00007242">
        <w:rPr>
          <w:rStyle w:val="hps"/>
          <w:rFonts w:asciiTheme="minorHAnsi" w:hAnsiTheme="minorHAnsi" w:cstheme="minorHAnsi"/>
        </w:rPr>
        <w:t>.</w:t>
      </w:r>
      <w:r w:rsidR="00EF1D10" w:rsidRPr="00007242">
        <w:rPr>
          <w:rFonts w:asciiTheme="minorHAnsi" w:hAnsiTheme="minorHAnsi" w:cstheme="minorHAnsi"/>
        </w:rPr>
        <w:t xml:space="preserve"> </w:t>
      </w:r>
      <w:r w:rsidR="00454FB7" w:rsidRPr="00007242">
        <w:rPr>
          <w:rFonts w:asciiTheme="minorHAnsi" w:hAnsiTheme="minorHAnsi" w:cstheme="minorHAnsi"/>
        </w:rPr>
        <w:t xml:space="preserve">Den organiske veksten ble dermed litt dempet som et resultat av lavere priser i våre markeder, og vi kunne vi utnytte lavere innkjøpspriser for å møte forventningene hos dagens mer prisbevisste forbrukere. Kombinert med våre kraftige økte investeringer i våre merkevarer har vi levert en sterk volumvekst, og samtidig vært i stand til å øke vår inntjening. </w:t>
      </w:r>
      <w:r w:rsidR="00C0144C" w:rsidRPr="00007242">
        <w:rPr>
          <w:rFonts w:asciiTheme="minorHAnsi" w:hAnsiTheme="minorHAnsi" w:cstheme="minorHAnsi"/>
        </w:rPr>
        <w:t xml:space="preserve">Vi forventer at </w:t>
      </w:r>
      <w:r w:rsidR="007E43F6" w:rsidRPr="00007242">
        <w:rPr>
          <w:rFonts w:asciiTheme="minorHAnsi" w:hAnsiTheme="minorHAnsi" w:cstheme="minorHAnsi"/>
        </w:rPr>
        <w:t xml:space="preserve">denne trenden </w:t>
      </w:r>
      <w:r w:rsidR="00C0144C" w:rsidRPr="00007242">
        <w:rPr>
          <w:rFonts w:asciiTheme="minorHAnsi" w:hAnsiTheme="minorHAnsi" w:cstheme="minorHAnsi"/>
        </w:rPr>
        <w:t xml:space="preserve">vil fortsette i andre halvår, slik at vi er på linje med våre forventninger for hele året og kan levere en organisk vekst på omkring fem prosent med forbedrede marginer og et forbedret resultat per aksje i fast valuta. </w:t>
      </w:r>
    </w:p>
    <w:p w:rsidR="00C0144C" w:rsidRPr="00007242" w:rsidRDefault="00C0144C" w:rsidP="00C0144C">
      <w:pPr>
        <w:ind w:left="360"/>
        <w:rPr>
          <w:rStyle w:val="hps"/>
          <w:rFonts w:asciiTheme="minorHAnsi" w:hAnsiTheme="minorHAnsi" w:cstheme="minorHAnsi"/>
          <w:sz w:val="22"/>
          <w:szCs w:val="22"/>
        </w:rPr>
      </w:pPr>
    </w:p>
    <w:p w:rsidR="00C0144C" w:rsidRPr="00007242" w:rsidRDefault="00C0144C" w:rsidP="00C0144C">
      <w:pPr>
        <w:rPr>
          <w:rFonts w:asciiTheme="minorHAnsi" w:hAnsiTheme="minorHAnsi" w:cstheme="minorHAnsi"/>
          <w:sz w:val="22"/>
          <w:szCs w:val="22"/>
        </w:rPr>
      </w:pPr>
      <w:r w:rsidRPr="00007242">
        <w:rPr>
          <w:rFonts w:asciiTheme="minorHAnsi" w:hAnsiTheme="minorHAnsi" w:cstheme="minorHAnsi"/>
          <w:sz w:val="22"/>
          <w:szCs w:val="22"/>
        </w:rPr>
        <w:t xml:space="preserve">I </w:t>
      </w:r>
      <w:r w:rsidRPr="00007242">
        <w:rPr>
          <w:rFonts w:asciiTheme="minorHAnsi" w:hAnsiTheme="minorHAnsi" w:cstheme="minorHAnsi"/>
          <w:sz w:val="22"/>
          <w:szCs w:val="22"/>
        </w:rPr>
        <w:t xml:space="preserve">Norge er vi fremdeles skånet fra krisen som rammer Europa: </w:t>
      </w:r>
    </w:p>
    <w:p w:rsidR="00C0144C" w:rsidRPr="00007242" w:rsidRDefault="00C0144C" w:rsidP="00C0144C">
      <w:pPr>
        <w:ind w:firstLine="360"/>
        <w:rPr>
          <w:rStyle w:val="hps"/>
          <w:rFonts w:asciiTheme="minorHAnsi" w:hAnsiTheme="minorHAnsi" w:cstheme="minorHAnsi"/>
          <w:sz w:val="22"/>
          <w:szCs w:val="22"/>
        </w:rPr>
      </w:pPr>
    </w:p>
    <w:p w:rsidR="00007242" w:rsidRPr="00007242" w:rsidRDefault="009040DA" w:rsidP="00007242">
      <w:pPr>
        <w:pStyle w:val="ListParagraph"/>
        <w:numPr>
          <w:ilvl w:val="0"/>
          <w:numId w:val="1"/>
        </w:numPr>
        <w:rPr>
          <w:rFonts w:asciiTheme="minorHAnsi" w:hAnsiTheme="minorHAnsi" w:cstheme="minorHAnsi"/>
        </w:rPr>
      </w:pPr>
      <w:r w:rsidRPr="00007242">
        <w:rPr>
          <w:rFonts w:asciiTheme="minorHAnsi" w:hAnsiTheme="minorHAnsi" w:cstheme="minorHAnsi"/>
        </w:rPr>
        <w:t xml:space="preserve">Vi har fremdeles sett lite til at det norske dagligvaremarkedet er påvirket av finanskrisen. Vi ser en trend mot mer lokale matvarer, men også innovative og mer </w:t>
      </w:r>
      <w:proofErr w:type="spellStart"/>
      <w:r w:rsidR="007E43F6" w:rsidRPr="00007242">
        <w:rPr>
          <w:rFonts w:asciiTheme="minorHAnsi" w:hAnsiTheme="minorHAnsi" w:cstheme="minorHAnsi"/>
        </w:rPr>
        <w:t>premium</w:t>
      </w:r>
      <w:proofErr w:type="spellEnd"/>
      <w:r w:rsidR="007E43F6" w:rsidRPr="00007242">
        <w:rPr>
          <w:rFonts w:asciiTheme="minorHAnsi" w:hAnsiTheme="minorHAnsi" w:cstheme="minorHAnsi"/>
        </w:rPr>
        <w:t>-</w:t>
      </w:r>
      <w:r w:rsidRPr="00007242">
        <w:rPr>
          <w:rFonts w:asciiTheme="minorHAnsi" w:hAnsiTheme="minorHAnsi" w:cstheme="minorHAnsi"/>
        </w:rPr>
        <w:t xml:space="preserve">produkter blir godt mottatt av nordmenn. Dette </w:t>
      </w:r>
      <w:r w:rsidR="00804D21" w:rsidRPr="00007242">
        <w:rPr>
          <w:rFonts w:asciiTheme="minorHAnsi" w:hAnsiTheme="minorHAnsi" w:cstheme="minorHAnsi"/>
        </w:rPr>
        <w:t>gjenspeiler seg blant annet</w:t>
      </w:r>
      <w:r w:rsidRPr="00007242">
        <w:rPr>
          <w:rFonts w:asciiTheme="minorHAnsi" w:hAnsiTheme="minorHAnsi" w:cstheme="minorHAnsi"/>
        </w:rPr>
        <w:t xml:space="preserve"> i fortsatt vekst for Nescafé Dolce Gusto og </w:t>
      </w:r>
      <w:proofErr w:type="spellStart"/>
      <w:r w:rsidRPr="00007242">
        <w:rPr>
          <w:rFonts w:asciiTheme="minorHAnsi" w:hAnsiTheme="minorHAnsi" w:cstheme="minorHAnsi"/>
        </w:rPr>
        <w:t>Nespresso</w:t>
      </w:r>
      <w:proofErr w:type="spellEnd"/>
      <w:r w:rsidRPr="00007242">
        <w:rPr>
          <w:rFonts w:asciiTheme="minorHAnsi" w:hAnsiTheme="minorHAnsi" w:cstheme="minorHAnsi"/>
        </w:rPr>
        <w:t xml:space="preserve"> kaffekapsler. Svingningene i råvareprisene på kaffe har dog ført til en mer turbulent konkurransesituasjon. Innen barnemat er Nestlé markedsleder og følger trenden om lokale råvarer og oppskrifter med produksjon i </w:t>
      </w:r>
      <w:r w:rsidR="007E43F6" w:rsidRPr="00007242">
        <w:rPr>
          <w:rFonts w:asciiTheme="minorHAnsi" w:hAnsiTheme="minorHAnsi" w:cstheme="minorHAnsi"/>
        </w:rPr>
        <w:t>Norden</w:t>
      </w:r>
      <w:r w:rsidRPr="00007242">
        <w:rPr>
          <w:rFonts w:asciiTheme="minorHAnsi" w:hAnsiTheme="minorHAnsi" w:cstheme="minorHAnsi"/>
        </w:rPr>
        <w:t xml:space="preserve">, sier </w:t>
      </w:r>
      <w:proofErr w:type="spellStart"/>
      <w:r w:rsidR="00C0144C" w:rsidRPr="00007242">
        <w:rPr>
          <w:rFonts w:asciiTheme="minorHAnsi" w:hAnsiTheme="minorHAnsi" w:cstheme="minorHAnsi"/>
        </w:rPr>
        <w:t>Fabrice</w:t>
      </w:r>
      <w:proofErr w:type="spellEnd"/>
      <w:r w:rsidR="00C0144C" w:rsidRPr="00007242">
        <w:rPr>
          <w:rFonts w:asciiTheme="minorHAnsi" w:hAnsiTheme="minorHAnsi" w:cstheme="minorHAnsi"/>
        </w:rPr>
        <w:t xml:space="preserve"> </w:t>
      </w:r>
      <w:proofErr w:type="spellStart"/>
      <w:r w:rsidR="00C0144C" w:rsidRPr="00007242">
        <w:rPr>
          <w:rFonts w:asciiTheme="minorHAnsi" w:hAnsiTheme="minorHAnsi" w:cstheme="minorHAnsi"/>
        </w:rPr>
        <w:t>Favero</w:t>
      </w:r>
      <w:proofErr w:type="spellEnd"/>
      <w:r w:rsidR="00C0144C" w:rsidRPr="00007242">
        <w:rPr>
          <w:rFonts w:asciiTheme="minorHAnsi" w:hAnsiTheme="minorHAnsi" w:cstheme="minorHAnsi"/>
        </w:rPr>
        <w:t>, sjef for Nestlé Norge</w:t>
      </w:r>
      <w:r w:rsidRPr="00007242">
        <w:rPr>
          <w:rFonts w:asciiTheme="minorHAnsi" w:hAnsiTheme="minorHAnsi" w:cstheme="minorHAnsi"/>
        </w:rPr>
        <w:t xml:space="preserve">. </w:t>
      </w:r>
    </w:p>
    <w:p w:rsidR="00007242" w:rsidRPr="00007242" w:rsidRDefault="00007242" w:rsidP="00007242">
      <w:pPr>
        <w:rPr>
          <w:rFonts w:asciiTheme="minorHAnsi" w:hAnsiTheme="minorHAnsi" w:cstheme="minorHAnsi"/>
          <w:sz w:val="22"/>
          <w:szCs w:val="22"/>
        </w:rPr>
      </w:pPr>
    </w:p>
    <w:p w:rsidR="009040DA" w:rsidRPr="00007242" w:rsidRDefault="00C0144C" w:rsidP="00007242">
      <w:pPr>
        <w:rPr>
          <w:rFonts w:asciiTheme="minorHAnsi" w:hAnsiTheme="minorHAnsi" w:cstheme="minorHAnsi"/>
          <w:sz w:val="22"/>
          <w:szCs w:val="22"/>
        </w:rPr>
      </w:pPr>
      <w:r w:rsidRPr="00007242">
        <w:rPr>
          <w:rFonts w:asciiTheme="minorHAnsi" w:hAnsiTheme="minorHAnsi" w:cstheme="minorHAnsi"/>
          <w:sz w:val="22"/>
          <w:szCs w:val="22"/>
        </w:rPr>
        <w:t xml:space="preserve">Nestlé er verdens største produsent av næringsmidler og omsetter på verdensplan for ca. 580 milliarder NOK årlig. Selskapet har 340 000 ansatte. </w:t>
      </w:r>
    </w:p>
    <w:p w:rsidR="005C1315" w:rsidRPr="00007242" w:rsidRDefault="005C1315" w:rsidP="005C1315">
      <w:pPr>
        <w:rPr>
          <w:rFonts w:asciiTheme="minorHAnsi" w:hAnsiTheme="minorHAnsi" w:cstheme="minorHAnsi"/>
          <w:sz w:val="22"/>
          <w:szCs w:val="22"/>
        </w:rPr>
      </w:pPr>
    </w:p>
    <w:p w:rsidR="005C1315" w:rsidRPr="00007242" w:rsidRDefault="005C1315" w:rsidP="005C1315">
      <w:pPr>
        <w:rPr>
          <w:rFonts w:asciiTheme="minorHAnsi" w:hAnsiTheme="minorHAnsi" w:cstheme="minorHAnsi"/>
          <w:sz w:val="22"/>
          <w:szCs w:val="22"/>
        </w:rPr>
      </w:pPr>
      <w:r w:rsidRPr="00007242">
        <w:rPr>
          <w:rStyle w:val="hps"/>
          <w:rFonts w:asciiTheme="minorHAnsi" w:hAnsiTheme="minorHAnsi" w:cstheme="minorHAnsi"/>
          <w:sz w:val="22"/>
          <w:szCs w:val="22"/>
        </w:rPr>
        <w:t>For detaljer, vennligst se</w:t>
      </w:r>
      <w:r w:rsidRPr="00007242">
        <w:rPr>
          <w:rFonts w:asciiTheme="minorHAnsi" w:hAnsiTheme="minorHAnsi" w:cstheme="minorHAnsi"/>
          <w:sz w:val="22"/>
          <w:szCs w:val="22"/>
        </w:rPr>
        <w:t xml:space="preserve">: </w:t>
      </w:r>
    </w:p>
    <w:p w:rsidR="005C1315" w:rsidRPr="00007242" w:rsidRDefault="005C1315" w:rsidP="005C1315">
      <w:pPr>
        <w:rPr>
          <w:rStyle w:val="hps"/>
          <w:rFonts w:asciiTheme="minorHAnsi" w:hAnsiTheme="minorHAnsi" w:cstheme="minorHAnsi"/>
          <w:sz w:val="22"/>
          <w:szCs w:val="22"/>
        </w:rPr>
      </w:pPr>
      <w:hyperlink r:id="rId6" w:history="1">
        <w:r w:rsidRPr="00007242">
          <w:rPr>
            <w:rStyle w:val="Hyperlink"/>
            <w:rFonts w:asciiTheme="minorHAnsi" w:hAnsiTheme="minorHAnsi" w:cstheme="minorHAnsi"/>
            <w:color w:val="auto"/>
            <w:sz w:val="22"/>
            <w:szCs w:val="22"/>
          </w:rPr>
          <w:t>http://www.nestle.com/media/mediaeventscalendar/allevents/2</w:t>
        </w:r>
        <w:r w:rsidRPr="00007242">
          <w:rPr>
            <w:rStyle w:val="Hyperlink"/>
            <w:rFonts w:asciiTheme="minorHAnsi" w:hAnsiTheme="minorHAnsi" w:cstheme="minorHAnsi"/>
            <w:color w:val="auto"/>
            <w:sz w:val="22"/>
            <w:szCs w:val="22"/>
          </w:rPr>
          <w:t>0</w:t>
        </w:r>
        <w:r w:rsidRPr="00007242">
          <w:rPr>
            <w:rStyle w:val="Hyperlink"/>
            <w:rFonts w:asciiTheme="minorHAnsi" w:hAnsiTheme="minorHAnsi" w:cstheme="minorHAnsi"/>
            <w:color w:val="auto"/>
            <w:sz w:val="22"/>
            <w:szCs w:val="22"/>
          </w:rPr>
          <w:t>13-h1-results</w:t>
        </w:r>
      </w:hyperlink>
    </w:p>
    <w:p w:rsidR="00804D21" w:rsidRPr="00007242" w:rsidRDefault="00EF1D10">
      <w:pPr>
        <w:rPr>
          <w:rFonts w:asciiTheme="minorHAnsi" w:hAnsiTheme="minorHAnsi" w:cstheme="minorHAnsi"/>
          <w:sz w:val="22"/>
          <w:szCs w:val="22"/>
        </w:rPr>
      </w:pPr>
      <w:r w:rsidRPr="00007242">
        <w:rPr>
          <w:rFonts w:asciiTheme="minorHAnsi" w:hAnsiTheme="minorHAnsi" w:cstheme="minorHAnsi"/>
          <w:sz w:val="22"/>
          <w:szCs w:val="22"/>
        </w:rPr>
        <w:br/>
      </w:r>
      <w:r w:rsidRPr="00007242">
        <w:rPr>
          <w:rStyle w:val="hps"/>
          <w:rFonts w:asciiTheme="minorHAnsi" w:hAnsiTheme="minorHAnsi" w:cstheme="minorHAnsi"/>
          <w:sz w:val="22"/>
          <w:szCs w:val="22"/>
        </w:rPr>
        <w:t>For</w:t>
      </w:r>
      <w:r w:rsidRPr="00007242">
        <w:rPr>
          <w:rFonts w:asciiTheme="minorHAnsi" w:hAnsiTheme="minorHAnsi" w:cstheme="minorHAnsi"/>
          <w:sz w:val="22"/>
          <w:szCs w:val="22"/>
        </w:rPr>
        <w:t xml:space="preserve"> </w:t>
      </w:r>
      <w:r w:rsidRPr="00007242">
        <w:rPr>
          <w:rStyle w:val="hps"/>
          <w:rFonts w:asciiTheme="minorHAnsi" w:hAnsiTheme="minorHAnsi" w:cstheme="minorHAnsi"/>
          <w:sz w:val="22"/>
          <w:szCs w:val="22"/>
        </w:rPr>
        <w:t>mer informasjon vennligst kontakt</w:t>
      </w:r>
      <w:r w:rsidR="00007242" w:rsidRPr="00007242">
        <w:rPr>
          <w:rStyle w:val="hps"/>
          <w:rFonts w:asciiTheme="minorHAnsi" w:hAnsiTheme="minorHAnsi" w:cstheme="minorHAnsi"/>
          <w:sz w:val="22"/>
          <w:szCs w:val="22"/>
        </w:rPr>
        <w:t>,</w:t>
      </w:r>
      <w:r w:rsidRPr="00007242">
        <w:rPr>
          <w:rFonts w:asciiTheme="minorHAnsi" w:hAnsiTheme="minorHAnsi" w:cstheme="minorHAnsi"/>
          <w:sz w:val="22"/>
          <w:szCs w:val="22"/>
        </w:rPr>
        <w:t xml:space="preserve"> </w:t>
      </w:r>
    </w:p>
    <w:p w:rsidR="00285C78" w:rsidRPr="00007242" w:rsidRDefault="00804D21">
      <w:pPr>
        <w:rPr>
          <w:rFonts w:asciiTheme="minorHAnsi" w:hAnsiTheme="minorHAnsi" w:cstheme="minorHAnsi"/>
          <w:sz w:val="22"/>
          <w:szCs w:val="22"/>
        </w:rPr>
      </w:pPr>
      <w:r w:rsidRPr="00007242">
        <w:rPr>
          <w:rFonts w:asciiTheme="minorHAnsi" w:hAnsiTheme="minorHAnsi" w:cstheme="minorHAnsi"/>
          <w:sz w:val="22"/>
          <w:szCs w:val="22"/>
        </w:rPr>
        <w:t>Marianne Hardeng Aaberg</w:t>
      </w:r>
    </w:p>
    <w:p w:rsidR="00804D21" w:rsidRPr="00007242" w:rsidRDefault="00804D21">
      <w:pPr>
        <w:rPr>
          <w:rFonts w:asciiTheme="minorHAnsi" w:hAnsiTheme="minorHAnsi" w:cstheme="minorHAnsi"/>
          <w:sz w:val="22"/>
          <w:szCs w:val="22"/>
        </w:rPr>
      </w:pPr>
      <w:r w:rsidRPr="00007242">
        <w:rPr>
          <w:rFonts w:asciiTheme="minorHAnsi" w:hAnsiTheme="minorHAnsi" w:cstheme="minorHAnsi"/>
          <w:sz w:val="22"/>
          <w:szCs w:val="22"/>
        </w:rPr>
        <w:t xml:space="preserve">Kommunikasjonssjef Nestlé Norge </w:t>
      </w:r>
    </w:p>
    <w:p w:rsidR="00804D21" w:rsidRPr="00007242" w:rsidRDefault="00804D21">
      <w:pPr>
        <w:rPr>
          <w:rFonts w:asciiTheme="minorHAnsi" w:hAnsiTheme="minorHAnsi" w:cstheme="minorHAnsi"/>
          <w:sz w:val="22"/>
          <w:szCs w:val="22"/>
        </w:rPr>
      </w:pPr>
      <w:r w:rsidRPr="00007242">
        <w:rPr>
          <w:rFonts w:asciiTheme="minorHAnsi" w:hAnsiTheme="minorHAnsi" w:cstheme="minorHAnsi"/>
          <w:sz w:val="22"/>
          <w:szCs w:val="22"/>
        </w:rPr>
        <w:t xml:space="preserve">Tlf.: 995 33 125 </w:t>
      </w:r>
    </w:p>
    <w:p w:rsidR="00EF1D10" w:rsidRPr="00007242" w:rsidRDefault="00804D21">
      <w:pPr>
        <w:rPr>
          <w:rFonts w:asciiTheme="minorHAnsi" w:hAnsiTheme="minorHAnsi" w:cstheme="minorHAnsi"/>
          <w:sz w:val="22"/>
          <w:szCs w:val="22"/>
        </w:rPr>
      </w:pPr>
      <w:r w:rsidRPr="00007242">
        <w:rPr>
          <w:rFonts w:asciiTheme="minorHAnsi" w:hAnsiTheme="minorHAnsi" w:cstheme="minorHAnsi"/>
          <w:sz w:val="22"/>
          <w:szCs w:val="22"/>
        </w:rPr>
        <w:t xml:space="preserve">e-post:marianne.aaberg@no.nestle.com </w:t>
      </w:r>
    </w:p>
    <w:p w:rsidR="005C1315" w:rsidRPr="00007242" w:rsidRDefault="005C1315">
      <w:pPr>
        <w:rPr>
          <w:rFonts w:asciiTheme="minorHAnsi" w:hAnsiTheme="minorHAnsi" w:cstheme="minorHAnsi"/>
          <w:color w:val="1F497D" w:themeColor="text2"/>
          <w:sz w:val="22"/>
          <w:szCs w:val="22"/>
        </w:rPr>
      </w:pPr>
    </w:p>
    <w:sectPr w:rsidR="005C1315" w:rsidRPr="00007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C89"/>
    <w:multiLevelType w:val="hybridMultilevel"/>
    <w:tmpl w:val="89D41FDA"/>
    <w:lvl w:ilvl="0" w:tplc="CCE4E6C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10"/>
    <w:rsid w:val="00007242"/>
    <w:rsid w:val="00143DFC"/>
    <w:rsid w:val="00294A83"/>
    <w:rsid w:val="00454FB7"/>
    <w:rsid w:val="00466917"/>
    <w:rsid w:val="00593CBD"/>
    <w:rsid w:val="005C1315"/>
    <w:rsid w:val="007E43F6"/>
    <w:rsid w:val="00804D21"/>
    <w:rsid w:val="009040DA"/>
    <w:rsid w:val="009E65A8"/>
    <w:rsid w:val="00A96925"/>
    <w:rsid w:val="00B41A11"/>
    <w:rsid w:val="00C0144C"/>
    <w:rsid w:val="00CF021E"/>
    <w:rsid w:val="00EE4E3E"/>
    <w:rsid w:val="00EF1D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D10"/>
    <w:pPr>
      <w:spacing w:after="0" w:line="240" w:lineRule="auto"/>
    </w:pPr>
    <w:rPr>
      <w:rFonts w:ascii="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D10"/>
    <w:rPr>
      <w:color w:val="0000FF"/>
      <w:u w:val="single"/>
    </w:rPr>
  </w:style>
  <w:style w:type="character" w:customStyle="1" w:styleId="hps">
    <w:name w:val="hps"/>
    <w:basedOn w:val="DefaultParagraphFont"/>
    <w:rsid w:val="00EF1D10"/>
  </w:style>
  <w:style w:type="paragraph" w:styleId="NormalWeb">
    <w:name w:val="Normal (Web)"/>
    <w:basedOn w:val="Normal"/>
    <w:uiPriority w:val="99"/>
    <w:semiHidden/>
    <w:unhideWhenUsed/>
    <w:rsid w:val="00EF1D10"/>
    <w:pPr>
      <w:spacing w:after="135"/>
    </w:pPr>
    <w:rPr>
      <w:rFonts w:eastAsia="Times New Roman"/>
    </w:rPr>
  </w:style>
  <w:style w:type="character" w:styleId="FollowedHyperlink">
    <w:name w:val="FollowedHyperlink"/>
    <w:basedOn w:val="DefaultParagraphFont"/>
    <w:uiPriority w:val="99"/>
    <w:semiHidden/>
    <w:unhideWhenUsed/>
    <w:rsid w:val="00B41A11"/>
    <w:rPr>
      <w:color w:val="800080" w:themeColor="followedHyperlink"/>
      <w:u w:val="single"/>
    </w:rPr>
  </w:style>
  <w:style w:type="paragraph" w:styleId="ListParagraph">
    <w:name w:val="List Paragraph"/>
    <w:basedOn w:val="Normal"/>
    <w:uiPriority w:val="34"/>
    <w:qFormat/>
    <w:rsid w:val="005C1315"/>
    <w:pPr>
      <w:ind w:left="720"/>
      <w:contextualSpacing/>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D10"/>
    <w:pPr>
      <w:spacing w:after="0" w:line="240" w:lineRule="auto"/>
    </w:pPr>
    <w:rPr>
      <w:rFonts w:ascii="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D10"/>
    <w:rPr>
      <w:color w:val="0000FF"/>
      <w:u w:val="single"/>
    </w:rPr>
  </w:style>
  <w:style w:type="character" w:customStyle="1" w:styleId="hps">
    <w:name w:val="hps"/>
    <w:basedOn w:val="DefaultParagraphFont"/>
    <w:rsid w:val="00EF1D10"/>
  </w:style>
  <w:style w:type="paragraph" w:styleId="NormalWeb">
    <w:name w:val="Normal (Web)"/>
    <w:basedOn w:val="Normal"/>
    <w:uiPriority w:val="99"/>
    <w:semiHidden/>
    <w:unhideWhenUsed/>
    <w:rsid w:val="00EF1D10"/>
    <w:pPr>
      <w:spacing w:after="135"/>
    </w:pPr>
    <w:rPr>
      <w:rFonts w:eastAsia="Times New Roman"/>
    </w:rPr>
  </w:style>
  <w:style w:type="character" w:styleId="FollowedHyperlink">
    <w:name w:val="FollowedHyperlink"/>
    <w:basedOn w:val="DefaultParagraphFont"/>
    <w:uiPriority w:val="99"/>
    <w:semiHidden/>
    <w:unhideWhenUsed/>
    <w:rsid w:val="00B41A11"/>
    <w:rPr>
      <w:color w:val="800080" w:themeColor="followedHyperlink"/>
      <w:u w:val="single"/>
    </w:rPr>
  </w:style>
  <w:style w:type="paragraph" w:styleId="ListParagraph">
    <w:name w:val="List Paragraph"/>
    <w:basedOn w:val="Normal"/>
    <w:uiPriority w:val="34"/>
    <w:qFormat/>
    <w:rsid w:val="005C1315"/>
    <w:pPr>
      <w:ind w:left="720"/>
      <w:contextualSpacing/>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2643">
      <w:bodyDiv w:val="1"/>
      <w:marLeft w:val="0"/>
      <w:marRight w:val="0"/>
      <w:marTop w:val="0"/>
      <w:marBottom w:val="0"/>
      <w:divBdr>
        <w:top w:val="none" w:sz="0" w:space="0" w:color="auto"/>
        <w:left w:val="none" w:sz="0" w:space="0" w:color="auto"/>
        <w:bottom w:val="none" w:sz="0" w:space="0" w:color="auto"/>
        <w:right w:val="none" w:sz="0" w:space="0" w:color="auto"/>
      </w:divBdr>
      <w:divsChild>
        <w:div w:id="45641286">
          <w:marLeft w:val="0"/>
          <w:marRight w:val="0"/>
          <w:marTop w:val="0"/>
          <w:marBottom w:val="0"/>
          <w:divBdr>
            <w:top w:val="none" w:sz="0" w:space="0" w:color="auto"/>
            <w:left w:val="none" w:sz="0" w:space="0" w:color="auto"/>
            <w:bottom w:val="none" w:sz="0" w:space="0" w:color="auto"/>
            <w:right w:val="none" w:sz="0" w:space="0" w:color="auto"/>
          </w:divBdr>
          <w:divsChild>
            <w:div w:id="1857961058">
              <w:marLeft w:val="0"/>
              <w:marRight w:val="0"/>
              <w:marTop w:val="0"/>
              <w:marBottom w:val="0"/>
              <w:divBdr>
                <w:top w:val="none" w:sz="0" w:space="0" w:color="auto"/>
                <w:left w:val="none" w:sz="0" w:space="0" w:color="auto"/>
                <w:bottom w:val="none" w:sz="0" w:space="0" w:color="auto"/>
                <w:right w:val="none" w:sz="0" w:space="0" w:color="auto"/>
              </w:divBdr>
              <w:divsChild>
                <w:div w:id="44571332">
                  <w:marLeft w:val="-300"/>
                  <w:marRight w:val="0"/>
                  <w:marTop w:val="0"/>
                  <w:marBottom w:val="0"/>
                  <w:divBdr>
                    <w:top w:val="none" w:sz="0" w:space="0" w:color="auto"/>
                    <w:left w:val="none" w:sz="0" w:space="0" w:color="auto"/>
                    <w:bottom w:val="none" w:sz="0" w:space="0" w:color="auto"/>
                    <w:right w:val="none" w:sz="0" w:space="0" w:color="auto"/>
                  </w:divBdr>
                  <w:divsChild>
                    <w:div w:id="423961536">
                      <w:marLeft w:val="0"/>
                      <w:marRight w:val="0"/>
                      <w:marTop w:val="0"/>
                      <w:marBottom w:val="0"/>
                      <w:divBdr>
                        <w:top w:val="none" w:sz="0" w:space="0" w:color="auto"/>
                        <w:left w:val="none" w:sz="0" w:space="0" w:color="auto"/>
                        <w:bottom w:val="none" w:sz="0" w:space="0" w:color="auto"/>
                        <w:right w:val="none" w:sz="0" w:space="0" w:color="auto"/>
                      </w:divBdr>
                      <w:divsChild>
                        <w:div w:id="942953965">
                          <w:marLeft w:val="-300"/>
                          <w:marRight w:val="0"/>
                          <w:marTop w:val="0"/>
                          <w:marBottom w:val="0"/>
                          <w:divBdr>
                            <w:top w:val="none" w:sz="0" w:space="0" w:color="auto"/>
                            <w:left w:val="none" w:sz="0" w:space="0" w:color="auto"/>
                            <w:bottom w:val="none" w:sz="0" w:space="0" w:color="auto"/>
                            <w:right w:val="none" w:sz="0" w:space="0" w:color="auto"/>
                          </w:divBdr>
                          <w:divsChild>
                            <w:div w:id="636840342">
                              <w:marLeft w:val="0"/>
                              <w:marRight w:val="0"/>
                              <w:marTop w:val="0"/>
                              <w:marBottom w:val="0"/>
                              <w:divBdr>
                                <w:top w:val="none" w:sz="0" w:space="0" w:color="auto"/>
                                <w:left w:val="none" w:sz="0" w:space="0" w:color="auto"/>
                                <w:bottom w:val="none" w:sz="0" w:space="0" w:color="auto"/>
                                <w:right w:val="none" w:sz="0" w:space="0" w:color="auto"/>
                              </w:divBdr>
                              <w:divsChild>
                                <w:div w:id="8995972">
                                  <w:marLeft w:val="0"/>
                                  <w:marRight w:val="0"/>
                                  <w:marTop w:val="0"/>
                                  <w:marBottom w:val="135"/>
                                  <w:divBdr>
                                    <w:top w:val="none" w:sz="0" w:space="0" w:color="auto"/>
                                    <w:left w:val="none" w:sz="0" w:space="0" w:color="auto"/>
                                    <w:bottom w:val="none" w:sz="0" w:space="0" w:color="auto"/>
                                    <w:right w:val="none" w:sz="0" w:space="0" w:color="auto"/>
                                  </w:divBdr>
                                  <w:divsChild>
                                    <w:div w:id="341930302">
                                      <w:marLeft w:val="0"/>
                                      <w:marRight w:val="0"/>
                                      <w:marTop w:val="0"/>
                                      <w:marBottom w:val="0"/>
                                      <w:divBdr>
                                        <w:top w:val="single" w:sz="6" w:space="0" w:color="DDDDDD"/>
                                        <w:left w:val="single" w:sz="6" w:space="0" w:color="DDDDDD"/>
                                        <w:bottom w:val="single" w:sz="6" w:space="0" w:color="DDDDDD"/>
                                        <w:right w:val="single" w:sz="6" w:space="0" w:color="DDDDDD"/>
                                      </w:divBdr>
                                      <w:divsChild>
                                        <w:div w:id="14874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402009">
      <w:bodyDiv w:val="1"/>
      <w:marLeft w:val="0"/>
      <w:marRight w:val="0"/>
      <w:marTop w:val="0"/>
      <w:marBottom w:val="0"/>
      <w:divBdr>
        <w:top w:val="none" w:sz="0" w:space="0" w:color="auto"/>
        <w:left w:val="none" w:sz="0" w:space="0" w:color="auto"/>
        <w:bottom w:val="none" w:sz="0" w:space="0" w:color="auto"/>
        <w:right w:val="none" w:sz="0" w:space="0" w:color="auto"/>
      </w:divBdr>
    </w:div>
    <w:div w:id="1163811547">
      <w:bodyDiv w:val="1"/>
      <w:marLeft w:val="0"/>
      <w:marRight w:val="0"/>
      <w:marTop w:val="0"/>
      <w:marBottom w:val="0"/>
      <w:divBdr>
        <w:top w:val="none" w:sz="0" w:space="0" w:color="auto"/>
        <w:left w:val="none" w:sz="0" w:space="0" w:color="auto"/>
        <w:bottom w:val="none" w:sz="0" w:space="0" w:color="auto"/>
        <w:right w:val="none" w:sz="0" w:space="0" w:color="auto"/>
      </w:divBdr>
    </w:div>
    <w:div w:id="19212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stle.com/media/mediaeventscalendar/allevents/2013-h1-resul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Nestlé</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Aaberg,Marianne Hardeng,OSLO,Corporate Communication</dc:creator>
  <cp:lastModifiedBy>Aaberg,Marianne Hardeng,OSLO,Corporate Communication</cp:lastModifiedBy>
  <cp:revision>2</cp:revision>
  <dcterms:created xsi:type="dcterms:W3CDTF">2013-08-08T10:24:00Z</dcterms:created>
  <dcterms:modified xsi:type="dcterms:W3CDTF">2013-08-08T10:24:00Z</dcterms:modified>
</cp:coreProperties>
</file>