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53" w:rsidRDefault="0002385E" w:rsidP="00A04851">
      <w:pPr>
        <w:pStyle w:val="OrtDatum"/>
        <w:tabs>
          <w:tab w:val="center" w:pos="4025"/>
          <w:tab w:val="left" w:pos="5651"/>
        </w:tabs>
      </w:pPr>
      <w:r>
        <w:t>Mölndal</w:t>
      </w:r>
      <w:r w:rsidR="001E6F53" w:rsidRPr="00BA7BEF">
        <w:t xml:space="preserve"> / </w:t>
      </w:r>
      <w:sdt>
        <w:sdtPr>
          <w:id w:val="-234859786"/>
          <w:placeholder>
            <w:docPart w:val="07361DEEF9B94B53B26B6148DE0AF82E"/>
          </w:placeholder>
          <w:date w:fullDate="2012-05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23 maj 2012</w:t>
          </w:r>
        </w:sdtContent>
      </w:sdt>
    </w:p>
    <w:p w:rsidR="00A04851" w:rsidRPr="00BA7BEF" w:rsidRDefault="00A04851" w:rsidP="00A04851">
      <w:pPr>
        <w:pStyle w:val="OrtDatum"/>
        <w:tabs>
          <w:tab w:val="center" w:pos="4025"/>
          <w:tab w:val="left" w:pos="5651"/>
        </w:tabs>
        <w:jc w:val="left"/>
      </w:pPr>
    </w:p>
    <w:p w:rsidR="00867CC2" w:rsidRDefault="00A04851" w:rsidP="00A04851">
      <w:pPr>
        <w:pStyle w:val="NoSpacing"/>
        <w:jc w:val="center"/>
        <w:rPr>
          <w:rFonts w:cs="Times New Roman"/>
          <w:i/>
          <w:sz w:val="19"/>
          <w:szCs w:val="19"/>
        </w:rPr>
      </w:pPr>
      <w:r>
        <w:rPr>
          <w:rFonts w:cs="Times New Roman"/>
          <w:i/>
          <w:noProof/>
          <w:sz w:val="19"/>
          <w:szCs w:val="19"/>
          <w:lang w:eastAsia="sv-SE"/>
        </w:rPr>
        <w:drawing>
          <wp:inline distT="0" distB="0" distL="0" distR="0">
            <wp:extent cx="4718649" cy="23939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HE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7192" cy="239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851" w:rsidRDefault="00A04851" w:rsidP="00A04851">
      <w:pPr>
        <w:pStyle w:val="NoSpacing"/>
        <w:rPr>
          <w:rFonts w:cs="Arial"/>
        </w:rPr>
      </w:pPr>
    </w:p>
    <w:p w:rsidR="00A933D2" w:rsidRPr="00A04851" w:rsidRDefault="0002385E" w:rsidP="00A04851">
      <w:pPr>
        <w:pStyle w:val="NoSpacing"/>
        <w:rPr>
          <w:rFonts w:cs="Arial"/>
          <w:sz w:val="18"/>
          <w:szCs w:val="18"/>
        </w:rPr>
      </w:pPr>
      <w:r w:rsidRPr="00A04851">
        <w:rPr>
          <w:rFonts w:cs="Arial"/>
          <w:sz w:val="18"/>
          <w:szCs w:val="18"/>
        </w:rPr>
        <w:t>Hösten 2012 på KappAhl Man</w:t>
      </w:r>
    </w:p>
    <w:p w:rsidR="003F3793" w:rsidRPr="00F26300" w:rsidRDefault="003F3793" w:rsidP="00D72900">
      <w:pPr>
        <w:pStyle w:val="Frrubrik"/>
        <w:rPr>
          <w:sz w:val="24"/>
        </w:rPr>
      </w:pPr>
    </w:p>
    <w:p w:rsidR="00A933D2" w:rsidRPr="00F26300" w:rsidRDefault="0053158D" w:rsidP="00A04851">
      <w:pPr>
        <w:pStyle w:val="HUVUDRUBRIK"/>
      </w:pPr>
      <w:r>
        <w:t>Hampton Republic 27 bjuder på amerikanskt välklätt och avslappnat mode</w:t>
      </w:r>
    </w:p>
    <w:p w:rsidR="009F4BE9" w:rsidRPr="00A04851" w:rsidRDefault="0002385E" w:rsidP="00766E4E">
      <w:pPr>
        <w:pStyle w:val="Brdtext"/>
        <w:rPr>
          <w:rFonts w:cs="Times New Roman"/>
          <w:i/>
          <w:sz w:val="20"/>
          <w:szCs w:val="20"/>
        </w:rPr>
      </w:pPr>
      <w:r w:rsidRPr="00A04851">
        <w:rPr>
          <w:i/>
          <w:sz w:val="20"/>
          <w:szCs w:val="20"/>
        </w:rPr>
        <w:t>Klassiska plagg i modern tappning är hemligheten bakom en</w:t>
      </w:r>
      <w:r w:rsidR="0026670B" w:rsidRPr="00A04851">
        <w:rPr>
          <w:i/>
          <w:sz w:val="20"/>
          <w:szCs w:val="20"/>
        </w:rPr>
        <w:t xml:space="preserve"> tidlöst modemedveten stil. </w:t>
      </w:r>
      <w:r w:rsidR="00B50B72" w:rsidRPr="00A04851">
        <w:rPr>
          <w:rFonts w:cs="Times New Roman"/>
          <w:i/>
          <w:sz w:val="20"/>
          <w:szCs w:val="20"/>
        </w:rPr>
        <w:t>H</w:t>
      </w:r>
      <w:r w:rsidR="0053158D" w:rsidRPr="00A04851">
        <w:rPr>
          <w:rFonts w:cs="Times New Roman"/>
          <w:i/>
          <w:sz w:val="20"/>
          <w:szCs w:val="20"/>
        </w:rPr>
        <w:t>östens H</w:t>
      </w:r>
      <w:r w:rsidR="00D160BA" w:rsidRPr="00A04851">
        <w:rPr>
          <w:rFonts w:cs="Times New Roman"/>
          <w:i/>
          <w:sz w:val="20"/>
          <w:szCs w:val="20"/>
        </w:rPr>
        <w:t xml:space="preserve">ampton </w:t>
      </w:r>
      <w:proofErr w:type="spellStart"/>
      <w:r w:rsidR="00D160BA" w:rsidRPr="00A04851">
        <w:rPr>
          <w:rFonts w:cs="Times New Roman"/>
          <w:i/>
          <w:sz w:val="20"/>
          <w:szCs w:val="20"/>
        </w:rPr>
        <w:t>Republic</w:t>
      </w:r>
      <w:proofErr w:type="spellEnd"/>
      <w:r w:rsidR="00D160BA" w:rsidRPr="00A04851">
        <w:rPr>
          <w:rFonts w:cs="Times New Roman"/>
          <w:i/>
          <w:sz w:val="20"/>
          <w:szCs w:val="20"/>
        </w:rPr>
        <w:t xml:space="preserve"> 27</w:t>
      </w:r>
      <w:r w:rsidR="0026670B" w:rsidRPr="00A04851">
        <w:rPr>
          <w:rFonts w:cs="Times New Roman"/>
          <w:i/>
          <w:sz w:val="20"/>
          <w:szCs w:val="20"/>
        </w:rPr>
        <w:t xml:space="preserve"> hämtar inspiration </w:t>
      </w:r>
      <w:r w:rsidR="00E85A83" w:rsidRPr="00A04851">
        <w:rPr>
          <w:rFonts w:cs="Times New Roman"/>
          <w:i/>
          <w:sz w:val="20"/>
          <w:szCs w:val="20"/>
        </w:rPr>
        <w:t xml:space="preserve">från den brittiska landsbygden </w:t>
      </w:r>
      <w:r w:rsidR="00D160BA" w:rsidRPr="00A04851">
        <w:rPr>
          <w:rFonts w:cs="Times New Roman"/>
          <w:i/>
          <w:sz w:val="20"/>
          <w:szCs w:val="20"/>
        </w:rPr>
        <w:t>och geno</w:t>
      </w:r>
      <w:r w:rsidR="00B3633E" w:rsidRPr="00A04851">
        <w:rPr>
          <w:rFonts w:cs="Times New Roman"/>
          <w:i/>
          <w:sz w:val="20"/>
          <w:szCs w:val="20"/>
        </w:rPr>
        <w:t xml:space="preserve">msyras av </w:t>
      </w:r>
      <w:proofErr w:type="spellStart"/>
      <w:r w:rsidR="00B3633E" w:rsidRPr="00A04851">
        <w:rPr>
          <w:rFonts w:cs="Times New Roman"/>
          <w:i/>
          <w:sz w:val="20"/>
          <w:szCs w:val="20"/>
        </w:rPr>
        <w:t>preppymode</w:t>
      </w:r>
      <w:proofErr w:type="spellEnd"/>
      <w:r w:rsidR="00B3633E" w:rsidRPr="00A04851">
        <w:rPr>
          <w:rFonts w:cs="Times New Roman"/>
          <w:i/>
          <w:sz w:val="20"/>
          <w:szCs w:val="20"/>
        </w:rPr>
        <w:t xml:space="preserve"> som karaktä</w:t>
      </w:r>
      <w:r w:rsidR="00D160BA" w:rsidRPr="00A04851">
        <w:rPr>
          <w:rFonts w:cs="Times New Roman"/>
          <w:i/>
          <w:sz w:val="20"/>
          <w:szCs w:val="20"/>
        </w:rPr>
        <w:t xml:space="preserve">riserar kollektionen. </w:t>
      </w:r>
    </w:p>
    <w:p w:rsidR="0053158D" w:rsidRPr="00A04851" w:rsidRDefault="0053158D" w:rsidP="00766E4E">
      <w:pPr>
        <w:pStyle w:val="Brdtext"/>
        <w:rPr>
          <w:rFonts w:cs="Times New Roman"/>
          <w:sz w:val="20"/>
          <w:szCs w:val="20"/>
        </w:rPr>
      </w:pPr>
    </w:p>
    <w:p w:rsidR="00FC5282" w:rsidRPr="00A04851" w:rsidRDefault="00B50B72" w:rsidP="00265E9D">
      <w:pPr>
        <w:spacing w:after="0" w:line="240" w:lineRule="auto"/>
        <w:rPr>
          <w:rFonts w:cs="Times New Roman"/>
          <w:sz w:val="20"/>
          <w:szCs w:val="20"/>
        </w:rPr>
      </w:pPr>
      <w:r w:rsidRPr="00A04851">
        <w:rPr>
          <w:rFonts w:cs="Times New Roman"/>
          <w:sz w:val="20"/>
          <w:szCs w:val="20"/>
        </w:rPr>
        <w:t xml:space="preserve">I höst tar oss Hampton </w:t>
      </w:r>
      <w:proofErr w:type="spellStart"/>
      <w:r w:rsidRPr="00A04851">
        <w:rPr>
          <w:rFonts w:cs="Times New Roman"/>
          <w:sz w:val="20"/>
          <w:szCs w:val="20"/>
        </w:rPr>
        <w:t>Repblic</w:t>
      </w:r>
      <w:proofErr w:type="spellEnd"/>
      <w:r w:rsidRPr="00A04851">
        <w:rPr>
          <w:rFonts w:cs="Times New Roman"/>
          <w:sz w:val="20"/>
          <w:szCs w:val="20"/>
        </w:rPr>
        <w:t xml:space="preserve"> 27 ut på landsbygden.</w:t>
      </w:r>
      <w:r w:rsidR="005A051C" w:rsidRPr="00A04851">
        <w:rPr>
          <w:rFonts w:cs="Times New Roman"/>
          <w:sz w:val="20"/>
          <w:szCs w:val="20"/>
        </w:rPr>
        <w:t xml:space="preserve"> Tankarna</w:t>
      </w:r>
      <w:r w:rsidR="008D6FBE" w:rsidRPr="00A04851">
        <w:rPr>
          <w:rFonts w:cs="Times New Roman"/>
          <w:sz w:val="20"/>
          <w:szCs w:val="20"/>
        </w:rPr>
        <w:t xml:space="preserve"> går till m</w:t>
      </w:r>
      <w:r w:rsidR="005A051C" w:rsidRPr="00A04851">
        <w:rPr>
          <w:rFonts w:cs="Times New Roman"/>
          <w:sz w:val="20"/>
          <w:szCs w:val="20"/>
        </w:rPr>
        <w:t xml:space="preserve">örka höstkvällar framför brasan och vi ser </w:t>
      </w:r>
      <w:r w:rsidR="00953098" w:rsidRPr="00A04851">
        <w:rPr>
          <w:rFonts w:cs="Times New Roman"/>
          <w:sz w:val="20"/>
          <w:szCs w:val="20"/>
        </w:rPr>
        <w:t>till</w:t>
      </w:r>
      <w:r w:rsidR="003A3087" w:rsidRPr="00A04851">
        <w:rPr>
          <w:rFonts w:cs="Times New Roman"/>
          <w:sz w:val="20"/>
          <w:szCs w:val="20"/>
        </w:rPr>
        <w:t xml:space="preserve"> denna</w:t>
      </w:r>
      <w:r w:rsidR="005A051C" w:rsidRPr="00A04851">
        <w:rPr>
          <w:rFonts w:cs="Times New Roman"/>
          <w:sz w:val="20"/>
          <w:szCs w:val="20"/>
        </w:rPr>
        <w:t xml:space="preserve"> säsong plagg med dragning åt brittiskt jaktmode.</w:t>
      </w:r>
      <w:r w:rsidR="001D73BA" w:rsidRPr="00A04851">
        <w:rPr>
          <w:rFonts w:cs="Times New Roman"/>
          <w:sz w:val="20"/>
          <w:szCs w:val="20"/>
        </w:rPr>
        <w:t xml:space="preserve"> Tweed och ull är välkända </w:t>
      </w:r>
      <w:r w:rsidR="005047DB" w:rsidRPr="00A04851">
        <w:rPr>
          <w:rFonts w:cs="Times New Roman"/>
          <w:sz w:val="20"/>
          <w:szCs w:val="20"/>
        </w:rPr>
        <w:t xml:space="preserve">och älskade </w:t>
      </w:r>
      <w:proofErr w:type="spellStart"/>
      <w:r w:rsidR="005047DB" w:rsidRPr="00A04851">
        <w:rPr>
          <w:rFonts w:cs="Times New Roman"/>
          <w:sz w:val="20"/>
          <w:szCs w:val="20"/>
        </w:rPr>
        <w:t>höst</w:t>
      </w:r>
      <w:r w:rsidR="001D73BA" w:rsidRPr="00A04851">
        <w:rPr>
          <w:rFonts w:cs="Times New Roman"/>
          <w:sz w:val="20"/>
          <w:szCs w:val="20"/>
        </w:rPr>
        <w:t>material</w:t>
      </w:r>
      <w:proofErr w:type="spellEnd"/>
      <w:r w:rsidR="001D73BA" w:rsidRPr="00A04851">
        <w:rPr>
          <w:rFonts w:cs="Times New Roman"/>
          <w:sz w:val="20"/>
          <w:szCs w:val="20"/>
        </w:rPr>
        <w:t xml:space="preserve"> som står för kv</w:t>
      </w:r>
      <w:r w:rsidR="00585300" w:rsidRPr="00A04851">
        <w:rPr>
          <w:rFonts w:cs="Times New Roman"/>
          <w:sz w:val="20"/>
          <w:szCs w:val="20"/>
        </w:rPr>
        <w:t>alité och finns p</w:t>
      </w:r>
      <w:r w:rsidR="0074511C" w:rsidRPr="00A04851">
        <w:rPr>
          <w:rFonts w:cs="Times New Roman"/>
          <w:sz w:val="20"/>
          <w:szCs w:val="20"/>
        </w:rPr>
        <w:t>å flera plagg och detaljeringar.</w:t>
      </w:r>
    </w:p>
    <w:p w:rsidR="00FC5282" w:rsidRPr="00A04851" w:rsidRDefault="00FC5282" w:rsidP="00265E9D">
      <w:pPr>
        <w:spacing w:after="0" w:line="240" w:lineRule="auto"/>
        <w:rPr>
          <w:rFonts w:cs="Times New Roman"/>
          <w:sz w:val="20"/>
          <w:szCs w:val="20"/>
        </w:rPr>
      </w:pPr>
    </w:p>
    <w:p w:rsidR="00265E9D" w:rsidRPr="00A04851" w:rsidRDefault="00876982" w:rsidP="00265E9D">
      <w:pPr>
        <w:spacing w:after="0" w:line="240" w:lineRule="auto"/>
        <w:rPr>
          <w:rFonts w:cs="Times New Roman"/>
          <w:sz w:val="20"/>
          <w:szCs w:val="20"/>
        </w:rPr>
      </w:pPr>
      <w:r w:rsidRPr="00A04851">
        <w:rPr>
          <w:rFonts w:cs="Times New Roman"/>
          <w:sz w:val="20"/>
          <w:szCs w:val="20"/>
        </w:rPr>
        <w:t>Kollektionen</w:t>
      </w:r>
      <w:r w:rsidR="0074511C" w:rsidRPr="00A04851">
        <w:rPr>
          <w:rFonts w:cs="Times New Roman"/>
          <w:sz w:val="20"/>
          <w:szCs w:val="20"/>
        </w:rPr>
        <w:t xml:space="preserve"> har </w:t>
      </w:r>
      <w:r w:rsidR="00686A59" w:rsidRPr="00A04851">
        <w:rPr>
          <w:rFonts w:cs="Times New Roman"/>
          <w:sz w:val="20"/>
          <w:szCs w:val="20"/>
        </w:rPr>
        <w:t>till hösten en åtstramad</w:t>
      </w:r>
      <w:r w:rsidR="005A051C" w:rsidRPr="00A04851">
        <w:rPr>
          <w:rFonts w:cs="Times New Roman"/>
          <w:sz w:val="20"/>
          <w:szCs w:val="20"/>
        </w:rPr>
        <w:t xml:space="preserve"> </w:t>
      </w:r>
      <w:r w:rsidR="00686A59" w:rsidRPr="00A04851">
        <w:rPr>
          <w:rFonts w:cs="Times New Roman"/>
          <w:sz w:val="20"/>
          <w:szCs w:val="20"/>
        </w:rPr>
        <w:t xml:space="preserve">och dressad känsla där skjortan står i centrum. </w:t>
      </w:r>
      <w:r w:rsidR="00E85A83" w:rsidRPr="00A04851">
        <w:rPr>
          <w:rFonts w:cs="Times New Roman"/>
          <w:sz w:val="20"/>
          <w:szCs w:val="20"/>
        </w:rPr>
        <w:t xml:space="preserve">Denna får gärna komma i randigt eller rutigt i blåa toner </w:t>
      </w:r>
      <w:r w:rsidR="00BE676C" w:rsidRPr="00A04851">
        <w:rPr>
          <w:rFonts w:cs="Times New Roman"/>
          <w:sz w:val="20"/>
          <w:szCs w:val="20"/>
        </w:rPr>
        <w:t xml:space="preserve">och matchas med </w:t>
      </w:r>
      <w:r w:rsidR="00E85A83" w:rsidRPr="00A04851">
        <w:rPr>
          <w:rFonts w:cs="Times New Roman"/>
          <w:sz w:val="20"/>
          <w:szCs w:val="20"/>
        </w:rPr>
        <w:t>manchesterbyxor i brunt</w:t>
      </w:r>
      <w:r w:rsidR="006216D7" w:rsidRPr="00A04851">
        <w:rPr>
          <w:rFonts w:cs="Times New Roman"/>
          <w:sz w:val="20"/>
          <w:szCs w:val="20"/>
        </w:rPr>
        <w:t xml:space="preserve"> eller vinrött</w:t>
      </w:r>
      <w:r w:rsidR="003A3087" w:rsidRPr="00A04851">
        <w:rPr>
          <w:rFonts w:cs="Times New Roman"/>
          <w:sz w:val="20"/>
          <w:szCs w:val="20"/>
        </w:rPr>
        <w:t xml:space="preserve"> tillsammans med</w:t>
      </w:r>
      <w:r w:rsidR="00E85A83" w:rsidRPr="00A04851">
        <w:rPr>
          <w:rFonts w:cs="Times New Roman"/>
          <w:sz w:val="20"/>
          <w:szCs w:val="20"/>
        </w:rPr>
        <w:t xml:space="preserve"> en </w:t>
      </w:r>
      <w:proofErr w:type="spellStart"/>
      <w:r w:rsidR="00B21F33" w:rsidRPr="00A04851">
        <w:rPr>
          <w:rFonts w:cs="Times New Roman"/>
          <w:sz w:val="20"/>
          <w:szCs w:val="20"/>
        </w:rPr>
        <w:t>finstickad</w:t>
      </w:r>
      <w:proofErr w:type="spellEnd"/>
      <w:r w:rsidR="00B21F33" w:rsidRPr="00A04851">
        <w:rPr>
          <w:rFonts w:cs="Times New Roman"/>
          <w:sz w:val="20"/>
          <w:szCs w:val="20"/>
        </w:rPr>
        <w:t xml:space="preserve"> tröja</w:t>
      </w:r>
      <w:r w:rsidR="002F1126" w:rsidRPr="00A04851">
        <w:rPr>
          <w:rFonts w:cs="Times New Roman"/>
          <w:sz w:val="20"/>
          <w:szCs w:val="20"/>
        </w:rPr>
        <w:t>.</w:t>
      </w:r>
    </w:p>
    <w:p w:rsidR="00686A59" w:rsidRPr="00A04851" w:rsidRDefault="00686A59" w:rsidP="005A051C">
      <w:pPr>
        <w:spacing w:after="0" w:line="240" w:lineRule="auto"/>
        <w:rPr>
          <w:rFonts w:cs="Times New Roman"/>
          <w:sz w:val="20"/>
          <w:szCs w:val="20"/>
        </w:rPr>
      </w:pPr>
    </w:p>
    <w:p w:rsidR="00265E9D" w:rsidRPr="00A04851" w:rsidRDefault="00CA32B2" w:rsidP="005A051C">
      <w:pPr>
        <w:spacing w:after="0" w:line="240" w:lineRule="auto"/>
        <w:rPr>
          <w:rFonts w:cs="Times New Roman"/>
          <w:sz w:val="20"/>
          <w:szCs w:val="20"/>
        </w:rPr>
      </w:pPr>
      <w:r w:rsidRPr="00A04851">
        <w:rPr>
          <w:rFonts w:cs="Times New Roman"/>
          <w:sz w:val="20"/>
          <w:szCs w:val="20"/>
        </w:rPr>
        <w:t>Färgerna</w:t>
      </w:r>
      <w:r w:rsidR="00F87075" w:rsidRPr="00A04851">
        <w:rPr>
          <w:rFonts w:cs="Times New Roman"/>
          <w:sz w:val="20"/>
          <w:szCs w:val="20"/>
        </w:rPr>
        <w:t xml:space="preserve"> </w:t>
      </w:r>
      <w:r w:rsidR="00265E9D" w:rsidRPr="00A04851">
        <w:rPr>
          <w:rFonts w:cs="Times New Roman"/>
          <w:sz w:val="20"/>
          <w:szCs w:val="20"/>
        </w:rPr>
        <w:t>är klassiskt ”</w:t>
      </w:r>
      <w:proofErr w:type="spellStart"/>
      <w:r w:rsidR="00265E9D" w:rsidRPr="00A04851">
        <w:rPr>
          <w:rFonts w:cs="Times New Roman"/>
          <w:sz w:val="20"/>
          <w:szCs w:val="20"/>
        </w:rPr>
        <w:t>höstiga</w:t>
      </w:r>
      <w:proofErr w:type="spellEnd"/>
      <w:r w:rsidR="00265E9D" w:rsidRPr="00A04851">
        <w:rPr>
          <w:rFonts w:cs="Times New Roman"/>
          <w:sz w:val="20"/>
          <w:szCs w:val="20"/>
        </w:rPr>
        <w:t>” -</w:t>
      </w:r>
      <w:r w:rsidR="006C413C" w:rsidRPr="00A04851">
        <w:rPr>
          <w:rFonts w:cs="Times New Roman"/>
          <w:sz w:val="20"/>
          <w:szCs w:val="20"/>
        </w:rPr>
        <w:t xml:space="preserve"> basen går i grått, brunt och </w:t>
      </w:r>
      <w:r w:rsidR="00F87075" w:rsidRPr="00A04851">
        <w:rPr>
          <w:rFonts w:cs="Times New Roman"/>
          <w:sz w:val="20"/>
          <w:szCs w:val="20"/>
        </w:rPr>
        <w:t>buteljgrönt tillsammans med marin, vin och bränd marin. A</w:t>
      </w:r>
      <w:r w:rsidR="0074511C" w:rsidRPr="00A04851">
        <w:rPr>
          <w:rFonts w:cs="Times New Roman"/>
          <w:sz w:val="20"/>
          <w:szCs w:val="20"/>
        </w:rPr>
        <w:t xml:space="preserve">ccentfärgerna som bryter av är </w:t>
      </w:r>
      <w:proofErr w:type="spellStart"/>
      <w:r w:rsidR="0074511C" w:rsidRPr="00A04851">
        <w:rPr>
          <w:rFonts w:cs="Times New Roman"/>
          <w:sz w:val="20"/>
          <w:szCs w:val="20"/>
        </w:rPr>
        <w:t>petrol</w:t>
      </w:r>
      <w:proofErr w:type="spellEnd"/>
      <w:r w:rsidR="0074511C" w:rsidRPr="00A04851">
        <w:rPr>
          <w:rFonts w:cs="Times New Roman"/>
          <w:sz w:val="20"/>
          <w:szCs w:val="20"/>
        </w:rPr>
        <w:t>, k</w:t>
      </w:r>
      <w:r w:rsidR="00F87075" w:rsidRPr="00A04851">
        <w:rPr>
          <w:rFonts w:cs="Times New Roman"/>
          <w:sz w:val="20"/>
          <w:szCs w:val="20"/>
        </w:rPr>
        <w:t>l</w:t>
      </w:r>
      <w:r w:rsidR="00265E9D" w:rsidRPr="00A04851">
        <w:rPr>
          <w:rFonts w:cs="Times New Roman"/>
          <w:sz w:val="20"/>
          <w:szCs w:val="20"/>
        </w:rPr>
        <w:t>arblå</w:t>
      </w:r>
      <w:r w:rsidR="0074511C" w:rsidRPr="00A04851">
        <w:rPr>
          <w:rFonts w:cs="Times New Roman"/>
          <w:sz w:val="20"/>
          <w:szCs w:val="20"/>
        </w:rPr>
        <w:t>,</w:t>
      </w:r>
      <w:r w:rsidR="00265E9D" w:rsidRPr="00A04851">
        <w:rPr>
          <w:rFonts w:cs="Times New Roman"/>
          <w:sz w:val="20"/>
          <w:szCs w:val="20"/>
        </w:rPr>
        <w:t xml:space="preserve"> lavendel</w:t>
      </w:r>
      <w:r w:rsidR="00F87075" w:rsidRPr="00A04851">
        <w:rPr>
          <w:rFonts w:cs="Times New Roman"/>
          <w:sz w:val="20"/>
          <w:szCs w:val="20"/>
        </w:rPr>
        <w:t>,</w:t>
      </w:r>
      <w:r w:rsidR="006C413C" w:rsidRPr="00A04851">
        <w:rPr>
          <w:rFonts w:cs="Times New Roman"/>
          <w:sz w:val="20"/>
          <w:szCs w:val="20"/>
        </w:rPr>
        <w:t xml:space="preserve"> rött och rosa</w:t>
      </w:r>
      <w:r w:rsidR="00F15CEA" w:rsidRPr="00A04851">
        <w:rPr>
          <w:rFonts w:cs="Times New Roman"/>
          <w:sz w:val="20"/>
          <w:szCs w:val="20"/>
        </w:rPr>
        <w:t xml:space="preserve"> som ger möjligheter till djär</w:t>
      </w:r>
      <w:r w:rsidR="003A3087" w:rsidRPr="00A04851">
        <w:rPr>
          <w:rFonts w:cs="Times New Roman"/>
          <w:sz w:val="20"/>
          <w:szCs w:val="20"/>
        </w:rPr>
        <w:t>va färgsamma</w:t>
      </w:r>
      <w:r w:rsidR="00F074C0" w:rsidRPr="00A04851">
        <w:rPr>
          <w:rFonts w:cs="Times New Roman"/>
          <w:sz w:val="20"/>
          <w:szCs w:val="20"/>
        </w:rPr>
        <w:t>nsättningar</w:t>
      </w:r>
      <w:r w:rsidR="00F15CEA" w:rsidRPr="00A04851">
        <w:rPr>
          <w:rFonts w:cs="Times New Roman"/>
          <w:sz w:val="20"/>
          <w:szCs w:val="20"/>
        </w:rPr>
        <w:t>.</w:t>
      </w:r>
    </w:p>
    <w:p w:rsidR="00F15CEA" w:rsidRPr="00A04851" w:rsidRDefault="00F15CEA" w:rsidP="006216D7">
      <w:pPr>
        <w:spacing w:after="0" w:line="240" w:lineRule="auto"/>
        <w:rPr>
          <w:rFonts w:cs="Times New Roman"/>
          <w:sz w:val="20"/>
          <w:szCs w:val="20"/>
        </w:rPr>
      </w:pPr>
    </w:p>
    <w:p w:rsidR="00F15CEA" w:rsidRPr="00A04851" w:rsidRDefault="006216D7" w:rsidP="00F15CEA">
      <w:pPr>
        <w:spacing w:after="0" w:line="240" w:lineRule="auto"/>
        <w:rPr>
          <w:rFonts w:cs="Times New Roman"/>
          <w:sz w:val="20"/>
          <w:szCs w:val="20"/>
        </w:rPr>
      </w:pPr>
      <w:r w:rsidRPr="00A04851">
        <w:rPr>
          <w:rFonts w:cs="Times New Roman"/>
          <w:sz w:val="20"/>
          <w:szCs w:val="20"/>
        </w:rPr>
        <w:t xml:space="preserve">En quiltad stalljacka är höstens viktigaste ytterplagg </w:t>
      </w:r>
      <w:r w:rsidR="006C413C" w:rsidRPr="00A04851">
        <w:rPr>
          <w:rFonts w:cs="Times New Roman"/>
          <w:sz w:val="20"/>
          <w:szCs w:val="20"/>
        </w:rPr>
        <w:t xml:space="preserve">denna </w:t>
      </w:r>
      <w:r w:rsidRPr="00A04851">
        <w:rPr>
          <w:rFonts w:cs="Times New Roman"/>
          <w:sz w:val="20"/>
          <w:szCs w:val="20"/>
        </w:rPr>
        <w:t>säsong</w:t>
      </w:r>
      <w:r w:rsidR="006C413C" w:rsidRPr="00A04851">
        <w:rPr>
          <w:rFonts w:cs="Times New Roman"/>
          <w:sz w:val="20"/>
          <w:szCs w:val="20"/>
        </w:rPr>
        <w:t xml:space="preserve"> och</w:t>
      </w:r>
      <w:r w:rsidRPr="00A04851">
        <w:rPr>
          <w:rFonts w:cs="Times New Roman"/>
          <w:sz w:val="20"/>
          <w:szCs w:val="20"/>
        </w:rPr>
        <w:t xml:space="preserve"> pryds på typiskt Hamptons-manér med detaljer och foder i avvikande färg. </w:t>
      </w:r>
      <w:r w:rsidR="00F15CEA" w:rsidRPr="00A04851">
        <w:rPr>
          <w:rFonts w:cs="Times New Roman"/>
          <w:sz w:val="20"/>
          <w:szCs w:val="20"/>
        </w:rPr>
        <w:t xml:space="preserve">Stickade accessoarer i </w:t>
      </w:r>
      <w:r w:rsidR="00CA32B2" w:rsidRPr="00A04851">
        <w:rPr>
          <w:rFonts w:cs="Times New Roman"/>
          <w:sz w:val="20"/>
          <w:szCs w:val="20"/>
        </w:rPr>
        <w:t>jacquardmönster</w:t>
      </w:r>
      <w:r w:rsidR="00F15CEA" w:rsidRPr="00A04851">
        <w:rPr>
          <w:rFonts w:cs="Times New Roman"/>
          <w:sz w:val="20"/>
          <w:szCs w:val="20"/>
        </w:rPr>
        <w:t xml:space="preserve"> fulländar </w:t>
      </w:r>
      <w:r w:rsidR="002A5229" w:rsidRPr="00A04851">
        <w:rPr>
          <w:rFonts w:cs="Times New Roman"/>
          <w:sz w:val="20"/>
          <w:szCs w:val="20"/>
        </w:rPr>
        <w:t xml:space="preserve">denna värmande </w:t>
      </w:r>
      <w:r w:rsidR="00F15CEA" w:rsidRPr="00A04851">
        <w:rPr>
          <w:rFonts w:cs="Times New Roman"/>
          <w:sz w:val="20"/>
          <w:szCs w:val="20"/>
        </w:rPr>
        <w:t>look</w:t>
      </w:r>
      <w:r w:rsidR="002A5229" w:rsidRPr="00A04851">
        <w:rPr>
          <w:rFonts w:cs="Times New Roman"/>
          <w:sz w:val="20"/>
          <w:szCs w:val="20"/>
        </w:rPr>
        <w:t>.</w:t>
      </w:r>
    </w:p>
    <w:p w:rsidR="006216D7" w:rsidRPr="00A04851" w:rsidRDefault="006216D7" w:rsidP="006216D7">
      <w:pPr>
        <w:spacing w:after="0" w:line="240" w:lineRule="auto"/>
        <w:rPr>
          <w:rFonts w:cs="Times New Roman"/>
          <w:sz w:val="20"/>
          <w:szCs w:val="20"/>
        </w:rPr>
      </w:pPr>
    </w:p>
    <w:p w:rsidR="0081138A" w:rsidRPr="00A04851" w:rsidRDefault="0081138A" w:rsidP="006216D7">
      <w:pPr>
        <w:spacing w:after="0" w:line="240" w:lineRule="auto"/>
        <w:rPr>
          <w:rFonts w:cs="Times New Roman"/>
          <w:sz w:val="20"/>
          <w:szCs w:val="20"/>
        </w:rPr>
      </w:pPr>
      <w:r w:rsidRPr="00A04851">
        <w:rPr>
          <w:rFonts w:cs="Times New Roman"/>
          <w:sz w:val="20"/>
          <w:szCs w:val="20"/>
        </w:rPr>
        <w:t xml:space="preserve">Hampton </w:t>
      </w:r>
      <w:proofErr w:type="spellStart"/>
      <w:r w:rsidRPr="00A04851">
        <w:rPr>
          <w:rFonts w:cs="Times New Roman"/>
          <w:sz w:val="20"/>
          <w:szCs w:val="20"/>
        </w:rPr>
        <w:t>Republic</w:t>
      </w:r>
      <w:proofErr w:type="spellEnd"/>
      <w:r w:rsidRPr="00A04851">
        <w:rPr>
          <w:rFonts w:cs="Times New Roman"/>
          <w:sz w:val="20"/>
          <w:szCs w:val="20"/>
        </w:rPr>
        <w:t xml:space="preserve"> 27 geno</w:t>
      </w:r>
      <w:r w:rsidR="00F15CEA" w:rsidRPr="00A04851">
        <w:rPr>
          <w:rFonts w:cs="Times New Roman"/>
          <w:sz w:val="20"/>
          <w:szCs w:val="20"/>
        </w:rPr>
        <w:t xml:space="preserve">msyras som alltid av </w:t>
      </w:r>
      <w:proofErr w:type="spellStart"/>
      <w:r w:rsidR="00F15CEA" w:rsidRPr="00A04851">
        <w:rPr>
          <w:rFonts w:cs="Times New Roman"/>
          <w:sz w:val="20"/>
          <w:szCs w:val="20"/>
        </w:rPr>
        <w:t>dresscoden</w:t>
      </w:r>
      <w:proofErr w:type="spellEnd"/>
      <w:r w:rsidR="00F15CEA" w:rsidRPr="00A04851">
        <w:rPr>
          <w:rFonts w:cs="Times New Roman"/>
          <w:sz w:val="20"/>
          <w:szCs w:val="20"/>
        </w:rPr>
        <w:t xml:space="preserve"> ”</w:t>
      </w:r>
      <w:r w:rsidRPr="00A04851">
        <w:rPr>
          <w:rFonts w:cs="Times New Roman"/>
          <w:sz w:val="20"/>
          <w:szCs w:val="20"/>
        </w:rPr>
        <w:t xml:space="preserve">Always look </w:t>
      </w:r>
      <w:proofErr w:type="spellStart"/>
      <w:r w:rsidRPr="00A04851">
        <w:rPr>
          <w:rFonts w:cs="Times New Roman"/>
          <w:sz w:val="20"/>
          <w:szCs w:val="20"/>
        </w:rPr>
        <w:t>great</w:t>
      </w:r>
      <w:proofErr w:type="spellEnd"/>
      <w:r w:rsidRPr="00A04851">
        <w:rPr>
          <w:rFonts w:cs="Times New Roman"/>
          <w:sz w:val="20"/>
          <w:szCs w:val="20"/>
        </w:rPr>
        <w:t xml:space="preserve">, no </w:t>
      </w:r>
      <w:proofErr w:type="spellStart"/>
      <w:r w:rsidRPr="00A04851">
        <w:rPr>
          <w:rFonts w:cs="Times New Roman"/>
          <w:sz w:val="20"/>
          <w:szCs w:val="20"/>
        </w:rPr>
        <w:t>matter</w:t>
      </w:r>
      <w:proofErr w:type="spellEnd"/>
      <w:r w:rsidRPr="00A04851">
        <w:rPr>
          <w:rFonts w:cs="Times New Roman"/>
          <w:sz w:val="20"/>
          <w:szCs w:val="20"/>
        </w:rPr>
        <w:t xml:space="preserve"> the occasion”. </w:t>
      </w:r>
      <w:r w:rsidR="00F15CEA" w:rsidRPr="00A04851">
        <w:rPr>
          <w:rFonts w:cs="Times New Roman"/>
          <w:sz w:val="20"/>
          <w:szCs w:val="20"/>
        </w:rPr>
        <w:t>Kollektionen är lika a</w:t>
      </w:r>
      <w:r w:rsidR="00A420D6" w:rsidRPr="00A04851">
        <w:rPr>
          <w:rFonts w:cs="Times New Roman"/>
          <w:sz w:val="20"/>
          <w:szCs w:val="20"/>
        </w:rPr>
        <w:t>nvändbar på jobb som på fritid och kan kombineras på flera sätt.</w:t>
      </w:r>
    </w:p>
    <w:p w:rsidR="000126A0" w:rsidRPr="00A04851" w:rsidRDefault="000126A0" w:rsidP="006216D7">
      <w:pPr>
        <w:spacing w:after="0" w:line="240" w:lineRule="auto"/>
        <w:rPr>
          <w:rFonts w:cs="Times New Roman"/>
          <w:sz w:val="20"/>
          <w:szCs w:val="20"/>
        </w:rPr>
      </w:pPr>
    </w:p>
    <w:p w:rsidR="000126A0" w:rsidRPr="00A04851" w:rsidRDefault="000126A0" w:rsidP="000126A0">
      <w:pPr>
        <w:spacing w:after="0" w:line="240" w:lineRule="auto"/>
        <w:rPr>
          <w:rFonts w:cs="Times New Roman"/>
          <w:b/>
          <w:sz w:val="18"/>
          <w:szCs w:val="18"/>
        </w:rPr>
      </w:pPr>
      <w:r w:rsidRPr="00A04851">
        <w:rPr>
          <w:rFonts w:cs="Times New Roman"/>
          <w:b/>
          <w:sz w:val="18"/>
          <w:szCs w:val="18"/>
        </w:rPr>
        <w:t>För ytterligare information:</w:t>
      </w:r>
    </w:p>
    <w:p w:rsidR="00460DDE" w:rsidRPr="00A04851" w:rsidRDefault="00460DDE" w:rsidP="00AC391C">
      <w:pPr>
        <w:spacing w:after="0" w:line="240" w:lineRule="auto"/>
        <w:rPr>
          <w:rFonts w:cs="Times New Roman"/>
          <w:sz w:val="18"/>
          <w:szCs w:val="18"/>
        </w:rPr>
      </w:pPr>
    </w:p>
    <w:p w:rsidR="000126A0" w:rsidRPr="00A04851" w:rsidRDefault="000126A0" w:rsidP="000126A0">
      <w:pPr>
        <w:spacing w:after="0" w:line="225" w:lineRule="atLeast"/>
        <w:rPr>
          <w:rFonts w:eastAsia="Times New Roman" w:cs="Times New Roman"/>
          <w:color w:val="232323"/>
          <w:sz w:val="18"/>
          <w:szCs w:val="18"/>
          <w:lang w:eastAsia="sv-SE"/>
        </w:rPr>
      </w:pPr>
      <w:r w:rsidRPr="00A04851">
        <w:rPr>
          <w:rFonts w:eastAsia="Times New Roman" w:cs="Times New Roman"/>
          <w:color w:val="232323"/>
          <w:sz w:val="18"/>
          <w:szCs w:val="18"/>
          <w:lang w:eastAsia="sv-SE"/>
        </w:rPr>
        <w:t xml:space="preserve">Carina Johansson, Designchef KappAhl </w:t>
      </w:r>
    </w:p>
    <w:p w:rsidR="000126A0" w:rsidRPr="00A04851" w:rsidRDefault="000126A0" w:rsidP="000126A0">
      <w:pPr>
        <w:spacing w:after="0" w:line="225" w:lineRule="atLeast"/>
        <w:rPr>
          <w:rFonts w:eastAsia="Times New Roman" w:cs="Times New Roman"/>
          <w:color w:val="232323"/>
          <w:sz w:val="18"/>
          <w:szCs w:val="18"/>
          <w:lang w:eastAsia="sv-SE"/>
        </w:rPr>
      </w:pPr>
      <w:r w:rsidRPr="00A04851">
        <w:rPr>
          <w:rFonts w:eastAsia="Times New Roman" w:cs="Times New Roman"/>
          <w:color w:val="232323"/>
          <w:sz w:val="18"/>
          <w:szCs w:val="18"/>
          <w:lang w:eastAsia="sv-SE"/>
        </w:rPr>
        <w:t xml:space="preserve">Tel 031-771 55 27, mobil 0704-71 55 27 Epost: </w:t>
      </w:r>
      <w:hyperlink r:id="rId9" w:history="1">
        <w:r w:rsidRPr="00A04851">
          <w:rPr>
            <w:rStyle w:val="Hyperlink"/>
            <w:rFonts w:eastAsia="Times New Roman" w:cs="Times New Roman"/>
            <w:sz w:val="18"/>
            <w:szCs w:val="18"/>
            <w:lang w:eastAsia="sv-SE"/>
          </w:rPr>
          <w:t>carina.johansson@kappahl.com</w:t>
        </w:r>
      </w:hyperlink>
      <w:r w:rsidRPr="00A04851">
        <w:rPr>
          <w:rFonts w:eastAsia="Times New Roman" w:cs="Times New Roman"/>
          <w:color w:val="232323"/>
          <w:sz w:val="18"/>
          <w:szCs w:val="18"/>
          <w:lang w:eastAsia="sv-SE"/>
        </w:rPr>
        <w:t xml:space="preserve"> </w:t>
      </w:r>
    </w:p>
    <w:p w:rsidR="000126A0" w:rsidRPr="00A04851" w:rsidRDefault="000126A0" w:rsidP="000126A0">
      <w:pPr>
        <w:spacing w:after="0" w:line="225" w:lineRule="atLeast"/>
        <w:rPr>
          <w:rFonts w:eastAsia="Times New Roman" w:cs="Times New Roman"/>
          <w:color w:val="232323"/>
          <w:sz w:val="18"/>
          <w:szCs w:val="18"/>
          <w:lang w:eastAsia="sv-SE"/>
        </w:rPr>
      </w:pPr>
    </w:p>
    <w:p w:rsidR="000126A0" w:rsidRPr="00A04851" w:rsidRDefault="000126A0" w:rsidP="000126A0">
      <w:pPr>
        <w:spacing w:after="0" w:line="225" w:lineRule="atLeast"/>
        <w:rPr>
          <w:rFonts w:eastAsia="Times New Roman" w:cs="Times New Roman"/>
          <w:color w:val="232323"/>
          <w:sz w:val="18"/>
          <w:szCs w:val="18"/>
          <w:lang w:eastAsia="sv-SE"/>
        </w:rPr>
      </w:pPr>
      <w:r w:rsidRPr="00A04851">
        <w:rPr>
          <w:rFonts w:eastAsia="Times New Roman" w:cs="Times New Roman"/>
          <w:color w:val="232323"/>
          <w:sz w:val="18"/>
          <w:szCs w:val="18"/>
          <w:lang w:eastAsia="sv-SE"/>
        </w:rPr>
        <w:t xml:space="preserve">Monika Kostovska, Modepressansvarig KappAhl </w:t>
      </w:r>
    </w:p>
    <w:p w:rsidR="000126A0" w:rsidRPr="00A04851" w:rsidRDefault="000126A0" w:rsidP="000126A0">
      <w:pPr>
        <w:spacing w:line="225" w:lineRule="atLeast"/>
        <w:rPr>
          <w:rFonts w:ascii="Arial" w:eastAsia="Times New Roman" w:hAnsi="Arial" w:cs="Arial"/>
          <w:color w:val="232323"/>
          <w:sz w:val="18"/>
          <w:szCs w:val="18"/>
          <w:lang w:eastAsia="sv-SE"/>
        </w:rPr>
      </w:pPr>
      <w:r w:rsidRPr="00A04851">
        <w:rPr>
          <w:rFonts w:eastAsia="Times New Roman" w:cs="Times New Roman"/>
          <w:color w:val="232323"/>
          <w:sz w:val="18"/>
          <w:szCs w:val="18"/>
          <w:lang w:eastAsia="sv-SE"/>
        </w:rPr>
        <w:t xml:space="preserve">Tel 031-771 55 56, mobil 0704-71 55 56 Epost: </w:t>
      </w:r>
      <w:hyperlink r:id="rId10" w:history="1">
        <w:r w:rsidRPr="00A04851">
          <w:rPr>
            <w:rFonts w:eastAsia="Times New Roman" w:cs="Times New Roman"/>
            <w:color w:val="585858"/>
            <w:sz w:val="18"/>
            <w:szCs w:val="18"/>
            <w:u w:val="single"/>
            <w:lang w:eastAsia="sv-SE"/>
          </w:rPr>
          <w:t>monika.kostovska@kappahl.com</w:t>
        </w:r>
      </w:hyperlink>
      <w:r w:rsidRPr="00A04851">
        <w:rPr>
          <w:rFonts w:eastAsia="Times New Roman" w:cs="Times New Roman"/>
          <w:color w:val="232323"/>
          <w:sz w:val="18"/>
          <w:szCs w:val="18"/>
          <w:lang w:eastAsia="sv-SE"/>
        </w:rPr>
        <w:t xml:space="preserve">  </w:t>
      </w:r>
    </w:p>
    <w:p w:rsidR="00CD6FFA" w:rsidRPr="00A04851" w:rsidRDefault="00CD6FFA" w:rsidP="00AC391C">
      <w:pPr>
        <w:spacing w:after="0" w:line="240" w:lineRule="auto"/>
        <w:rPr>
          <w:rFonts w:cs="Times New Roman"/>
          <w:sz w:val="18"/>
          <w:szCs w:val="18"/>
        </w:rPr>
      </w:pPr>
      <w:bookmarkStart w:id="0" w:name="_GoBack"/>
      <w:bookmarkEnd w:id="0"/>
    </w:p>
    <w:p w:rsidR="00CD6FFA" w:rsidRPr="00A04851" w:rsidRDefault="00CD6FFA" w:rsidP="00CD6FFA">
      <w:pPr>
        <w:spacing w:after="0"/>
        <w:rPr>
          <w:rFonts w:cs="Times New Roman"/>
          <w:sz w:val="18"/>
          <w:szCs w:val="18"/>
        </w:rPr>
      </w:pPr>
      <w:r w:rsidRPr="00A04851">
        <w:rPr>
          <w:rFonts w:ascii="EG Pro For KappAhl" w:hAnsi="EG Pro For KappAhl" w:cs="Arial Narrow"/>
          <w:bCs/>
          <w:iCs/>
          <w:sz w:val="18"/>
          <w:szCs w:val="18"/>
        </w:rPr>
        <w:t>7 AV 10 SVENSKAR VÄLJER ATT GÅ IN PÅ KAPPAHL*</w:t>
      </w:r>
    </w:p>
    <w:p w:rsidR="00CD6FFA" w:rsidRPr="00A04851" w:rsidRDefault="00CD6FFA" w:rsidP="00CD6FFA">
      <w:pPr>
        <w:autoSpaceDE w:val="0"/>
        <w:autoSpaceDN w:val="0"/>
        <w:adjustRightInd w:val="0"/>
        <w:spacing w:after="0"/>
        <w:rPr>
          <w:rFonts w:cs="Times New Roman"/>
          <w:sz w:val="16"/>
          <w:szCs w:val="16"/>
        </w:rPr>
      </w:pPr>
      <w:r w:rsidRPr="00A04851">
        <w:rPr>
          <w:rFonts w:cs="Times New Roman"/>
          <w:b/>
          <w:i/>
          <w:sz w:val="16"/>
          <w:szCs w:val="16"/>
        </w:rPr>
        <w:t>KappAhl</w:t>
      </w:r>
      <w:r w:rsidRPr="00A04851">
        <w:rPr>
          <w:rFonts w:cs="Times New Roman"/>
          <w:i/>
          <w:sz w:val="16"/>
          <w:szCs w:val="16"/>
        </w:rPr>
        <w:t xml:space="preserve"> är en ledande modekedja med över 380 butiker och 4 900 medarbetare i Sverige, Norge, Finland, Polen och Tjeckien. KappAhl säljer prisvärt mode för många människor – kvinnor, män och barn – och riktar sig särskilt till kvinnor 30-50 år med familj. Egna designers formger alla plagg. KappAhl blev som första modekedja i världen miljöcertifierad 1999. Under verksamhetsåret 2010/2011 var KappAhls omsättning knappt 5 miljarder kronor och rörelseresultat 222 miljoner kronor. KappAhl är noterat på Nasdaq OMX Stockholm. Mer information finns på www.kappahl.com.</w:t>
      </w:r>
      <w:r w:rsidRPr="00A04851">
        <w:rPr>
          <w:rFonts w:cs="Times New Roman"/>
          <w:sz w:val="16"/>
          <w:szCs w:val="16"/>
        </w:rPr>
        <w:t xml:space="preserve"> </w:t>
      </w:r>
    </w:p>
    <w:p w:rsidR="00CD6FFA" w:rsidRPr="00A04851" w:rsidRDefault="00CD6FFA" w:rsidP="00CD6FFA">
      <w:pPr>
        <w:autoSpaceDE w:val="0"/>
        <w:autoSpaceDN w:val="0"/>
        <w:adjustRightInd w:val="0"/>
        <w:spacing w:after="0"/>
        <w:jc w:val="right"/>
        <w:rPr>
          <w:rFonts w:cs="Times New Roman"/>
          <w:sz w:val="18"/>
          <w:szCs w:val="18"/>
        </w:rPr>
      </w:pPr>
      <w:r w:rsidRPr="00A04851">
        <w:rPr>
          <w:rFonts w:cs="Times New Roman"/>
          <w:i/>
          <w:iCs/>
          <w:sz w:val="18"/>
          <w:szCs w:val="18"/>
        </w:rPr>
        <w:t>*Enligt Orvesto Konsument 2011</w:t>
      </w:r>
    </w:p>
    <w:sectPr w:rsidR="00CD6FFA" w:rsidRPr="00A04851" w:rsidSect="00A04851">
      <w:headerReference w:type="default" r:id="rId11"/>
      <w:footerReference w:type="default" r:id="rId12"/>
      <w:pgSz w:w="11906" w:h="16838"/>
      <w:pgMar w:top="720" w:right="720" w:bottom="720" w:left="72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6F" w:rsidRDefault="00C04A6F" w:rsidP="00670FDE">
      <w:pPr>
        <w:spacing w:after="0" w:line="240" w:lineRule="auto"/>
      </w:pPr>
      <w:r>
        <w:separator/>
      </w:r>
    </w:p>
  </w:endnote>
  <w:endnote w:type="continuationSeparator" w:id="0">
    <w:p w:rsidR="00C04A6F" w:rsidRDefault="00C04A6F" w:rsidP="0067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EG Pro For KappAhl">
    <w:panose1 w:val="00000000000000000000"/>
    <w:charset w:val="00"/>
    <w:family w:val="modern"/>
    <w:notTrueType/>
    <w:pitch w:val="variable"/>
    <w:sig w:usb0="8000002F" w:usb1="40000048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3F" w:rsidRPr="00460DDE" w:rsidRDefault="00E17C3F" w:rsidP="00BA7BEF">
    <w:pPr>
      <w:pStyle w:val="Footer"/>
      <w:tabs>
        <w:tab w:val="clear" w:pos="9072"/>
        <w:tab w:val="right" w:pos="10065"/>
      </w:tabs>
      <w:ind w:left="-1843" w:right="-1873"/>
      <w:jc w:val="center"/>
      <w:rPr>
        <w:rFonts w:ascii="EG Pro For KappAhl" w:hAnsi="EG Pro For KappAhl" w:cs="Times New Roman"/>
        <w:sz w:val="17"/>
        <w:szCs w:val="17"/>
      </w:rPr>
    </w:pPr>
    <w:r w:rsidRPr="00460DDE">
      <w:rPr>
        <w:rFonts w:ascii="EG Pro For KappAhl" w:hAnsi="EG Pro For KappAhl" w:cs="Times New Roman"/>
        <w:sz w:val="17"/>
        <w:szCs w:val="17"/>
      </w:rPr>
      <w:t>WWW</w:t>
    </w:r>
    <w:proofErr w:type="gramStart"/>
    <w:r w:rsidRPr="00460DDE">
      <w:rPr>
        <w:rFonts w:ascii="EG Pro For KappAhl" w:hAnsi="EG Pro For KappAhl" w:cs="Times New Roman"/>
        <w:sz w:val="17"/>
        <w:szCs w:val="17"/>
      </w:rPr>
      <w:t>.KAPPAHL</w:t>
    </w:r>
    <w:proofErr w:type="gramEnd"/>
    <w:r w:rsidRPr="00460DDE">
      <w:rPr>
        <w:rFonts w:ascii="EG Pro For KappAhl" w:hAnsi="EG Pro For KappAhl" w:cs="Times New Roman"/>
        <w:sz w:val="17"/>
        <w:szCs w:val="17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6F" w:rsidRDefault="00C04A6F" w:rsidP="00670FDE">
      <w:pPr>
        <w:spacing w:after="0" w:line="240" w:lineRule="auto"/>
      </w:pPr>
      <w:r>
        <w:separator/>
      </w:r>
    </w:p>
  </w:footnote>
  <w:footnote w:type="continuationSeparator" w:id="0">
    <w:p w:rsidR="00C04A6F" w:rsidRDefault="00C04A6F" w:rsidP="0067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3F" w:rsidRDefault="00E17C3F" w:rsidP="00D523C0">
    <w:pPr>
      <w:pStyle w:val="Header"/>
      <w:ind w:left="-1134" w:right="-1022"/>
      <w:jc w:val="center"/>
    </w:pPr>
    <w:r>
      <w:rPr>
        <w:noProof/>
        <w:lang w:eastAsia="sv-SE"/>
      </w:rPr>
      <w:drawing>
        <wp:inline distT="0" distB="0" distL="0" distR="0" wp14:anchorId="14F1FB7F" wp14:editId="2249ED50">
          <wp:extent cx="1278000" cy="292672"/>
          <wp:effectExtent l="0" t="0" r="0" b="0"/>
          <wp:docPr id="3" name="Picture 3" descr="Description: Kapp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Kapp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29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7C3F" w:rsidRDefault="00E17C3F" w:rsidP="00F15C9E">
    <w:pPr>
      <w:pStyle w:val="Header"/>
    </w:pPr>
  </w:p>
  <w:tbl>
    <w:tblPr>
      <w:tblStyle w:val="TableGrid"/>
      <w:tblW w:w="9184" w:type="dxa"/>
      <w:jc w:val="center"/>
      <w:tblInd w:w="-31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84"/>
    </w:tblGrid>
    <w:tr w:rsidR="00E17C3F">
      <w:trPr>
        <w:trHeight w:val="527"/>
        <w:jc w:val="center"/>
      </w:trPr>
      <w:tc>
        <w:tcPr>
          <w:tcW w:w="918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E17C3F" w:rsidRPr="001E6F53" w:rsidRDefault="00E17C3F" w:rsidP="00D523C0">
          <w:pPr>
            <w:pStyle w:val="NoSpacing"/>
            <w:jc w:val="center"/>
            <w:rPr>
              <w:rFonts w:ascii="EG Pro For KappAhl" w:hAnsi="EG Pro For KappAhl"/>
              <w:sz w:val="40"/>
              <w:szCs w:val="38"/>
            </w:rPr>
          </w:pPr>
          <w:r w:rsidRPr="001E6F53">
            <w:rPr>
              <w:rFonts w:ascii="EG Pro For KappAhl" w:hAnsi="EG Pro For KappAhl"/>
              <w:sz w:val="40"/>
              <w:szCs w:val="38"/>
            </w:rPr>
            <w:t>PRESSMEDDELANDE</w:t>
          </w:r>
        </w:p>
      </w:tc>
    </w:tr>
  </w:tbl>
  <w:p w:rsidR="00E17C3F" w:rsidRDefault="00E17C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revisionView w:inkAnnotations="0"/>
  <w:doNotTrackMoves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385E"/>
    <w:rsid w:val="00002A97"/>
    <w:rsid w:val="000126A0"/>
    <w:rsid w:val="0002385E"/>
    <w:rsid w:val="0006542C"/>
    <w:rsid w:val="00093560"/>
    <w:rsid w:val="00105537"/>
    <w:rsid w:val="001B4983"/>
    <w:rsid w:val="001D73BA"/>
    <w:rsid w:val="001E6F53"/>
    <w:rsid w:val="00265E9D"/>
    <w:rsid w:val="0026670B"/>
    <w:rsid w:val="002A5229"/>
    <w:rsid w:val="002F1126"/>
    <w:rsid w:val="003A3087"/>
    <w:rsid w:val="003F3793"/>
    <w:rsid w:val="00446624"/>
    <w:rsid w:val="00460DDE"/>
    <w:rsid w:val="00484D31"/>
    <w:rsid w:val="004B47FB"/>
    <w:rsid w:val="005047DB"/>
    <w:rsid w:val="005168AC"/>
    <w:rsid w:val="0053158D"/>
    <w:rsid w:val="00555D0D"/>
    <w:rsid w:val="005702C5"/>
    <w:rsid w:val="00585300"/>
    <w:rsid w:val="005A051C"/>
    <w:rsid w:val="00602CBC"/>
    <w:rsid w:val="0060518A"/>
    <w:rsid w:val="006053F4"/>
    <w:rsid w:val="006216D7"/>
    <w:rsid w:val="00670FDE"/>
    <w:rsid w:val="00686A59"/>
    <w:rsid w:val="006942EE"/>
    <w:rsid w:val="006B37CE"/>
    <w:rsid w:val="006C413C"/>
    <w:rsid w:val="00732840"/>
    <w:rsid w:val="00737D3E"/>
    <w:rsid w:val="0074511C"/>
    <w:rsid w:val="00766E4E"/>
    <w:rsid w:val="007864E1"/>
    <w:rsid w:val="0081138A"/>
    <w:rsid w:val="00867CC2"/>
    <w:rsid w:val="00876982"/>
    <w:rsid w:val="008979CF"/>
    <w:rsid w:val="008D57F5"/>
    <w:rsid w:val="008D6FBE"/>
    <w:rsid w:val="008F4890"/>
    <w:rsid w:val="009047C0"/>
    <w:rsid w:val="00920EA4"/>
    <w:rsid w:val="00953098"/>
    <w:rsid w:val="009A6217"/>
    <w:rsid w:val="009F4BE9"/>
    <w:rsid w:val="00A04851"/>
    <w:rsid w:val="00A12428"/>
    <w:rsid w:val="00A420D6"/>
    <w:rsid w:val="00A83D40"/>
    <w:rsid w:val="00A933D2"/>
    <w:rsid w:val="00AC391C"/>
    <w:rsid w:val="00B21F33"/>
    <w:rsid w:val="00B3633E"/>
    <w:rsid w:val="00B46416"/>
    <w:rsid w:val="00B50B72"/>
    <w:rsid w:val="00B74EC8"/>
    <w:rsid w:val="00BA7BEF"/>
    <w:rsid w:val="00BE676C"/>
    <w:rsid w:val="00C04A6F"/>
    <w:rsid w:val="00CA32B2"/>
    <w:rsid w:val="00CD6FFA"/>
    <w:rsid w:val="00D160BA"/>
    <w:rsid w:val="00D33CDF"/>
    <w:rsid w:val="00D523C0"/>
    <w:rsid w:val="00D72900"/>
    <w:rsid w:val="00DA5E4B"/>
    <w:rsid w:val="00E17C3F"/>
    <w:rsid w:val="00E24CB7"/>
    <w:rsid w:val="00E6297B"/>
    <w:rsid w:val="00E85A83"/>
    <w:rsid w:val="00E94DBB"/>
    <w:rsid w:val="00E96FFA"/>
    <w:rsid w:val="00EE4C51"/>
    <w:rsid w:val="00EE77C7"/>
    <w:rsid w:val="00EF13BA"/>
    <w:rsid w:val="00F02E50"/>
    <w:rsid w:val="00F074C0"/>
    <w:rsid w:val="00F15C9E"/>
    <w:rsid w:val="00F15CEA"/>
    <w:rsid w:val="00F26300"/>
    <w:rsid w:val="00F53070"/>
    <w:rsid w:val="00F87075"/>
    <w:rsid w:val="00FA07E5"/>
    <w:rsid w:val="00FC5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D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rsid w:val="001B498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B498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98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98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98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98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98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98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98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9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9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98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9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98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98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9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1B498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9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B498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49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1B4983"/>
    <w:rPr>
      <w:b/>
      <w:bCs/>
    </w:rPr>
  </w:style>
  <w:style w:type="character" w:styleId="Emphasis">
    <w:name w:val="Emphasis"/>
    <w:uiPriority w:val="20"/>
    <w:rsid w:val="001B49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1B4983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1B49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B498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49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B49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983"/>
    <w:rPr>
      <w:b/>
      <w:bCs/>
      <w:i/>
      <w:iCs/>
    </w:rPr>
  </w:style>
  <w:style w:type="character" w:styleId="SubtleEmphasis">
    <w:name w:val="Subtle Emphasis"/>
    <w:uiPriority w:val="19"/>
    <w:rsid w:val="001B4983"/>
    <w:rPr>
      <w:i/>
      <w:iCs/>
    </w:rPr>
  </w:style>
  <w:style w:type="character" w:styleId="IntenseEmphasis">
    <w:name w:val="Intense Emphasis"/>
    <w:uiPriority w:val="21"/>
    <w:rsid w:val="001B4983"/>
    <w:rPr>
      <w:b/>
      <w:bCs/>
    </w:rPr>
  </w:style>
  <w:style w:type="character" w:styleId="SubtleReference">
    <w:name w:val="Subtle Reference"/>
    <w:uiPriority w:val="31"/>
    <w:rsid w:val="001B4983"/>
    <w:rPr>
      <w:smallCaps/>
    </w:rPr>
  </w:style>
  <w:style w:type="character" w:styleId="IntenseReference">
    <w:name w:val="Intense Reference"/>
    <w:uiPriority w:val="32"/>
    <w:rsid w:val="001B4983"/>
    <w:rPr>
      <w:smallCaps/>
      <w:spacing w:val="5"/>
      <w:u w:val="single"/>
    </w:rPr>
  </w:style>
  <w:style w:type="character" w:styleId="BookTitle">
    <w:name w:val="Book Title"/>
    <w:uiPriority w:val="33"/>
    <w:rsid w:val="001B49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983"/>
    <w:pPr>
      <w:outlineLvl w:val="9"/>
    </w:pPr>
    <w:rPr>
      <w:lang w:bidi="en-US"/>
    </w:rPr>
  </w:style>
  <w:style w:type="paragraph" w:customStyle="1" w:styleId="Frrubrik">
    <w:name w:val="Förrubrik"/>
    <w:qFormat/>
    <w:rsid w:val="00F26300"/>
    <w:pPr>
      <w:spacing w:after="0" w:line="240" w:lineRule="auto"/>
    </w:pPr>
    <w:rPr>
      <w:rFonts w:ascii="Arial" w:hAnsi="Arial"/>
      <w:b/>
      <w:iCs/>
      <w:sz w:val="18"/>
    </w:rPr>
  </w:style>
  <w:style w:type="paragraph" w:customStyle="1" w:styleId="HUVUDRUBRIK">
    <w:name w:val="HUVUDRUBRIK"/>
    <w:qFormat/>
    <w:rsid w:val="00A933D2"/>
    <w:pPr>
      <w:spacing w:after="0"/>
    </w:pPr>
    <w:rPr>
      <w:rFonts w:ascii="Arial" w:hAnsi="Arial" w:cs="Arial"/>
      <w:iCs/>
      <w:caps/>
      <w:sz w:val="26"/>
    </w:rPr>
  </w:style>
  <w:style w:type="paragraph" w:customStyle="1" w:styleId="Ingress">
    <w:name w:val="Ingress"/>
    <w:qFormat/>
    <w:rsid w:val="00F26300"/>
    <w:pPr>
      <w:spacing w:after="0" w:line="300" w:lineRule="exact"/>
    </w:pPr>
    <w:rPr>
      <w:rFonts w:ascii="Times New Roman" w:hAnsi="Times New Roman"/>
      <w:i/>
      <w:iCs/>
    </w:rPr>
  </w:style>
  <w:style w:type="paragraph" w:customStyle="1" w:styleId="Brdtext">
    <w:name w:val="Brödtext"/>
    <w:qFormat/>
    <w:rsid w:val="00F26300"/>
    <w:pPr>
      <w:spacing w:after="0" w:line="300" w:lineRule="exact"/>
    </w:pPr>
    <w:rPr>
      <w:rFonts w:ascii="Times New Roman" w:hAnsi="Times New Roman"/>
      <w:iCs/>
    </w:rPr>
  </w:style>
  <w:style w:type="paragraph" w:styleId="Caption">
    <w:name w:val="caption"/>
    <w:basedOn w:val="Normal"/>
    <w:next w:val="Normal"/>
    <w:uiPriority w:val="35"/>
    <w:semiHidden/>
    <w:unhideWhenUsed/>
    <w:rsid w:val="001B498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B4983"/>
  </w:style>
  <w:style w:type="paragraph" w:styleId="Header">
    <w:name w:val="header"/>
    <w:basedOn w:val="Normal"/>
    <w:link w:val="Head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DE"/>
  </w:style>
  <w:style w:type="paragraph" w:styleId="Footer">
    <w:name w:val="footer"/>
    <w:basedOn w:val="Normal"/>
    <w:link w:val="Foot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DE"/>
  </w:style>
  <w:style w:type="paragraph" w:styleId="BalloonText">
    <w:name w:val="Balloon Text"/>
    <w:basedOn w:val="Normal"/>
    <w:link w:val="BalloonTextChar"/>
    <w:uiPriority w:val="99"/>
    <w:semiHidden/>
    <w:unhideWhenUsed/>
    <w:rsid w:val="0067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670F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OrtDatum">
    <w:name w:val="Ort / Datum"/>
    <w:basedOn w:val="NoSpacing"/>
    <w:qFormat/>
    <w:rsid w:val="00766E4E"/>
    <w:pPr>
      <w:jc w:val="center"/>
    </w:pPr>
    <w:rPr>
      <w:rFonts w:cs="Times New Roman"/>
      <w:i/>
      <w:sz w:val="19"/>
      <w:szCs w:val="19"/>
    </w:rPr>
  </w:style>
  <w:style w:type="paragraph" w:customStyle="1" w:styleId="OmKappAhl">
    <w:name w:val="Om KappAhl"/>
    <w:qFormat/>
    <w:rsid w:val="009F4BE9"/>
    <w:pPr>
      <w:spacing w:after="0" w:line="180" w:lineRule="exact"/>
    </w:pPr>
    <w:rPr>
      <w:rFonts w:ascii="Times New Roman" w:hAnsi="Times New Roman"/>
      <w:iCs/>
      <w:sz w:val="18"/>
      <w:szCs w:val="15"/>
    </w:rPr>
  </w:style>
  <w:style w:type="character" w:styleId="Hyperlink">
    <w:name w:val="Hyperlink"/>
    <w:basedOn w:val="DefaultParagraphFont"/>
    <w:uiPriority w:val="99"/>
    <w:unhideWhenUsed/>
    <w:rsid w:val="00AC391C"/>
    <w:rPr>
      <w:color w:val="0000FF" w:themeColor="hyperlink"/>
      <w:u w:val="single"/>
    </w:rPr>
  </w:style>
  <w:style w:type="paragraph" w:customStyle="1" w:styleId="Default">
    <w:name w:val="Default"/>
    <w:rsid w:val="004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02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D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rsid w:val="001B498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B498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98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98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98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98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98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98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98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9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9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98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9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98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98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9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1B498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9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B498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49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1B4983"/>
    <w:rPr>
      <w:b/>
      <w:bCs/>
    </w:rPr>
  </w:style>
  <w:style w:type="character" w:styleId="Emphasis">
    <w:name w:val="Emphasis"/>
    <w:uiPriority w:val="20"/>
    <w:rsid w:val="001B49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1B4983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1B49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B498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49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B49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983"/>
    <w:rPr>
      <w:b/>
      <w:bCs/>
      <w:i/>
      <w:iCs/>
    </w:rPr>
  </w:style>
  <w:style w:type="character" w:styleId="SubtleEmphasis">
    <w:name w:val="Subtle Emphasis"/>
    <w:uiPriority w:val="19"/>
    <w:rsid w:val="001B4983"/>
    <w:rPr>
      <w:i/>
      <w:iCs/>
    </w:rPr>
  </w:style>
  <w:style w:type="character" w:styleId="IntenseEmphasis">
    <w:name w:val="Intense Emphasis"/>
    <w:uiPriority w:val="21"/>
    <w:rsid w:val="001B4983"/>
    <w:rPr>
      <w:b/>
      <w:bCs/>
    </w:rPr>
  </w:style>
  <w:style w:type="character" w:styleId="SubtleReference">
    <w:name w:val="Subtle Reference"/>
    <w:uiPriority w:val="31"/>
    <w:rsid w:val="001B4983"/>
    <w:rPr>
      <w:smallCaps/>
    </w:rPr>
  </w:style>
  <w:style w:type="character" w:styleId="IntenseReference">
    <w:name w:val="Intense Reference"/>
    <w:uiPriority w:val="32"/>
    <w:rsid w:val="001B4983"/>
    <w:rPr>
      <w:smallCaps/>
      <w:spacing w:val="5"/>
      <w:u w:val="single"/>
    </w:rPr>
  </w:style>
  <w:style w:type="character" w:styleId="BookTitle">
    <w:name w:val="Book Title"/>
    <w:uiPriority w:val="33"/>
    <w:rsid w:val="001B49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983"/>
    <w:pPr>
      <w:outlineLvl w:val="9"/>
    </w:pPr>
    <w:rPr>
      <w:lang w:bidi="en-US"/>
    </w:rPr>
  </w:style>
  <w:style w:type="paragraph" w:customStyle="1" w:styleId="Frrubrik">
    <w:name w:val="Förrubrik"/>
    <w:qFormat/>
    <w:rsid w:val="00F26300"/>
    <w:pPr>
      <w:spacing w:after="0" w:line="240" w:lineRule="auto"/>
    </w:pPr>
    <w:rPr>
      <w:rFonts w:ascii="Arial" w:hAnsi="Arial"/>
      <w:b/>
      <w:iCs/>
      <w:sz w:val="18"/>
    </w:rPr>
  </w:style>
  <w:style w:type="paragraph" w:customStyle="1" w:styleId="HUVUDRUBRIK">
    <w:name w:val="HUVUDRUBRIK"/>
    <w:qFormat/>
    <w:rsid w:val="00A933D2"/>
    <w:pPr>
      <w:spacing w:after="0"/>
    </w:pPr>
    <w:rPr>
      <w:rFonts w:ascii="Arial" w:hAnsi="Arial" w:cs="Arial"/>
      <w:iCs/>
      <w:caps/>
      <w:sz w:val="26"/>
    </w:rPr>
  </w:style>
  <w:style w:type="paragraph" w:customStyle="1" w:styleId="Ingress">
    <w:name w:val="Ingress"/>
    <w:qFormat/>
    <w:rsid w:val="00F26300"/>
    <w:pPr>
      <w:spacing w:after="0" w:line="300" w:lineRule="exact"/>
    </w:pPr>
    <w:rPr>
      <w:rFonts w:ascii="Times New Roman" w:hAnsi="Times New Roman"/>
      <w:i/>
      <w:iCs/>
    </w:rPr>
  </w:style>
  <w:style w:type="paragraph" w:customStyle="1" w:styleId="Brdtext">
    <w:name w:val="Brödtext"/>
    <w:qFormat/>
    <w:rsid w:val="00F26300"/>
    <w:pPr>
      <w:spacing w:after="0" w:line="300" w:lineRule="exact"/>
    </w:pPr>
    <w:rPr>
      <w:rFonts w:ascii="Times New Roman" w:hAnsi="Times New Roman"/>
      <w:iCs/>
    </w:rPr>
  </w:style>
  <w:style w:type="paragraph" w:styleId="Caption">
    <w:name w:val="caption"/>
    <w:basedOn w:val="Normal"/>
    <w:next w:val="Normal"/>
    <w:uiPriority w:val="35"/>
    <w:semiHidden/>
    <w:unhideWhenUsed/>
    <w:rsid w:val="001B498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B4983"/>
  </w:style>
  <w:style w:type="paragraph" w:styleId="Header">
    <w:name w:val="header"/>
    <w:basedOn w:val="Normal"/>
    <w:link w:val="Head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DE"/>
  </w:style>
  <w:style w:type="paragraph" w:styleId="Footer">
    <w:name w:val="footer"/>
    <w:basedOn w:val="Normal"/>
    <w:link w:val="Foot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DE"/>
  </w:style>
  <w:style w:type="paragraph" w:styleId="BalloonText">
    <w:name w:val="Balloon Text"/>
    <w:basedOn w:val="Normal"/>
    <w:link w:val="BalloonTextChar"/>
    <w:uiPriority w:val="99"/>
    <w:semiHidden/>
    <w:unhideWhenUsed/>
    <w:rsid w:val="0067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670F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OrtDatum">
    <w:name w:val="Ort / Datum"/>
    <w:basedOn w:val="NoSpacing"/>
    <w:qFormat/>
    <w:rsid w:val="00766E4E"/>
    <w:pPr>
      <w:jc w:val="center"/>
    </w:pPr>
    <w:rPr>
      <w:rFonts w:cs="Times New Roman"/>
      <w:i/>
      <w:sz w:val="19"/>
      <w:szCs w:val="19"/>
    </w:rPr>
  </w:style>
  <w:style w:type="paragraph" w:customStyle="1" w:styleId="OmKappAhl">
    <w:name w:val="Om KappAhl"/>
    <w:qFormat/>
    <w:rsid w:val="009F4BE9"/>
    <w:pPr>
      <w:spacing w:after="0" w:line="180" w:lineRule="exact"/>
    </w:pPr>
    <w:rPr>
      <w:rFonts w:ascii="Times New Roman" w:hAnsi="Times New Roman"/>
      <w:iCs/>
      <w:sz w:val="18"/>
      <w:szCs w:val="15"/>
    </w:rPr>
  </w:style>
  <w:style w:type="character" w:styleId="Hyperlink">
    <w:name w:val="Hyperlink"/>
    <w:basedOn w:val="DefaultParagraphFont"/>
    <w:uiPriority w:val="99"/>
    <w:unhideWhenUsed/>
    <w:rsid w:val="00AC391C"/>
    <w:rPr>
      <w:color w:val="0000FF" w:themeColor="hyperlink"/>
      <w:u w:val="single"/>
    </w:rPr>
  </w:style>
  <w:style w:type="paragraph" w:customStyle="1" w:styleId="Default">
    <w:name w:val="Default"/>
    <w:rsid w:val="004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02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iltomonika.kostovska@kappah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ina.johansson@kappahl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lan\Desktop\KappAhl_Pressrelease_template_MODE_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361DEEF9B94B53B26B6148DE0AF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7693F-B368-488E-B33F-AE8CBA51D496}"/>
      </w:docPartPr>
      <w:docPartBody>
        <w:p w:rsidR="0036417D" w:rsidRDefault="000D7B84">
          <w:pPr>
            <w:pStyle w:val="07361DEEF9B94B53B26B6148DE0AF82E"/>
          </w:pPr>
          <w:r w:rsidRPr="00ED30D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EG Pro For KappAhl">
    <w:panose1 w:val="00000000000000000000"/>
    <w:charset w:val="00"/>
    <w:family w:val="modern"/>
    <w:notTrueType/>
    <w:pitch w:val="variable"/>
    <w:sig w:usb0="8000002F" w:usb1="40000048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oNotTrackMoves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7B84"/>
    <w:rsid w:val="000D7B84"/>
    <w:rsid w:val="0036417D"/>
    <w:rsid w:val="006463A6"/>
    <w:rsid w:val="006D0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3A6"/>
    <w:rPr>
      <w:color w:val="808080"/>
    </w:rPr>
  </w:style>
  <w:style w:type="paragraph" w:customStyle="1" w:styleId="07361DEEF9B94B53B26B6148DE0AF82E">
    <w:name w:val="07361DEEF9B94B53B26B6148DE0AF82E"/>
    <w:rsid w:val="006463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3B55D-841B-4FDA-A4D6-65B6CE8A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KappAhl_Pressrelease_template_MODE_SE</Template>
  <TotalTime>156</TotalTime>
  <Pages>1</Pages>
  <Words>406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KappAhl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Lannhagen</dc:creator>
  <cp:lastModifiedBy>Amelia Lannhagen</cp:lastModifiedBy>
  <cp:revision>32</cp:revision>
  <cp:lastPrinted>2012-05-16T11:32:00Z</cp:lastPrinted>
  <dcterms:created xsi:type="dcterms:W3CDTF">2012-04-12T13:27:00Z</dcterms:created>
  <dcterms:modified xsi:type="dcterms:W3CDTF">2012-05-16T11:33:00Z</dcterms:modified>
</cp:coreProperties>
</file>