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DF" w:rsidRPr="002D7DF4" w:rsidRDefault="00F114CA" w:rsidP="00113F4D">
      <w:pPr>
        <w:spacing w:after="0" w:line="240" w:lineRule="auto"/>
        <w:jc w:val="right"/>
        <w:rPr>
          <w:rFonts w:asciiTheme="minorHAnsi" w:hAnsiTheme="minorHAnsi" w:cs="Arial"/>
          <w:color w:val="000000"/>
          <w:sz w:val="20"/>
          <w:szCs w:val="24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Sollentuna, 2016-05-04</w:t>
      </w:r>
    </w:p>
    <w:p w:rsidR="007A1120" w:rsidRPr="002D7DF4" w:rsidRDefault="00991AC5" w:rsidP="00113F4D">
      <w:pPr>
        <w:shd w:val="clear" w:color="auto" w:fill="F5F5F5"/>
        <w:spacing w:line="240" w:lineRule="auto"/>
        <w:textAlignment w:val="top"/>
        <w:rPr>
          <w:rFonts w:asciiTheme="minorHAnsi" w:hAnsiTheme="minorHAnsi" w:cs="Arial"/>
          <w:szCs w:val="20"/>
        </w:rPr>
      </w:pPr>
      <w:r w:rsidRPr="002D7DF4">
        <w:rPr>
          <w:rStyle w:val="hps"/>
          <w:rFonts w:asciiTheme="minorHAnsi" w:hAnsiTheme="minorHAnsi" w:cs="Arial"/>
          <w:b/>
          <w:color w:val="FF0000"/>
          <w:sz w:val="28"/>
          <w:szCs w:val="28"/>
        </w:rPr>
        <w:t>PRESS</w:t>
      </w:r>
      <w:r w:rsidR="00FC3784" w:rsidRPr="002D7DF4">
        <w:rPr>
          <w:rStyle w:val="hps"/>
          <w:rFonts w:asciiTheme="minorHAnsi" w:hAnsiTheme="minorHAnsi" w:cs="Arial"/>
          <w:b/>
          <w:color w:val="FF0000"/>
          <w:sz w:val="28"/>
          <w:szCs w:val="28"/>
        </w:rPr>
        <w:t xml:space="preserve"> </w:t>
      </w:r>
      <w:r w:rsidRPr="002D7DF4">
        <w:rPr>
          <w:rStyle w:val="hps"/>
          <w:rFonts w:asciiTheme="minorHAnsi" w:hAnsiTheme="minorHAnsi" w:cs="Arial"/>
          <w:b/>
          <w:color w:val="FF0000"/>
          <w:sz w:val="28"/>
          <w:szCs w:val="28"/>
        </w:rPr>
        <w:t>RELEASE</w:t>
      </w:r>
      <w:r w:rsidRPr="002D7DF4">
        <w:rPr>
          <w:rFonts w:asciiTheme="minorHAnsi" w:hAnsiTheme="minorHAnsi" w:cs="Arial"/>
          <w:color w:val="FF0000"/>
          <w:sz w:val="32"/>
          <w:szCs w:val="32"/>
        </w:rPr>
        <w:t xml:space="preserve"> </w:t>
      </w:r>
      <w:r w:rsidRPr="002D7DF4">
        <w:rPr>
          <w:rFonts w:asciiTheme="minorHAnsi" w:hAnsiTheme="minorHAnsi" w:cs="Arial"/>
          <w:sz w:val="32"/>
          <w:szCs w:val="32"/>
        </w:rPr>
        <w:br/>
      </w:r>
      <w:r w:rsidR="00F114CA">
        <w:rPr>
          <w:rStyle w:val="hps"/>
          <w:rFonts w:asciiTheme="minorHAnsi" w:hAnsiTheme="minorHAnsi" w:cs="Arial"/>
          <w:szCs w:val="20"/>
        </w:rPr>
        <w:t>Maj</w:t>
      </w:r>
      <w:r w:rsidR="00FC3784" w:rsidRPr="002D7DF4">
        <w:rPr>
          <w:rStyle w:val="hps"/>
          <w:rFonts w:asciiTheme="minorHAnsi" w:hAnsiTheme="minorHAnsi" w:cs="Arial"/>
          <w:szCs w:val="20"/>
        </w:rPr>
        <w:t xml:space="preserve"> </w:t>
      </w:r>
      <w:r w:rsidRPr="002D7DF4">
        <w:rPr>
          <w:rStyle w:val="hps"/>
          <w:rFonts w:asciiTheme="minorHAnsi" w:hAnsiTheme="minorHAnsi" w:cs="Arial"/>
          <w:szCs w:val="20"/>
        </w:rPr>
        <w:t>201</w:t>
      </w:r>
      <w:r w:rsidR="00F114CA">
        <w:rPr>
          <w:rStyle w:val="hps"/>
          <w:rFonts w:asciiTheme="minorHAnsi" w:hAnsiTheme="minorHAnsi" w:cs="Arial"/>
          <w:szCs w:val="20"/>
        </w:rPr>
        <w:t>7</w:t>
      </w:r>
    </w:p>
    <w:p w:rsidR="00F509F0" w:rsidRPr="00724B3D" w:rsidRDefault="002D7DF4" w:rsidP="00A523F9">
      <w:pPr>
        <w:rPr>
          <w:rFonts w:asciiTheme="minorHAnsi" w:eastAsiaTheme="minorHAnsi" w:hAnsiTheme="minorHAnsi" w:cs="Verdana"/>
          <w:b/>
          <w:sz w:val="12"/>
        </w:rPr>
      </w:pPr>
      <w:r w:rsidRPr="00B41E5D">
        <w:rPr>
          <w:rFonts w:asciiTheme="minorHAnsi" w:eastAsiaTheme="minorHAnsi" w:hAnsiTheme="minorHAnsi" w:cs="Verdana"/>
          <w:sz w:val="40"/>
          <w:szCs w:val="40"/>
        </w:rPr>
        <w:t xml:space="preserve">Mitsubishi Electric </w:t>
      </w:r>
      <w:r w:rsidR="00975514">
        <w:rPr>
          <w:rFonts w:asciiTheme="minorHAnsi" w:eastAsiaTheme="minorHAnsi" w:hAnsiTheme="minorHAnsi" w:cs="Verdana"/>
          <w:sz w:val="40"/>
          <w:szCs w:val="40"/>
        </w:rPr>
        <w:t>Lund t</w:t>
      </w:r>
      <w:r w:rsidR="000B006F">
        <w:rPr>
          <w:rFonts w:asciiTheme="minorHAnsi" w:eastAsiaTheme="minorHAnsi" w:hAnsiTheme="minorHAnsi" w:cs="Verdana"/>
          <w:sz w:val="40"/>
          <w:szCs w:val="40"/>
        </w:rPr>
        <w:t>ill nya lokaler</w:t>
      </w:r>
      <w:r w:rsidRPr="00B41E5D">
        <w:rPr>
          <w:rFonts w:asciiTheme="minorHAnsi" w:eastAsiaTheme="minorHAnsi" w:hAnsiTheme="minorHAnsi" w:cs="Verdana"/>
          <w:sz w:val="40"/>
          <w:szCs w:val="40"/>
        </w:rPr>
        <w:br/>
      </w:r>
      <w:r w:rsidR="00724B3D">
        <w:rPr>
          <w:rFonts w:asciiTheme="minorHAnsi" w:eastAsiaTheme="minorHAnsi" w:hAnsiTheme="minorHAnsi" w:cs="Verdana"/>
          <w:b/>
          <w:sz w:val="12"/>
        </w:rPr>
        <w:br/>
      </w:r>
      <w:r w:rsidR="00DA281C">
        <w:rPr>
          <w:rFonts w:asciiTheme="minorHAnsi" w:eastAsiaTheme="minorHAnsi" w:hAnsiTheme="minorHAnsi" w:cs="Verdana"/>
          <w:b/>
        </w:rPr>
        <w:t xml:space="preserve">Då </w:t>
      </w:r>
      <w:r w:rsidR="00B80026">
        <w:rPr>
          <w:rFonts w:asciiTheme="minorHAnsi" w:eastAsiaTheme="minorHAnsi" w:hAnsiTheme="minorHAnsi" w:cs="Verdana"/>
          <w:b/>
        </w:rPr>
        <w:t xml:space="preserve">avdelningen </w:t>
      </w:r>
      <w:proofErr w:type="spellStart"/>
      <w:r w:rsidR="00DA281C">
        <w:rPr>
          <w:rFonts w:asciiTheme="minorHAnsi" w:eastAsiaTheme="minorHAnsi" w:hAnsiTheme="minorHAnsi" w:cs="Verdana"/>
          <w:b/>
        </w:rPr>
        <w:t>Factory</w:t>
      </w:r>
      <w:proofErr w:type="spellEnd"/>
      <w:r w:rsidR="00DA281C">
        <w:rPr>
          <w:rFonts w:asciiTheme="minorHAnsi" w:eastAsiaTheme="minorHAnsi" w:hAnsiTheme="minorHAnsi" w:cs="Verdana"/>
          <w:b/>
        </w:rPr>
        <w:t xml:space="preserve"> Automation </w:t>
      </w:r>
      <w:r w:rsidR="00B80026">
        <w:rPr>
          <w:rFonts w:asciiTheme="minorHAnsi" w:eastAsiaTheme="minorHAnsi" w:hAnsiTheme="minorHAnsi" w:cs="Verdana"/>
          <w:b/>
        </w:rPr>
        <w:t xml:space="preserve">i Lund </w:t>
      </w:r>
      <w:r w:rsidR="00DA281C">
        <w:rPr>
          <w:rFonts w:asciiTheme="minorHAnsi" w:eastAsiaTheme="minorHAnsi" w:hAnsiTheme="minorHAnsi" w:cs="Verdana"/>
          <w:b/>
        </w:rPr>
        <w:t xml:space="preserve">vuxit snabbt </w:t>
      </w:r>
      <w:r w:rsidR="009875A3">
        <w:rPr>
          <w:rFonts w:asciiTheme="minorHAnsi" w:eastAsiaTheme="minorHAnsi" w:hAnsiTheme="minorHAnsi" w:cs="Verdana"/>
          <w:b/>
        </w:rPr>
        <w:t xml:space="preserve">de </w:t>
      </w:r>
      <w:r w:rsidR="00881376">
        <w:rPr>
          <w:rFonts w:asciiTheme="minorHAnsi" w:eastAsiaTheme="minorHAnsi" w:hAnsiTheme="minorHAnsi" w:cs="Verdana"/>
          <w:b/>
        </w:rPr>
        <w:t>senaste</w:t>
      </w:r>
      <w:r w:rsidR="009875A3">
        <w:rPr>
          <w:rFonts w:asciiTheme="minorHAnsi" w:eastAsiaTheme="minorHAnsi" w:hAnsiTheme="minorHAnsi" w:cs="Verdana"/>
          <w:b/>
        </w:rPr>
        <w:t xml:space="preserve"> åren </w:t>
      </w:r>
      <w:r w:rsidR="00DA281C">
        <w:rPr>
          <w:rFonts w:asciiTheme="minorHAnsi" w:eastAsiaTheme="minorHAnsi" w:hAnsiTheme="minorHAnsi" w:cs="Verdana"/>
          <w:b/>
        </w:rPr>
        <w:t xml:space="preserve">krävdes </w:t>
      </w:r>
      <w:r w:rsidR="009875A3">
        <w:rPr>
          <w:rFonts w:asciiTheme="minorHAnsi" w:eastAsiaTheme="minorHAnsi" w:hAnsiTheme="minorHAnsi" w:cs="Verdana"/>
          <w:b/>
        </w:rPr>
        <w:t xml:space="preserve">nu </w:t>
      </w:r>
      <w:r w:rsidR="00DA281C">
        <w:rPr>
          <w:rFonts w:asciiTheme="minorHAnsi" w:eastAsiaTheme="minorHAnsi" w:hAnsiTheme="minorHAnsi" w:cs="Verdana"/>
          <w:b/>
        </w:rPr>
        <w:t>en flytt till en större lokal och d</w:t>
      </w:r>
      <w:r>
        <w:rPr>
          <w:rFonts w:asciiTheme="minorHAnsi" w:eastAsiaTheme="minorHAnsi" w:hAnsiTheme="minorHAnsi" w:cs="Verdana"/>
          <w:b/>
        </w:rPr>
        <w:t xml:space="preserve">en </w:t>
      </w:r>
      <w:r w:rsidR="00F509F0">
        <w:rPr>
          <w:rFonts w:asciiTheme="minorHAnsi" w:eastAsiaTheme="minorHAnsi" w:hAnsiTheme="minorHAnsi" w:cs="Verdana"/>
          <w:b/>
        </w:rPr>
        <w:t xml:space="preserve">1 april flyttade Mitsubishi Electric </w:t>
      </w:r>
      <w:r w:rsidR="00B80026">
        <w:rPr>
          <w:rFonts w:asciiTheme="minorHAnsi" w:eastAsiaTheme="minorHAnsi" w:hAnsiTheme="minorHAnsi" w:cs="Verdana"/>
          <w:b/>
        </w:rPr>
        <w:t>i Lund</w:t>
      </w:r>
      <w:r w:rsidR="00F509F0">
        <w:rPr>
          <w:rFonts w:asciiTheme="minorHAnsi" w:eastAsiaTheme="minorHAnsi" w:hAnsiTheme="minorHAnsi" w:cs="Verdana"/>
          <w:b/>
        </w:rPr>
        <w:t xml:space="preserve"> in i </w:t>
      </w:r>
      <w:r w:rsidR="0059647E">
        <w:rPr>
          <w:rFonts w:asciiTheme="minorHAnsi" w:eastAsiaTheme="minorHAnsi" w:hAnsiTheme="minorHAnsi" w:cs="Verdana"/>
          <w:b/>
        </w:rPr>
        <w:t>nytt kontor</w:t>
      </w:r>
      <w:r w:rsidR="00F509F0">
        <w:rPr>
          <w:rFonts w:asciiTheme="minorHAnsi" w:eastAsiaTheme="minorHAnsi" w:hAnsiTheme="minorHAnsi" w:cs="Verdana"/>
          <w:b/>
        </w:rPr>
        <w:t xml:space="preserve"> precis utmed väg E22. </w:t>
      </w:r>
    </w:p>
    <w:p w:rsidR="00E24F16" w:rsidRDefault="003118F4" w:rsidP="00F509F0">
      <w:r>
        <w:t xml:space="preserve">På </w:t>
      </w:r>
      <w:r w:rsidR="00103106">
        <w:t xml:space="preserve">det nybyggda </w:t>
      </w:r>
      <w:r>
        <w:t xml:space="preserve">kontoret sitter </w:t>
      </w:r>
      <w:r w:rsidR="000D4EFE">
        <w:t>i dagsläget 25 personer från de båda</w:t>
      </w:r>
      <w:r>
        <w:t xml:space="preserve"> </w:t>
      </w:r>
      <w:r w:rsidR="00B80026">
        <w:t xml:space="preserve">avdelningarna </w:t>
      </w:r>
      <w:proofErr w:type="spellStart"/>
      <w:r>
        <w:t>Living</w:t>
      </w:r>
      <w:proofErr w:type="spellEnd"/>
      <w:r>
        <w:t xml:space="preserve"> Enviromental Systems </w:t>
      </w:r>
      <w:r w:rsidR="00C96045">
        <w:t xml:space="preserve">(LES) </w:t>
      </w:r>
      <w:r>
        <w:t xml:space="preserve">och </w:t>
      </w:r>
      <w:proofErr w:type="spellStart"/>
      <w:r>
        <w:t>Factory</w:t>
      </w:r>
      <w:proofErr w:type="spellEnd"/>
      <w:r>
        <w:t xml:space="preserve"> Automation</w:t>
      </w:r>
      <w:r w:rsidR="00C96045">
        <w:t xml:space="preserve"> (FA)</w:t>
      </w:r>
      <w:r>
        <w:t xml:space="preserve">. </w:t>
      </w:r>
      <w:r w:rsidR="000D4EFE">
        <w:t>Det är framförallt avdelningen</w:t>
      </w:r>
      <w:r w:rsidR="00E24F16">
        <w:t xml:space="preserve"> FA</w:t>
      </w:r>
      <w:r w:rsidR="000D4EFE">
        <w:t>,</w:t>
      </w:r>
      <w:r w:rsidR="00E24F16">
        <w:t xml:space="preserve"> som startade för </w:t>
      </w:r>
      <w:r w:rsidRPr="003118F4">
        <w:t>fem år sedan i Skandinavien</w:t>
      </w:r>
      <w:r w:rsidR="000D4EFE">
        <w:t>, s</w:t>
      </w:r>
      <w:r w:rsidR="00E24F16">
        <w:t xml:space="preserve">om </w:t>
      </w:r>
      <w:r w:rsidR="000D4EFE">
        <w:t>växt och</w:t>
      </w:r>
      <w:r w:rsidRPr="003118F4">
        <w:t xml:space="preserve"> har </w:t>
      </w:r>
      <w:r w:rsidR="000D4EFE">
        <w:t xml:space="preserve">sitt huvudsäte i Lund. De är idag </w:t>
      </w:r>
      <w:r w:rsidR="00A44564">
        <w:t>nästan</w:t>
      </w:r>
      <w:r w:rsidR="000D4EFE">
        <w:t xml:space="preserve"> 30 </w:t>
      </w:r>
      <w:r w:rsidR="00825BAC">
        <w:t>anställda</w:t>
      </w:r>
      <w:r w:rsidR="000D4EFE">
        <w:t xml:space="preserve"> i Sverige, samt </w:t>
      </w:r>
      <w:r w:rsidR="00825BAC">
        <w:t>åtta</w:t>
      </w:r>
      <w:r w:rsidR="000D4EFE">
        <w:t xml:space="preserve"> i Norge.</w:t>
      </w:r>
    </w:p>
    <w:p w:rsidR="00F509F0" w:rsidRDefault="00F509F0" w:rsidP="00F509F0">
      <w:r>
        <w:t xml:space="preserve">Efter att ha </w:t>
      </w:r>
      <w:r w:rsidR="004F2930">
        <w:t>vuxit</w:t>
      </w:r>
      <w:r w:rsidR="00DD3EB8" w:rsidRPr="00A523F9">
        <w:t xml:space="preserve"> snabbt under de senaste åren </w:t>
      </w:r>
      <w:r>
        <w:t>gick det inte längre att sitta kvar på den gamla adressen i Lund</w:t>
      </w:r>
      <w:r w:rsidR="00C96045">
        <w:t xml:space="preserve"> där Mit</w:t>
      </w:r>
      <w:r w:rsidR="00C43E26">
        <w:t>s</w:t>
      </w:r>
      <w:r w:rsidR="00C96045">
        <w:t>u</w:t>
      </w:r>
      <w:r w:rsidR="00C43E26">
        <w:t>bishi Electric funnits sedan 200</w:t>
      </w:r>
      <w:r w:rsidR="006E4A54">
        <w:t>6</w:t>
      </w:r>
      <w:r>
        <w:t>.</w:t>
      </w:r>
      <w:r w:rsidR="003118F4" w:rsidRPr="003118F4">
        <w:t xml:space="preserve"> </w:t>
      </w:r>
      <w:r>
        <w:t xml:space="preserve">Behovet av större </w:t>
      </w:r>
      <w:r w:rsidR="0059647E">
        <w:t>lokal</w:t>
      </w:r>
      <w:r>
        <w:t xml:space="preserve"> har nu tillfreds</w:t>
      </w:r>
      <w:r w:rsidR="001457B4">
        <w:t>s</w:t>
      </w:r>
      <w:r>
        <w:t>täll</w:t>
      </w:r>
      <w:r w:rsidR="001457B4">
        <w:t>t</w:t>
      </w:r>
      <w:r>
        <w:t>s med en flytt till ny</w:t>
      </w:r>
      <w:r w:rsidR="0059647E">
        <w:t>tt kontor</w:t>
      </w:r>
      <w:r>
        <w:t xml:space="preserve"> på Hedvig Möllers gata i Lund. Kontoret </w:t>
      </w:r>
      <w:r w:rsidR="00103106">
        <w:t xml:space="preserve">är inte bara </w:t>
      </w:r>
      <w:r>
        <w:t xml:space="preserve">större </w:t>
      </w:r>
      <w:r w:rsidR="00103106">
        <w:t xml:space="preserve">utan även </w:t>
      </w:r>
      <w:r>
        <w:t>mer</w:t>
      </w:r>
      <w:r w:rsidR="004F2930">
        <w:t>a tillgängligt då det ligger u</w:t>
      </w:r>
      <w:bookmarkStart w:id="0" w:name="_GoBack"/>
      <w:bookmarkEnd w:id="0"/>
      <w:r w:rsidR="004F2930">
        <w:t>tmed</w:t>
      </w:r>
      <w:r>
        <w:t xml:space="preserve"> </w:t>
      </w:r>
      <w:r w:rsidR="004F2930">
        <w:t xml:space="preserve">väg </w:t>
      </w:r>
      <w:r>
        <w:t xml:space="preserve">E22. </w:t>
      </w:r>
      <w:r w:rsidR="00DD3EB8" w:rsidRPr="00A523F9">
        <w:t xml:space="preserve">Det är lätt att </w:t>
      </w:r>
      <w:r>
        <w:t xml:space="preserve">ta sig dit med både </w:t>
      </w:r>
      <w:r w:rsidR="00DD3EB8" w:rsidRPr="00A523F9">
        <w:t>bil och buss</w:t>
      </w:r>
      <w:r>
        <w:t xml:space="preserve"> samt närhet till Malmö flygplats, Lund C, </w:t>
      </w:r>
      <w:r w:rsidR="00DD3EB8" w:rsidRPr="00A523F9">
        <w:t xml:space="preserve">Malmö C och Köpenhamn. </w:t>
      </w:r>
    </w:p>
    <w:p w:rsidR="00FF2035" w:rsidRPr="00FF2035" w:rsidRDefault="00FF2035" w:rsidP="00FF2035">
      <w:pPr>
        <w:rPr>
          <w:b/>
        </w:rPr>
      </w:pPr>
      <w:r w:rsidRPr="00FF2035">
        <w:rPr>
          <w:b/>
        </w:rPr>
        <w:t>Mitsubishi Electric</w:t>
      </w:r>
      <w:r w:rsidR="004F2930">
        <w:rPr>
          <w:b/>
        </w:rPr>
        <w:t xml:space="preserve"> </w:t>
      </w:r>
      <w:r>
        <w:rPr>
          <w:b/>
        </w:rPr>
        <w:br/>
      </w:r>
      <w:r w:rsidR="00C96045">
        <w:t xml:space="preserve">De två divisionerna LES och FA är idag </w:t>
      </w:r>
      <w:r w:rsidRPr="00FF2035">
        <w:t xml:space="preserve">världsledande </w:t>
      </w:r>
      <w:r w:rsidR="00C96045">
        <w:t xml:space="preserve">inom sina områden. FA producerar </w:t>
      </w:r>
      <w:r w:rsidRPr="00FF2035">
        <w:t>automat</w:t>
      </w:r>
      <w:r>
        <w:t>ionsprodukter</w:t>
      </w:r>
      <w:r w:rsidR="003F44A9">
        <w:t xml:space="preserve"> som </w:t>
      </w:r>
      <w:r w:rsidRPr="00FF2035">
        <w:t xml:space="preserve">styrsystem, frekvensomriktare, servostyrning, robotar, CNC, HMI, </w:t>
      </w:r>
      <w:proofErr w:type="spellStart"/>
      <w:r w:rsidRPr="00FF2035">
        <w:t>Scada</w:t>
      </w:r>
      <w:proofErr w:type="spellEnd"/>
      <w:r w:rsidRPr="00FF2035">
        <w:t xml:space="preserve"> och lågspä</w:t>
      </w:r>
      <w:r>
        <w:t xml:space="preserve">nningsprodukter. LES </w:t>
      </w:r>
      <w:r w:rsidR="00C96045">
        <w:t>producerar k</w:t>
      </w:r>
      <w:r>
        <w:t>limatprodukter som värmepumpar och l</w:t>
      </w:r>
      <w:r w:rsidRPr="00FF2035">
        <w:t>uftkonditionering för bostäder, kontorslokaler och industrilokaler. </w:t>
      </w:r>
    </w:p>
    <w:p w:rsidR="002D7DF4" w:rsidRDefault="00881376" w:rsidP="00881376">
      <w:pPr>
        <w:spacing w:after="0"/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2167857E" wp14:editId="1B78E487">
            <wp:simplePos x="0" y="0"/>
            <wp:positionH relativeFrom="column">
              <wp:posOffset>-2540</wp:posOffset>
            </wp:positionH>
            <wp:positionV relativeFrom="paragraph">
              <wp:posOffset>422275</wp:posOffset>
            </wp:positionV>
            <wp:extent cx="5525770" cy="383667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d-kontore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770" cy="383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930">
        <w:t>Lund k</w:t>
      </w:r>
      <w:r w:rsidR="00FF2035">
        <w:t>ontorets ö</w:t>
      </w:r>
      <w:r w:rsidR="00F509F0">
        <w:t>ppettider</w:t>
      </w:r>
      <w:r w:rsidR="000254F4">
        <w:t>:</w:t>
      </w:r>
      <w:r w:rsidR="00DD3EB8" w:rsidRPr="00A523F9">
        <w:t xml:space="preserve"> 08.30 – 16.</w:t>
      </w:r>
      <w:r w:rsidR="00F509F0">
        <w:t>15 mån-tors, 08.30 – 15.00 fre.</w:t>
      </w:r>
      <w:r w:rsidR="00E24F16">
        <w:t xml:space="preserve"> </w:t>
      </w:r>
      <w:r w:rsidR="00FF2035">
        <w:br/>
      </w:r>
      <w:r w:rsidR="000254F4">
        <w:t xml:space="preserve">Google </w:t>
      </w:r>
      <w:proofErr w:type="spellStart"/>
      <w:r w:rsidR="000254F4">
        <w:t>maps</w:t>
      </w:r>
      <w:proofErr w:type="spellEnd"/>
      <w:r w:rsidR="000254F4">
        <w:t xml:space="preserve">: </w:t>
      </w:r>
      <w:hyperlink r:id="rId10" w:history="1">
        <w:r w:rsidR="00103106" w:rsidRPr="00A523F9">
          <w:rPr>
            <w:rStyle w:val="Hyperlnk"/>
          </w:rPr>
          <w:t>Hedvig Möllers gata 6, 223 55 Lund</w:t>
        </w:r>
      </w:hyperlink>
    </w:p>
    <w:p w:rsidR="002D7DF4" w:rsidRDefault="002D7DF4" w:rsidP="002D7DF4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Arial"/>
          <w:i/>
        </w:rPr>
      </w:pPr>
      <w:r w:rsidRPr="00BB5B98">
        <w:rPr>
          <w:rFonts w:asciiTheme="minorHAnsi" w:hAnsiTheme="minorHAnsi" w:cs="Arial"/>
          <w:b/>
          <w:i/>
        </w:rPr>
        <w:lastRenderedPageBreak/>
        <w:t>Mitsubishi Electric</w:t>
      </w:r>
      <w:r w:rsidRPr="00BB5B98">
        <w:rPr>
          <w:rFonts w:asciiTheme="minorHAnsi" w:hAnsiTheme="minorHAnsi" w:cs="Arial"/>
          <w:i/>
        </w:rPr>
        <w:t xml:space="preserve"> är en global ledare inom forskning och tillverkning av elektriska produkter som används inom kommunikation, hemelektronik, industriteknik, energi och transport.</w:t>
      </w:r>
    </w:p>
    <w:p w:rsidR="002D7DF4" w:rsidRDefault="002D7DF4" w:rsidP="002D7DF4">
      <w:pPr>
        <w:rPr>
          <w:rFonts w:asciiTheme="minorHAnsi" w:hAnsiTheme="minorHAnsi"/>
          <w:i/>
        </w:rPr>
      </w:pPr>
      <w:r w:rsidRPr="00BB5B98">
        <w:rPr>
          <w:rFonts w:asciiTheme="minorHAnsi" w:hAnsiTheme="minorHAnsi"/>
          <w:i/>
        </w:rPr>
        <w:t>Mitsubishi Electric Sverige tillhör Mitsubishi Electric B.V. och ansvarar för försäljning och support av egna klimatprodukter, såsom värmepumpar och luftkonditionering, i Sverige, Finland, Danmark och de baltiska länderna.</w:t>
      </w:r>
    </w:p>
    <w:p w:rsidR="00227B33" w:rsidRPr="002D7DF4" w:rsidRDefault="002D7DF4" w:rsidP="00A523F9">
      <w:pPr>
        <w:rPr>
          <w:rFonts w:asciiTheme="minorHAnsi" w:hAnsiTheme="minorHAnsi" w:cs="Arial"/>
          <w:i/>
        </w:rPr>
      </w:pPr>
      <w:r w:rsidRPr="00BB5B98">
        <w:rPr>
          <w:rFonts w:asciiTheme="minorHAnsi" w:hAnsiTheme="minorHAnsi"/>
          <w:i/>
        </w:rPr>
        <w:t>Huvudkontoret ligger i Stockholm med säljkontor i Göteborg och Lund. I Norden har företaget varit verksamma i mer än 30 år och har över 60 personer anställda.</w:t>
      </w:r>
    </w:p>
    <w:p w:rsidR="00227B33" w:rsidRPr="002D7DF4" w:rsidRDefault="00227B33" w:rsidP="00C108D1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Arial"/>
          <w:i/>
        </w:rPr>
      </w:pPr>
    </w:p>
    <w:sectPr w:rsidR="00227B33" w:rsidRPr="002D7DF4" w:rsidSect="00826758">
      <w:headerReference w:type="default" r:id="rId11"/>
      <w:footerReference w:type="default" r:id="rId12"/>
      <w:pgSz w:w="11906" w:h="16838"/>
      <w:pgMar w:top="0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EDD" w:rsidRDefault="00CA6EDD" w:rsidP="00C527D9">
      <w:pPr>
        <w:spacing w:after="0" w:line="240" w:lineRule="auto"/>
      </w:pPr>
      <w:r>
        <w:separator/>
      </w:r>
    </w:p>
  </w:endnote>
  <w:endnote w:type="continuationSeparator" w:id="0">
    <w:p w:rsidR="00CA6EDD" w:rsidRDefault="00CA6EDD" w:rsidP="00C5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Borders>
        <w:insideH w:val="single" w:sz="4" w:space="0" w:color="FF0000"/>
      </w:tblBorders>
      <w:tblLook w:val="04A0" w:firstRow="1" w:lastRow="0" w:firstColumn="1" w:lastColumn="0" w:noHBand="0" w:noVBand="1"/>
    </w:tblPr>
    <w:tblGrid>
      <w:gridCol w:w="4179"/>
      <w:gridCol w:w="929"/>
      <w:gridCol w:w="4180"/>
    </w:tblGrid>
    <w:tr w:rsidR="00C527D9" w:rsidTr="00C527D9">
      <w:trPr>
        <w:trHeight w:val="151"/>
      </w:trPr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527D9" w:rsidRPr="00C527D9" w:rsidRDefault="00C527D9" w:rsidP="00C527D9">
          <w:pPr>
            <w:pStyle w:val="Ingetavstnd"/>
            <w:jc w:val="center"/>
            <w:rPr>
              <w:rFonts w:ascii="Arial" w:hAnsi="Arial" w:cs="Arial"/>
              <w:sz w:val="16"/>
              <w:szCs w:val="16"/>
            </w:rPr>
          </w:pPr>
          <w:r w:rsidRPr="00C527D9">
            <w:rPr>
              <w:rFonts w:ascii="Arial" w:hAnsi="Arial" w:cs="Arial"/>
              <w:sz w:val="16"/>
              <w:szCs w:val="16"/>
            </w:rPr>
            <w:t xml:space="preserve">Sida </w:t>
          </w:r>
          <w:r w:rsidRPr="00C527D9">
            <w:rPr>
              <w:rFonts w:ascii="Arial" w:hAnsi="Arial" w:cs="Arial"/>
              <w:sz w:val="16"/>
              <w:szCs w:val="16"/>
            </w:rPr>
            <w:fldChar w:fldCharType="begin"/>
          </w:r>
          <w:r w:rsidRPr="00C527D9">
            <w:rPr>
              <w:rFonts w:ascii="Arial" w:hAnsi="Arial" w:cs="Arial"/>
              <w:sz w:val="16"/>
              <w:szCs w:val="16"/>
            </w:rPr>
            <w:instrText xml:space="preserve"> PAGE  \* MERGEFORMAT </w:instrText>
          </w:r>
          <w:r w:rsidRPr="00C527D9">
            <w:rPr>
              <w:rFonts w:ascii="Arial" w:hAnsi="Arial" w:cs="Arial"/>
              <w:sz w:val="16"/>
              <w:szCs w:val="16"/>
            </w:rPr>
            <w:fldChar w:fldCharType="separate"/>
          </w:r>
          <w:r w:rsidR="0059647E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527D9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</w:tr>
    <w:tr w:rsidR="00C527D9" w:rsidTr="00C527D9">
      <w:trPr>
        <w:trHeight w:val="150"/>
      </w:trPr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C527D9" w:rsidRDefault="00C527D9">
          <w:pPr>
            <w:pStyle w:val="Sidhuvud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</w:tr>
  </w:tbl>
  <w:p w:rsidR="00C527D9" w:rsidRDefault="00C527D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EDD" w:rsidRDefault="00CA6EDD" w:rsidP="00C527D9">
      <w:pPr>
        <w:spacing w:after="0" w:line="240" w:lineRule="auto"/>
      </w:pPr>
      <w:r>
        <w:separator/>
      </w:r>
    </w:p>
  </w:footnote>
  <w:footnote w:type="continuationSeparator" w:id="0">
    <w:p w:rsidR="00CA6EDD" w:rsidRDefault="00CA6EDD" w:rsidP="00C5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76" w:rsidRDefault="001C4044" w:rsidP="006442A6">
    <w:pPr>
      <w:pStyle w:val="Sidhuvud"/>
      <w:tabs>
        <w:tab w:val="clear" w:pos="4536"/>
        <w:tab w:val="clear" w:pos="9072"/>
        <w:tab w:val="left" w:pos="3615"/>
      </w:tabs>
      <w:ind w:left="-1418" w:right="-1416"/>
    </w:pPr>
    <w:r>
      <w:rPr>
        <w:noProof/>
        <w:lang w:eastAsia="sv-SE"/>
      </w:rPr>
      <w:drawing>
        <wp:anchor distT="0" distB="0" distL="114300" distR="114300" simplePos="0" relativeHeight="251657728" behindDoc="0" locked="0" layoutInCell="1" allowOverlap="1" wp14:anchorId="3534FCE0" wp14:editId="4CD5EEF9">
          <wp:simplePos x="0" y="0"/>
          <wp:positionH relativeFrom="column">
            <wp:posOffset>-1035050</wp:posOffset>
          </wp:positionH>
          <wp:positionV relativeFrom="paragraph">
            <wp:posOffset>-449580</wp:posOffset>
          </wp:positionV>
          <wp:extent cx="7869555" cy="829310"/>
          <wp:effectExtent l="0" t="0" r="0" b="8890"/>
          <wp:wrapSquare wrapText="bothSides"/>
          <wp:docPr id="1" name="Bild 1" descr="sidhuvud_press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dhuvud_press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59"/>
                  <a:stretch>
                    <a:fillRect/>
                  </a:stretch>
                </pic:blipFill>
                <pic:spPr bwMode="auto">
                  <a:xfrm>
                    <a:off x="0" y="0"/>
                    <a:ext cx="786955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976">
      <w:tab/>
    </w:r>
  </w:p>
  <w:p w:rsidR="00980976" w:rsidRDefault="0098097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958"/>
    <w:multiLevelType w:val="hybridMultilevel"/>
    <w:tmpl w:val="C8D662D8"/>
    <w:lvl w:ilvl="0" w:tplc="244E4F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F06EC"/>
    <w:multiLevelType w:val="hybridMultilevel"/>
    <w:tmpl w:val="A22625C6"/>
    <w:lvl w:ilvl="0" w:tplc="3BC41C8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46D4A"/>
    <w:multiLevelType w:val="hybridMultilevel"/>
    <w:tmpl w:val="F2BCBE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ED7984"/>
    <w:multiLevelType w:val="hybridMultilevel"/>
    <w:tmpl w:val="F63E4C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1A"/>
    <w:rsid w:val="000254F4"/>
    <w:rsid w:val="00040FED"/>
    <w:rsid w:val="000419DF"/>
    <w:rsid w:val="000B006F"/>
    <w:rsid w:val="000C089C"/>
    <w:rsid w:val="000D4EFE"/>
    <w:rsid w:val="000E79CB"/>
    <w:rsid w:val="00103106"/>
    <w:rsid w:val="00113F4D"/>
    <w:rsid w:val="00124562"/>
    <w:rsid w:val="001279A0"/>
    <w:rsid w:val="001457B4"/>
    <w:rsid w:val="001B2044"/>
    <w:rsid w:val="001C4044"/>
    <w:rsid w:val="001D77FE"/>
    <w:rsid w:val="001E6D35"/>
    <w:rsid w:val="00227B33"/>
    <w:rsid w:val="002D3A9A"/>
    <w:rsid w:val="002D7DF4"/>
    <w:rsid w:val="002F2C99"/>
    <w:rsid w:val="003118F4"/>
    <w:rsid w:val="003227F9"/>
    <w:rsid w:val="00340E24"/>
    <w:rsid w:val="003418DD"/>
    <w:rsid w:val="00353D8B"/>
    <w:rsid w:val="003F44A9"/>
    <w:rsid w:val="00403F1A"/>
    <w:rsid w:val="00456B7F"/>
    <w:rsid w:val="004D4F02"/>
    <w:rsid w:val="004E3927"/>
    <w:rsid w:val="004F2930"/>
    <w:rsid w:val="004F2DE4"/>
    <w:rsid w:val="0059647E"/>
    <w:rsid w:val="005C2C55"/>
    <w:rsid w:val="006168F2"/>
    <w:rsid w:val="006442A6"/>
    <w:rsid w:val="006C5B9A"/>
    <w:rsid w:val="006D7369"/>
    <w:rsid w:val="006E4A54"/>
    <w:rsid w:val="00724B3D"/>
    <w:rsid w:val="0074664B"/>
    <w:rsid w:val="00760311"/>
    <w:rsid w:val="007746F2"/>
    <w:rsid w:val="00776977"/>
    <w:rsid w:val="007A1120"/>
    <w:rsid w:val="007B4371"/>
    <w:rsid w:val="007B52E3"/>
    <w:rsid w:val="00825BAC"/>
    <w:rsid w:val="00826758"/>
    <w:rsid w:val="00851BC4"/>
    <w:rsid w:val="00880C49"/>
    <w:rsid w:val="00881376"/>
    <w:rsid w:val="008901FC"/>
    <w:rsid w:val="0089605E"/>
    <w:rsid w:val="00897DFC"/>
    <w:rsid w:val="008E69BE"/>
    <w:rsid w:val="008F0193"/>
    <w:rsid w:val="00917AF8"/>
    <w:rsid w:val="0092179C"/>
    <w:rsid w:val="00975514"/>
    <w:rsid w:val="00980976"/>
    <w:rsid w:val="009875A3"/>
    <w:rsid w:val="00991AC5"/>
    <w:rsid w:val="009B5E0F"/>
    <w:rsid w:val="009C6695"/>
    <w:rsid w:val="009D4362"/>
    <w:rsid w:val="009D7845"/>
    <w:rsid w:val="00A44564"/>
    <w:rsid w:val="00A523F9"/>
    <w:rsid w:val="00A808CE"/>
    <w:rsid w:val="00AF19BD"/>
    <w:rsid w:val="00B342E8"/>
    <w:rsid w:val="00B80026"/>
    <w:rsid w:val="00BC3C06"/>
    <w:rsid w:val="00BE47E3"/>
    <w:rsid w:val="00C034DC"/>
    <w:rsid w:val="00C108D1"/>
    <w:rsid w:val="00C26B83"/>
    <w:rsid w:val="00C43E26"/>
    <w:rsid w:val="00C45F3D"/>
    <w:rsid w:val="00C527D9"/>
    <w:rsid w:val="00C61A9B"/>
    <w:rsid w:val="00C96045"/>
    <w:rsid w:val="00CA6EDD"/>
    <w:rsid w:val="00CD32E6"/>
    <w:rsid w:val="00D204C9"/>
    <w:rsid w:val="00D236C8"/>
    <w:rsid w:val="00D77545"/>
    <w:rsid w:val="00D959C4"/>
    <w:rsid w:val="00DA281C"/>
    <w:rsid w:val="00DD3EB8"/>
    <w:rsid w:val="00E24F16"/>
    <w:rsid w:val="00E30FE1"/>
    <w:rsid w:val="00E45BF6"/>
    <w:rsid w:val="00EB1752"/>
    <w:rsid w:val="00ED3FD4"/>
    <w:rsid w:val="00EE1DD6"/>
    <w:rsid w:val="00F044F0"/>
    <w:rsid w:val="00F114CA"/>
    <w:rsid w:val="00F26D59"/>
    <w:rsid w:val="00F509F0"/>
    <w:rsid w:val="00FC0BA8"/>
    <w:rsid w:val="00FC3784"/>
    <w:rsid w:val="00F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E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F1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527D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527D9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C527D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527D9"/>
    <w:rPr>
      <w:sz w:val="22"/>
      <w:szCs w:val="22"/>
      <w:lang w:eastAsia="en-US"/>
    </w:rPr>
  </w:style>
  <w:style w:type="paragraph" w:styleId="Ingetavstnd">
    <w:name w:val="No Spacing"/>
    <w:link w:val="IngetavstndChar"/>
    <w:uiPriority w:val="1"/>
    <w:qFormat/>
    <w:rsid w:val="00C527D9"/>
    <w:rPr>
      <w:rFonts w:eastAsia="Times New Roman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527D9"/>
    <w:rPr>
      <w:rFonts w:eastAsia="Times New Roman"/>
      <w:sz w:val="22"/>
      <w:szCs w:val="22"/>
      <w:lang w:val="sv-SE" w:eastAsia="en-US" w:bidi="ar-SA"/>
    </w:rPr>
  </w:style>
  <w:style w:type="character" w:customStyle="1" w:styleId="hps">
    <w:name w:val="hps"/>
    <w:basedOn w:val="Standardstycketeckensnitt"/>
    <w:rsid w:val="00991AC5"/>
  </w:style>
  <w:style w:type="paragraph" w:styleId="Liststycke">
    <w:name w:val="List Paragraph"/>
    <w:basedOn w:val="Normal"/>
    <w:uiPriority w:val="34"/>
    <w:qFormat/>
    <w:rsid w:val="00040FED"/>
    <w:pPr>
      <w:ind w:left="720"/>
      <w:contextualSpacing/>
    </w:pPr>
  </w:style>
  <w:style w:type="character" w:customStyle="1" w:styleId="alt-edited">
    <w:name w:val="alt-edited"/>
    <w:basedOn w:val="Standardstycketeckensnitt"/>
    <w:rsid w:val="000E79CB"/>
  </w:style>
  <w:style w:type="paragraph" w:styleId="Normalwebb">
    <w:name w:val="Normal (Web)"/>
    <w:basedOn w:val="Normal"/>
    <w:uiPriority w:val="99"/>
    <w:semiHidden/>
    <w:unhideWhenUsed/>
    <w:rsid w:val="000E79C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0E79CB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0E79CB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FF2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E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F1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527D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527D9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C527D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527D9"/>
    <w:rPr>
      <w:sz w:val="22"/>
      <w:szCs w:val="22"/>
      <w:lang w:eastAsia="en-US"/>
    </w:rPr>
  </w:style>
  <w:style w:type="paragraph" w:styleId="Ingetavstnd">
    <w:name w:val="No Spacing"/>
    <w:link w:val="IngetavstndChar"/>
    <w:uiPriority w:val="1"/>
    <w:qFormat/>
    <w:rsid w:val="00C527D9"/>
    <w:rPr>
      <w:rFonts w:eastAsia="Times New Roman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527D9"/>
    <w:rPr>
      <w:rFonts w:eastAsia="Times New Roman"/>
      <w:sz w:val="22"/>
      <w:szCs w:val="22"/>
      <w:lang w:val="sv-SE" w:eastAsia="en-US" w:bidi="ar-SA"/>
    </w:rPr>
  </w:style>
  <w:style w:type="character" w:customStyle="1" w:styleId="hps">
    <w:name w:val="hps"/>
    <w:basedOn w:val="Standardstycketeckensnitt"/>
    <w:rsid w:val="00991AC5"/>
  </w:style>
  <w:style w:type="paragraph" w:styleId="Liststycke">
    <w:name w:val="List Paragraph"/>
    <w:basedOn w:val="Normal"/>
    <w:uiPriority w:val="34"/>
    <w:qFormat/>
    <w:rsid w:val="00040FED"/>
    <w:pPr>
      <w:ind w:left="720"/>
      <w:contextualSpacing/>
    </w:pPr>
  </w:style>
  <w:style w:type="character" w:customStyle="1" w:styleId="alt-edited">
    <w:name w:val="alt-edited"/>
    <w:basedOn w:val="Standardstycketeckensnitt"/>
    <w:rsid w:val="000E79CB"/>
  </w:style>
  <w:style w:type="paragraph" w:styleId="Normalwebb">
    <w:name w:val="Normal (Web)"/>
    <w:basedOn w:val="Normal"/>
    <w:uiPriority w:val="99"/>
    <w:semiHidden/>
    <w:unhideWhenUsed/>
    <w:rsid w:val="000E79C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0E79CB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0E79CB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FF2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goo.gl/maps/uaaUEV8MZSS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CA009-F4CE-4359-B851-B1CD9586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Mitsubishi Electric AB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Svensson</dc:creator>
  <cp:lastModifiedBy>Oscar Eiderbrant</cp:lastModifiedBy>
  <cp:revision>10</cp:revision>
  <cp:lastPrinted>2017-05-04T13:51:00Z</cp:lastPrinted>
  <dcterms:created xsi:type="dcterms:W3CDTF">2017-05-04T13:18:00Z</dcterms:created>
  <dcterms:modified xsi:type="dcterms:W3CDTF">2017-05-04T13:57:00Z</dcterms:modified>
</cp:coreProperties>
</file>