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B145" w14:textId="77777777" w:rsidR="0074075F" w:rsidRPr="00517D4D" w:rsidRDefault="0074075F" w:rsidP="0074075F">
      <w:pPr>
        <w:pStyle w:val="Rubrik2"/>
        <w:rPr>
          <w:rFonts w:ascii="FFGOTHIC" w:hAnsi="FFGOTHIC"/>
          <w:sz w:val="24"/>
          <w:szCs w:val="24"/>
        </w:rPr>
      </w:pPr>
      <w:r w:rsidRPr="00517D4D">
        <w:rPr>
          <w:rFonts w:ascii="FFGOTHIC" w:hAnsi="FFGOTHIC"/>
          <w:sz w:val="24"/>
          <w:szCs w:val="24"/>
        </w:rPr>
        <w:t xml:space="preserve">Höstens stora utställning på Färgfabriken: </w:t>
      </w:r>
      <w:r w:rsidRPr="00517D4D">
        <w:rPr>
          <w:rFonts w:ascii="FFGOTHIC" w:hAnsi="FFGOTHIC"/>
          <w:sz w:val="24"/>
          <w:szCs w:val="24"/>
        </w:rPr>
        <w:t>Niki Lindroth von Bahr</w:t>
      </w:r>
      <w:r w:rsidRPr="00517D4D">
        <w:rPr>
          <w:rFonts w:ascii="FFGOTHIC" w:hAnsi="FFGOTHIC"/>
          <w:sz w:val="24"/>
          <w:szCs w:val="24"/>
        </w:rPr>
        <w:t xml:space="preserve"> </w:t>
      </w:r>
    </w:p>
    <w:p w14:paraId="56213669" w14:textId="78E613A4" w:rsidR="00517D4D" w:rsidRPr="00517D4D" w:rsidRDefault="0074075F" w:rsidP="00517D4D">
      <w:pPr>
        <w:pStyle w:val="Rubrik2"/>
        <w:rPr>
          <w:rFonts w:ascii="FFGOTHIC" w:hAnsi="FFGOTHIC"/>
          <w:sz w:val="24"/>
          <w:szCs w:val="24"/>
        </w:rPr>
      </w:pPr>
      <w:r w:rsidRPr="0074075F">
        <w:rPr>
          <w:rFonts w:ascii="FFGOTHIC" w:hAnsi="FFGOTHIC"/>
          <w:sz w:val="24"/>
          <w:szCs w:val="24"/>
        </w:rPr>
        <w:t>– Film, skulptur, scenografi &amp; premiär för ett nyproducerat verk.</w:t>
      </w:r>
    </w:p>
    <w:p w14:paraId="3098DBDA" w14:textId="4F464711" w:rsidR="0074075F" w:rsidRPr="0074075F" w:rsidRDefault="0074075F" w:rsidP="0074075F">
      <w:pPr>
        <w:rPr>
          <w:rFonts w:ascii="Courier New" w:eastAsia="Times New Roman" w:hAnsi="Courier New" w:cs="Courier New"/>
          <w:b/>
          <w:lang w:eastAsia="sv-SE"/>
        </w:rPr>
      </w:pPr>
      <w:r w:rsidRPr="0074075F">
        <w:rPr>
          <w:rFonts w:ascii="Courier New" w:eastAsia="Times New Roman" w:hAnsi="Courier New" w:cs="Courier New"/>
          <w:b/>
          <w:lang w:eastAsia="sv-SE"/>
        </w:rPr>
        <w:t>7 sep - 24 nov, 2019</w:t>
      </w:r>
      <w:r w:rsidRPr="0074075F">
        <w:rPr>
          <w:rFonts w:ascii="Courier New" w:eastAsia="Times New Roman" w:hAnsi="Courier New" w:cs="Courier New"/>
          <w:b/>
          <w:lang w:eastAsia="sv-SE"/>
        </w:rPr>
        <w:br/>
      </w:r>
      <w:r w:rsidR="00E92CA8" w:rsidRPr="00517D4D">
        <w:rPr>
          <w:rFonts w:ascii="Courier New" w:eastAsia="Times New Roman" w:hAnsi="Courier New" w:cs="Courier New"/>
          <w:b/>
          <w:lang w:eastAsia="sv-SE"/>
        </w:rPr>
        <w:t xml:space="preserve">Färgfabriken, </w:t>
      </w:r>
      <w:r w:rsidRPr="0074075F">
        <w:rPr>
          <w:rFonts w:ascii="Courier New" w:eastAsia="Times New Roman" w:hAnsi="Courier New" w:cs="Courier New"/>
          <w:b/>
          <w:lang w:eastAsia="sv-SE"/>
        </w:rPr>
        <w:t>Stora salen</w:t>
      </w:r>
      <w:r w:rsidR="004F2367" w:rsidRPr="00517D4D">
        <w:rPr>
          <w:rFonts w:ascii="Courier New" w:eastAsia="Times New Roman" w:hAnsi="Courier New" w:cs="Courier New"/>
          <w:b/>
          <w:lang w:eastAsia="sv-SE"/>
        </w:rPr>
        <w:br/>
      </w:r>
    </w:p>
    <w:p w14:paraId="73371229" w14:textId="77777777" w:rsidR="0074075F" w:rsidRPr="00517D4D" w:rsidRDefault="00407328" w:rsidP="004F2367">
      <w:pPr>
        <w:rPr>
          <w:rFonts w:ascii="Courier New" w:eastAsia="Times New Roman" w:hAnsi="Courier New" w:cs="Courier New"/>
          <w:lang w:eastAsia="sv-SE"/>
        </w:rPr>
      </w:pPr>
      <w:r w:rsidRPr="00517D4D">
        <w:rPr>
          <w:rFonts w:ascii="Courier New" w:hAnsi="Courier New" w:cs="Courier New"/>
        </w:rPr>
        <w:t xml:space="preserve">Hösten 2019 presenterar </w:t>
      </w:r>
      <w:r w:rsidR="00D40E95" w:rsidRPr="00517D4D">
        <w:rPr>
          <w:rFonts w:ascii="Courier New" w:hAnsi="Courier New" w:cs="Courier New"/>
        </w:rPr>
        <w:t>Färgfabriken en</w:t>
      </w:r>
      <w:r w:rsidR="00CC5D4D" w:rsidRPr="00517D4D">
        <w:rPr>
          <w:rFonts w:ascii="Courier New" w:hAnsi="Courier New" w:cs="Courier New"/>
        </w:rPr>
        <w:t xml:space="preserve"> nyproducerad</w:t>
      </w:r>
      <w:r w:rsidR="00D40E95" w:rsidRPr="00517D4D">
        <w:rPr>
          <w:rFonts w:ascii="Courier New" w:hAnsi="Courier New" w:cs="Courier New"/>
        </w:rPr>
        <w:t xml:space="preserve"> </w:t>
      </w:r>
      <w:r w:rsidR="0074075F" w:rsidRPr="00517D4D">
        <w:rPr>
          <w:rFonts w:ascii="Courier New" w:hAnsi="Courier New" w:cs="Courier New"/>
        </w:rPr>
        <w:t xml:space="preserve">separatutställning med konstnären och animatören Niki Lindroth von Bahr (f. 1984). </w:t>
      </w:r>
      <w:r w:rsidR="004F2367" w:rsidRPr="00517D4D">
        <w:rPr>
          <w:rFonts w:ascii="Courier New" w:hAnsi="Courier New" w:cs="Courier New"/>
        </w:rPr>
        <w:t>Utställningen omfattar</w:t>
      </w:r>
      <w:r w:rsidR="0074075F" w:rsidRPr="00517D4D">
        <w:rPr>
          <w:rFonts w:ascii="Courier New" w:hAnsi="Courier New" w:cs="Courier New"/>
        </w:rPr>
        <w:t> film, skulptur och scenografier</w:t>
      </w:r>
      <w:r w:rsidR="004F2367" w:rsidRPr="00517D4D">
        <w:rPr>
          <w:rFonts w:ascii="Courier New" w:hAnsi="Courier New" w:cs="Courier New"/>
        </w:rPr>
        <w:t xml:space="preserve">, dessutom blir det världspremiär för </w:t>
      </w:r>
      <w:r w:rsidR="0074075F" w:rsidRPr="00517D4D">
        <w:rPr>
          <w:rFonts w:ascii="Courier New" w:hAnsi="Courier New" w:cs="Courier New"/>
        </w:rPr>
        <w:t>en ny film.</w:t>
      </w:r>
      <w:r w:rsidR="004F2367" w:rsidRPr="00517D4D">
        <w:rPr>
          <w:rFonts w:ascii="Courier New" w:hAnsi="Courier New" w:cs="Courier New"/>
        </w:rPr>
        <w:t xml:space="preserve"> </w:t>
      </w:r>
      <w:r w:rsidR="004F2367" w:rsidRPr="00517D4D">
        <w:rPr>
          <w:rFonts w:ascii="Courier New" w:eastAsia="Times New Roman" w:hAnsi="Courier New" w:cs="Courier New"/>
          <w:color w:val="000000"/>
          <w:lang w:eastAsia="sv-SE"/>
        </w:rPr>
        <w:br/>
      </w:r>
    </w:p>
    <w:p w14:paraId="1AE11A7B" w14:textId="1341B637" w:rsidR="00517D4D" w:rsidRDefault="004F2367" w:rsidP="001D0467">
      <w:pPr>
        <w:rPr>
          <w:rFonts w:ascii="Courier New" w:eastAsia="Times New Roman" w:hAnsi="Courier New" w:cs="Courier New"/>
          <w:color w:val="000000"/>
          <w:lang w:eastAsia="sv-SE"/>
        </w:rPr>
      </w:pPr>
      <w:r w:rsidRPr="00517D4D">
        <w:rPr>
          <w:rFonts w:ascii="Courier New" w:hAnsi="Courier New" w:cs="Courier New"/>
          <w:b/>
        </w:rPr>
        <w:t>Ett mångsidigt konstnärskap</w:t>
      </w:r>
      <w:r w:rsidRPr="00517D4D">
        <w:rPr>
          <w:rFonts w:ascii="Courier New" w:hAnsi="Courier New" w:cs="Courier New"/>
        </w:rPr>
        <w:br/>
      </w:r>
      <w:r w:rsidR="00E92CA8" w:rsidRPr="00517D4D">
        <w:rPr>
          <w:rFonts w:ascii="Courier New" w:hAnsi="Courier New" w:cs="Courier New"/>
        </w:rPr>
        <w:t>Lindroth von Bahr</w:t>
      </w:r>
      <w:r w:rsidR="00E92CA8" w:rsidRPr="00517D4D">
        <w:rPr>
          <w:rFonts w:ascii="Courier New" w:hAnsi="Courier New" w:cs="Courier New"/>
        </w:rPr>
        <w:t xml:space="preserve"> har en unik stil både i innehåll och uttryck. </w:t>
      </w:r>
      <w:r w:rsidR="00E92CA8" w:rsidRPr="00517D4D">
        <w:rPr>
          <w:rFonts w:ascii="Courier New" w:eastAsia="Times New Roman" w:hAnsi="Courier New" w:cs="Courier New"/>
          <w:lang w:eastAsia="sv-SE"/>
        </w:rPr>
        <w:t>Hennes filmer</w:t>
      </w:r>
      <w:r w:rsidR="00CC5D4D" w:rsidRPr="00517D4D">
        <w:rPr>
          <w:rFonts w:ascii="Courier New" w:eastAsia="Times New Roman" w:hAnsi="Courier New" w:cs="Courier New"/>
          <w:lang w:eastAsia="sv-SE"/>
        </w:rPr>
        <w:t>, skulpturer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och mod</w:t>
      </w:r>
      <w:r w:rsidRPr="00517D4D">
        <w:rPr>
          <w:rFonts w:ascii="Courier New" w:eastAsia="Times New Roman" w:hAnsi="Courier New" w:cs="Courier New"/>
          <w:lang w:eastAsia="sv-SE"/>
        </w:rPr>
        <w:t>ellvärldar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berätta ofta en slags </w:t>
      </w:r>
      <w:r w:rsidR="00D40E95" w:rsidRPr="00D40E95">
        <w:rPr>
          <w:rFonts w:ascii="Courier New" w:eastAsia="Times New Roman" w:hAnsi="Courier New" w:cs="Courier New"/>
          <w:lang w:eastAsia="sv-SE"/>
        </w:rPr>
        <w:t xml:space="preserve">melankoliska 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moderna </w:t>
      </w:r>
      <w:r w:rsidR="00D40E95" w:rsidRPr="00D40E95">
        <w:rPr>
          <w:rFonts w:ascii="Courier New" w:eastAsia="Times New Roman" w:hAnsi="Courier New" w:cs="Courier New"/>
          <w:lang w:eastAsia="sv-SE"/>
        </w:rPr>
        <w:t xml:space="preserve">fabler där djur 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agerar i en </w:t>
      </w:r>
      <w:r w:rsidR="00197E34" w:rsidRPr="00517D4D">
        <w:rPr>
          <w:rFonts w:ascii="Courier New" w:eastAsia="Times New Roman" w:hAnsi="Courier New" w:cs="Courier New"/>
          <w:lang w:eastAsia="sv-SE"/>
        </w:rPr>
        <w:t>alldaglig</w:t>
      </w:r>
      <w:r w:rsidR="00CC5D4D" w:rsidRPr="00517D4D">
        <w:rPr>
          <w:rFonts w:ascii="Courier New" w:eastAsia="Times New Roman" w:hAnsi="Courier New" w:cs="Courier New"/>
          <w:lang w:eastAsia="sv-SE"/>
        </w:rPr>
        <w:t xml:space="preserve"> men ändå 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absurd värld som ändå </w:t>
      </w:r>
      <w:r w:rsidR="00D40E95" w:rsidRPr="00D40E95">
        <w:rPr>
          <w:rFonts w:ascii="Courier New" w:eastAsia="Times New Roman" w:hAnsi="Courier New" w:cs="Courier New"/>
          <w:lang w:eastAsia="sv-SE"/>
        </w:rPr>
        <w:t xml:space="preserve">inte 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är </w:t>
      </w:r>
      <w:r w:rsidR="00D40E95" w:rsidRPr="00D40E95">
        <w:rPr>
          <w:rFonts w:ascii="Courier New" w:eastAsia="Times New Roman" w:hAnsi="Courier New" w:cs="Courier New"/>
          <w:lang w:eastAsia="sv-SE"/>
        </w:rPr>
        <w:t xml:space="preserve">olik vår egen. </w:t>
      </w:r>
      <w:r w:rsidRPr="00517D4D">
        <w:rPr>
          <w:rFonts w:ascii="Courier New" w:eastAsia="Times New Roman" w:hAnsi="Courier New" w:cs="Courier New"/>
          <w:lang w:eastAsia="sv-SE"/>
        </w:rPr>
        <w:t>Det vardagliga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görs främmande och mer distanserad samtidigt som vi genom </w:t>
      </w:r>
      <w:r w:rsidR="00CC5D4D" w:rsidRPr="00517D4D">
        <w:rPr>
          <w:rFonts w:ascii="Courier New" w:eastAsia="Times New Roman" w:hAnsi="Courier New" w:cs="Courier New"/>
          <w:lang w:eastAsia="sv-SE"/>
        </w:rPr>
        <w:t>djurens agerande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kan få syn på mänskliga karaktärer och beteenden bortom ytan. Ett i</w:t>
      </w:r>
      <w:r w:rsidR="001D0467" w:rsidRPr="001D0467">
        <w:rPr>
          <w:rFonts w:ascii="Courier New" w:eastAsia="Times New Roman" w:hAnsi="Courier New" w:cs="Courier New"/>
          <w:lang w:eastAsia="sv-SE"/>
        </w:rPr>
        <w:t>ntresse för samhällsfrågor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och politik</w:t>
      </w:r>
      <w:r w:rsidR="001D0467" w:rsidRPr="001D0467">
        <w:rPr>
          <w:rFonts w:ascii="Courier New" w:eastAsia="Times New Roman" w:hAnsi="Courier New" w:cs="Courier New"/>
          <w:lang w:eastAsia="sv-SE"/>
        </w:rPr>
        <w:t xml:space="preserve"> </w:t>
      </w:r>
      <w:r w:rsidR="00CC5D4D" w:rsidRPr="00517D4D">
        <w:rPr>
          <w:rFonts w:ascii="Courier New" w:eastAsia="Times New Roman" w:hAnsi="Courier New" w:cs="Courier New"/>
          <w:lang w:eastAsia="sv-SE"/>
        </w:rPr>
        <w:t>blir tydligt</w:t>
      </w:r>
      <w:r w:rsidR="00E92CA8" w:rsidRPr="00517D4D">
        <w:rPr>
          <w:rFonts w:ascii="Courier New" w:eastAsia="Times New Roman" w:hAnsi="Courier New" w:cs="Courier New"/>
          <w:lang w:eastAsia="sv-SE"/>
        </w:rPr>
        <w:t xml:space="preserve"> i</w:t>
      </w:r>
      <w:r w:rsidR="001D0467" w:rsidRPr="001D0467">
        <w:rPr>
          <w:rFonts w:ascii="Courier New" w:eastAsia="Times New Roman" w:hAnsi="Courier New" w:cs="Courier New"/>
          <w:lang w:eastAsia="sv-SE"/>
        </w:rPr>
        <w:t xml:space="preserve"> handling och form, även om det inte är </w:t>
      </w:r>
      <w:r w:rsidR="00CC5D4D" w:rsidRPr="00517D4D">
        <w:rPr>
          <w:rFonts w:ascii="Courier New" w:eastAsia="Times New Roman" w:hAnsi="Courier New" w:cs="Courier New"/>
          <w:lang w:eastAsia="sv-SE"/>
        </w:rPr>
        <w:t>konstnärens</w:t>
      </w:r>
      <w:r w:rsidR="001D0467" w:rsidRPr="001D0467">
        <w:rPr>
          <w:rFonts w:ascii="Courier New" w:eastAsia="Times New Roman" w:hAnsi="Courier New" w:cs="Courier New"/>
          <w:lang w:eastAsia="sv-SE"/>
        </w:rPr>
        <w:t> ambition att driva politiska teser.</w:t>
      </w:r>
      <w:r w:rsidRPr="00517D4D">
        <w:rPr>
          <w:rFonts w:ascii="Courier New" w:eastAsia="Times New Roman" w:hAnsi="Courier New" w:cs="Courier New"/>
          <w:color w:val="000000"/>
          <w:lang w:eastAsia="sv-SE"/>
        </w:rPr>
        <w:t xml:space="preserve"> </w:t>
      </w:r>
      <w:r w:rsidRPr="00517D4D">
        <w:rPr>
          <w:rFonts w:ascii="Courier New" w:eastAsia="Times New Roman" w:hAnsi="Courier New" w:cs="Courier New"/>
          <w:color w:val="000000"/>
          <w:lang w:eastAsia="sv-SE"/>
        </w:rPr>
        <w:t>Utställningen på Färgfabriken kommer att</w:t>
      </w:r>
      <w:r w:rsidRPr="0074075F">
        <w:rPr>
          <w:rFonts w:ascii="Courier New" w:eastAsia="Times New Roman" w:hAnsi="Courier New" w:cs="Courier New"/>
          <w:color w:val="000000"/>
          <w:lang w:eastAsia="sv-SE"/>
        </w:rPr>
        <w:t xml:space="preserve"> belysa ett samtida</w:t>
      </w:r>
      <w:r w:rsidRPr="00517D4D">
        <w:rPr>
          <w:rFonts w:ascii="Courier New" w:eastAsia="Times New Roman" w:hAnsi="Courier New" w:cs="Courier New"/>
          <w:color w:val="000000"/>
          <w:lang w:eastAsia="sv-SE"/>
        </w:rPr>
        <w:t>,</w:t>
      </w:r>
      <w:r w:rsidRPr="0074075F">
        <w:rPr>
          <w:rFonts w:ascii="Courier New" w:eastAsia="Times New Roman" w:hAnsi="Courier New" w:cs="Courier New"/>
          <w:color w:val="000000"/>
          <w:lang w:eastAsia="sv-SE"/>
        </w:rPr>
        <w:t xml:space="preserve"> komplext och mångsidigt konstnärskap ifrån olika sidor.</w:t>
      </w:r>
    </w:p>
    <w:p w14:paraId="5AF80BB5" w14:textId="77777777" w:rsidR="00517D4D" w:rsidRDefault="00517D4D" w:rsidP="001D0467">
      <w:pPr>
        <w:rPr>
          <w:rFonts w:ascii="Courier New" w:eastAsia="Times New Roman" w:hAnsi="Courier New" w:cs="Courier New"/>
          <w:color w:val="000000"/>
          <w:lang w:eastAsia="sv-SE"/>
        </w:rPr>
      </w:pPr>
    </w:p>
    <w:p w14:paraId="55C951C4" w14:textId="2C9CECCC" w:rsidR="00517D4D" w:rsidRPr="00517D4D" w:rsidRDefault="00517D4D" w:rsidP="00517D4D">
      <w:pPr>
        <w:jc w:val="center"/>
        <w:rPr>
          <w:rFonts w:ascii="Courier New" w:eastAsia="Times New Roman" w:hAnsi="Courier New" w:cs="Courier New"/>
          <w:lang w:eastAsia="sv-SE"/>
        </w:rPr>
      </w:pPr>
      <w:r>
        <w:rPr>
          <w:rFonts w:ascii="Courier New" w:eastAsia="Times New Roman" w:hAnsi="Courier New" w:cs="Courier New"/>
          <w:noProof/>
          <w:lang w:eastAsia="sv-SE"/>
        </w:rPr>
        <w:drawing>
          <wp:inline distT="0" distB="0" distL="0" distR="0" wp14:anchorId="1B350BC7" wp14:editId="663D3C7C">
            <wp:extent cx="4069178" cy="3241069"/>
            <wp:effectExtent l="0" t="0" r="0" b="0"/>
            <wp:docPr id="4" name="Bildobjekt 4" descr="En bild som visar golv, inomhus, leksak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 börda. foto av Jorun Jonasson. Prio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076" cy="33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5BF" w14:textId="5AC2284A" w:rsidR="00CC5D4D" w:rsidRPr="00517D4D" w:rsidRDefault="00517D4D" w:rsidP="00517D4D">
      <w:pPr>
        <w:jc w:val="center"/>
        <w:rPr>
          <w:rFonts w:ascii="Courier New" w:hAnsi="Courier New" w:cs="Courier New"/>
          <w:sz w:val="16"/>
          <w:szCs w:val="16"/>
        </w:rPr>
      </w:pPr>
      <w:r w:rsidRPr="00517D4D">
        <w:rPr>
          <w:rFonts w:ascii="Courier New" w:hAnsi="Courier New" w:cs="Courier New"/>
          <w:sz w:val="16"/>
          <w:szCs w:val="16"/>
        </w:rPr>
        <w:t xml:space="preserve">Bild från filmen </w:t>
      </w:r>
      <w:r w:rsidRPr="00517D4D">
        <w:rPr>
          <w:rFonts w:ascii="Courier New" w:hAnsi="Courier New" w:cs="Courier New"/>
          <w:i/>
          <w:sz w:val="16"/>
          <w:szCs w:val="16"/>
        </w:rPr>
        <w:t>Min Börda</w:t>
      </w:r>
      <w:r w:rsidRPr="00517D4D">
        <w:rPr>
          <w:rFonts w:ascii="Courier New" w:hAnsi="Courier New" w:cs="Courier New"/>
          <w:sz w:val="16"/>
          <w:szCs w:val="16"/>
        </w:rPr>
        <w:t>, 2017. Foto: Jorun Jonasson</w:t>
      </w:r>
    </w:p>
    <w:p w14:paraId="221A7641" w14:textId="77777777" w:rsidR="00517D4D" w:rsidRPr="00517D4D" w:rsidRDefault="00517D4D" w:rsidP="00CC5D4D">
      <w:pPr>
        <w:rPr>
          <w:rFonts w:ascii="Courier New" w:hAnsi="Courier New" w:cs="Courier New"/>
        </w:rPr>
      </w:pPr>
    </w:p>
    <w:p w14:paraId="64BCF850" w14:textId="77777777" w:rsidR="00517D4D" w:rsidRDefault="00517D4D" w:rsidP="00CC5D4D">
      <w:pPr>
        <w:rPr>
          <w:rFonts w:ascii="Courier New" w:hAnsi="Courier New" w:cs="Courier New"/>
          <w:b/>
        </w:rPr>
      </w:pPr>
    </w:p>
    <w:p w14:paraId="3AE1B294" w14:textId="785B619F" w:rsidR="0074075F" w:rsidRPr="00517D4D" w:rsidRDefault="00CC5D4D" w:rsidP="00CC5D4D">
      <w:pPr>
        <w:rPr>
          <w:rFonts w:ascii="Courier New" w:eastAsia="Times New Roman" w:hAnsi="Courier New" w:cs="Courier New"/>
          <w:lang w:eastAsia="sv-SE"/>
        </w:rPr>
      </w:pPr>
      <w:r w:rsidRPr="00517D4D">
        <w:rPr>
          <w:rFonts w:ascii="Courier New" w:hAnsi="Courier New" w:cs="Courier New"/>
          <w:b/>
        </w:rPr>
        <w:lastRenderedPageBreak/>
        <w:t>Prisbelönt</w:t>
      </w:r>
      <w:r w:rsidRPr="00517D4D">
        <w:rPr>
          <w:rFonts w:ascii="Courier New" w:hAnsi="Courier New" w:cs="Courier New"/>
        </w:rPr>
        <w:br/>
      </w:r>
      <w:r w:rsidRPr="00517D4D">
        <w:rPr>
          <w:rFonts w:ascii="Courier New" w:hAnsi="Courier New" w:cs="Courier New"/>
        </w:rPr>
        <w:t>Niki Lindroth von Bahr</w:t>
      </w:r>
      <w:r w:rsidRPr="00517D4D">
        <w:rPr>
          <w:rFonts w:ascii="Courier New" w:eastAsia="Times New Roman" w:hAnsi="Courier New" w:cs="Courier New"/>
          <w:lang w:eastAsia="sv-SE"/>
        </w:rPr>
        <w:t xml:space="preserve">s filmer </w:t>
      </w:r>
      <w:r w:rsidRPr="001D0467">
        <w:rPr>
          <w:rFonts w:ascii="Courier New" w:eastAsia="Times New Roman" w:hAnsi="Courier New" w:cs="Courier New"/>
          <w:lang w:eastAsia="sv-SE"/>
        </w:rPr>
        <w:t>har skördat en mängd internationella filmpriser</w:t>
      </w:r>
      <w:r w:rsidRPr="00517D4D">
        <w:rPr>
          <w:rFonts w:ascii="Courier New" w:eastAsia="Times New Roman" w:hAnsi="Courier New" w:cs="Courier New"/>
          <w:lang w:eastAsia="sv-SE"/>
        </w:rPr>
        <w:t xml:space="preserve">. </w:t>
      </w:r>
      <w:r w:rsidR="00E92CA8" w:rsidRPr="00517D4D">
        <w:rPr>
          <w:rStyle w:val="Betoning"/>
          <w:rFonts w:ascii="Courier New" w:hAnsi="Courier New" w:cs="Courier New"/>
          <w:i w:val="0"/>
        </w:rPr>
        <w:t xml:space="preserve">2017 </w:t>
      </w:r>
      <w:r w:rsidRPr="00517D4D">
        <w:rPr>
          <w:rStyle w:val="Betoning"/>
          <w:rFonts w:ascii="Courier New" w:hAnsi="Courier New" w:cs="Courier New"/>
          <w:i w:val="0"/>
        </w:rPr>
        <w:t>vann hon även</w:t>
      </w:r>
      <w:r w:rsidR="00E92CA8" w:rsidRPr="00517D4D">
        <w:rPr>
          <w:rStyle w:val="Betoning"/>
          <w:rFonts w:ascii="Courier New" w:hAnsi="Courier New" w:cs="Courier New"/>
          <w:i w:val="0"/>
        </w:rPr>
        <w:t xml:space="preserve"> </w:t>
      </w:r>
      <w:r w:rsidR="00E92CA8" w:rsidRPr="00517D4D">
        <w:rPr>
          <w:rStyle w:val="Betoning"/>
          <w:rFonts w:ascii="Courier New" w:hAnsi="Courier New" w:cs="Courier New"/>
          <w:i w:val="0"/>
        </w:rPr>
        <w:t>priset ”</w:t>
      </w:r>
      <w:r w:rsidR="00E92CA8" w:rsidRPr="00517D4D">
        <w:rPr>
          <w:rStyle w:val="Betoning"/>
          <w:rFonts w:ascii="Courier New" w:hAnsi="Courier New" w:cs="Courier New"/>
          <w:i w:val="0"/>
        </w:rPr>
        <w:t>Startsladden</w:t>
      </w:r>
      <w:r w:rsidR="00E92CA8" w:rsidRPr="00517D4D">
        <w:rPr>
          <w:rStyle w:val="Betoning"/>
          <w:rFonts w:ascii="Courier New" w:hAnsi="Courier New" w:cs="Courier New"/>
          <w:i w:val="0"/>
        </w:rPr>
        <w:t>”</w:t>
      </w:r>
      <w:r w:rsidR="00E92CA8" w:rsidRPr="00517D4D">
        <w:rPr>
          <w:rStyle w:val="Betoning"/>
          <w:rFonts w:ascii="Courier New" w:hAnsi="Courier New" w:cs="Courier New"/>
          <w:i w:val="0"/>
        </w:rPr>
        <w:t xml:space="preserve"> </w:t>
      </w:r>
      <w:r w:rsidR="00E92CA8" w:rsidRPr="00517D4D">
        <w:rPr>
          <w:rStyle w:val="Betoning"/>
          <w:rFonts w:ascii="Courier New" w:hAnsi="Courier New" w:cs="Courier New"/>
          <w:i w:val="0"/>
        </w:rPr>
        <w:t>för filmen</w:t>
      </w:r>
      <w:r w:rsidR="00E92CA8" w:rsidRPr="00517D4D">
        <w:rPr>
          <w:rStyle w:val="Betoning"/>
          <w:rFonts w:ascii="Courier New" w:hAnsi="Courier New" w:cs="Courier New"/>
          <w:i w:val="0"/>
        </w:rPr>
        <w:t xml:space="preserve"> </w:t>
      </w:r>
      <w:r w:rsidR="00E92CA8" w:rsidRPr="00517D4D">
        <w:rPr>
          <w:rStyle w:val="Betoning"/>
          <w:rFonts w:ascii="Courier New" w:hAnsi="Courier New" w:cs="Courier New"/>
        </w:rPr>
        <w:t>Min börda</w:t>
      </w:r>
      <w:r w:rsidR="00E92CA8" w:rsidRPr="00517D4D">
        <w:rPr>
          <w:rStyle w:val="Betoning"/>
          <w:rFonts w:ascii="Courier New" w:hAnsi="Courier New" w:cs="Courier New"/>
          <w:i w:val="0"/>
        </w:rPr>
        <w:t xml:space="preserve">, </w:t>
      </w:r>
      <w:r w:rsidRPr="00517D4D">
        <w:rPr>
          <w:rStyle w:val="Betoning"/>
          <w:rFonts w:ascii="Courier New" w:hAnsi="Courier New" w:cs="Courier New"/>
          <w:i w:val="0"/>
        </w:rPr>
        <w:t xml:space="preserve">en av filmerna som </w:t>
      </w:r>
      <w:r w:rsidR="00E92CA8" w:rsidRPr="00517D4D">
        <w:rPr>
          <w:rStyle w:val="Betoning"/>
          <w:rFonts w:ascii="Courier New" w:hAnsi="Courier New" w:cs="Courier New"/>
          <w:i w:val="0"/>
        </w:rPr>
        <w:t>visas i utställningen</w:t>
      </w:r>
      <w:r w:rsidRPr="00517D4D">
        <w:rPr>
          <w:rStyle w:val="Betoning"/>
          <w:rFonts w:ascii="Courier New" w:hAnsi="Courier New" w:cs="Courier New"/>
          <w:i w:val="0"/>
        </w:rPr>
        <w:t xml:space="preserve"> på Färgfabriken</w:t>
      </w:r>
      <w:r w:rsidRPr="00517D4D">
        <w:rPr>
          <w:rFonts w:ascii="Courier New" w:hAnsi="Courier New" w:cs="Courier New"/>
        </w:rPr>
        <w:t xml:space="preserve">. I jurymotiveringen kunde man läsa: </w:t>
      </w:r>
      <w:r w:rsidR="00D40E95" w:rsidRPr="00517D4D">
        <w:rPr>
          <w:rStyle w:val="Betoning"/>
          <w:rFonts w:ascii="Courier New" w:hAnsi="Courier New" w:cs="Courier New"/>
          <w:i w:val="0"/>
        </w:rPr>
        <w:t>”</w:t>
      </w:r>
      <w:r w:rsidR="00D40E95" w:rsidRPr="00517D4D">
        <w:rPr>
          <w:rStyle w:val="Betoning"/>
          <w:rFonts w:ascii="Courier New" w:hAnsi="Courier New" w:cs="Courier New"/>
        </w:rPr>
        <w:t>Med stor originalitet i bild, ljud och text skildrar denna film den förlamande tristessen av att leva i ett samhälle där allt finns, utom gemenskap</w:t>
      </w:r>
      <w:r w:rsidR="00D40E95" w:rsidRPr="00517D4D">
        <w:rPr>
          <w:rStyle w:val="Betoning"/>
          <w:rFonts w:ascii="Courier New" w:hAnsi="Courier New" w:cs="Courier New"/>
          <w:i w:val="0"/>
        </w:rPr>
        <w:t>.</w:t>
      </w:r>
      <w:r w:rsidR="00E92CA8" w:rsidRPr="00517D4D">
        <w:rPr>
          <w:rStyle w:val="Betoning"/>
          <w:rFonts w:ascii="Courier New" w:hAnsi="Courier New" w:cs="Courier New"/>
          <w:i w:val="0"/>
        </w:rPr>
        <w:t>”</w:t>
      </w:r>
    </w:p>
    <w:p w14:paraId="7F8CAAB5" w14:textId="77777777" w:rsidR="0074075F" w:rsidRPr="00517D4D" w:rsidRDefault="004F2367" w:rsidP="0074075F">
      <w:pPr>
        <w:pStyle w:val="Normalwebb"/>
        <w:rPr>
          <w:rFonts w:ascii="Courier New" w:hAnsi="Courier New" w:cs="Courier New"/>
        </w:rPr>
      </w:pPr>
      <w:r w:rsidRPr="00517D4D">
        <w:rPr>
          <w:rFonts w:ascii="Courier New" w:hAnsi="Courier New" w:cs="Courier New"/>
        </w:rPr>
        <w:t>Kortfilmerna</w:t>
      </w:r>
      <w:r w:rsidR="001D0467" w:rsidRPr="0074075F">
        <w:rPr>
          <w:rFonts w:ascii="Courier New" w:hAnsi="Courier New" w:cs="Courier New"/>
        </w:rPr>
        <w:t xml:space="preserve"> </w:t>
      </w:r>
      <w:r w:rsidR="001D0467" w:rsidRPr="0074075F">
        <w:rPr>
          <w:rFonts w:ascii="Courier New" w:hAnsi="Courier New" w:cs="Courier New"/>
          <w:i/>
          <w:iCs/>
        </w:rPr>
        <w:t>Min Börda</w:t>
      </w:r>
      <w:r w:rsidR="001D0467" w:rsidRPr="0074075F">
        <w:rPr>
          <w:rFonts w:ascii="Courier New" w:hAnsi="Courier New" w:cs="Courier New"/>
        </w:rPr>
        <w:t xml:space="preserve"> (2017), </w:t>
      </w:r>
      <w:r w:rsidR="001D0467" w:rsidRPr="0074075F">
        <w:rPr>
          <w:rFonts w:ascii="Courier New" w:hAnsi="Courier New" w:cs="Courier New"/>
          <w:i/>
          <w:iCs/>
        </w:rPr>
        <w:t>Simhall</w:t>
      </w:r>
      <w:r w:rsidR="001D0467" w:rsidRPr="0074075F">
        <w:rPr>
          <w:rFonts w:ascii="Courier New" w:hAnsi="Courier New" w:cs="Courier New"/>
        </w:rPr>
        <w:t xml:space="preserve"> (2014) och </w:t>
      </w:r>
      <w:r w:rsidR="001D0467" w:rsidRPr="0074075F">
        <w:rPr>
          <w:rFonts w:ascii="Courier New" w:hAnsi="Courier New" w:cs="Courier New"/>
          <w:i/>
          <w:iCs/>
        </w:rPr>
        <w:t>Tord och Tord</w:t>
      </w:r>
      <w:r w:rsidR="001D0467" w:rsidRPr="0074075F">
        <w:rPr>
          <w:rFonts w:ascii="Courier New" w:hAnsi="Courier New" w:cs="Courier New"/>
        </w:rPr>
        <w:t xml:space="preserve"> (2010) har visats på festivaler som Cannes, </w:t>
      </w:r>
      <w:proofErr w:type="spellStart"/>
      <w:r w:rsidR="001D0467" w:rsidRPr="0074075F">
        <w:rPr>
          <w:rFonts w:ascii="Courier New" w:hAnsi="Courier New" w:cs="Courier New"/>
        </w:rPr>
        <w:t>Berlinale</w:t>
      </w:r>
      <w:proofErr w:type="spellEnd"/>
      <w:r w:rsidR="001D0467" w:rsidRPr="0074075F">
        <w:rPr>
          <w:rFonts w:ascii="Courier New" w:hAnsi="Courier New" w:cs="Courier New"/>
        </w:rPr>
        <w:t xml:space="preserve">, Toronto och Sundance. </w:t>
      </w:r>
      <w:r w:rsidR="001D0467" w:rsidRPr="0074075F">
        <w:rPr>
          <w:rFonts w:ascii="Courier New" w:hAnsi="Courier New" w:cs="Courier New"/>
          <w:i/>
          <w:iCs/>
        </w:rPr>
        <w:t>Min Börda</w:t>
      </w:r>
      <w:r w:rsidR="001D0467" w:rsidRPr="0074075F">
        <w:rPr>
          <w:rFonts w:ascii="Courier New" w:hAnsi="Courier New" w:cs="Courier New"/>
        </w:rPr>
        <w:t xml:space="preserve"> har sedan premiären 2017 vunnit 78 utmärkelser, inklusive Cristal for bästa kortfilm i Annecy, bästa internationella kortfilm i Toronto och Guldbaggen för bästa kortfilm.</w:t>
      </w:r>
    </w:p>
    <w:p w14:paraId="527DE4E1" w14:textId="350ADD9D" w:rsidR="0074075F" w:rsidRPr="00517D4D" w:rsidRDefault="00557163" w:rsidP="0074075F">
      <w:pPr>
        <w:pStyle w:val="Normalwebb"/>
        <w:rPr>
          <w:rFonts w:ascii="Courier New" w:hAnsi="Courier New" w:cs="Courier New"/>
        </w:rPr>
      </w:pPr>
      <w:r w:rsidRPr="00517D4D">
        <w:rPr>
          <w:rFonts w:ascii="Courier New" w:hAnsi="Courier New" w:cs="Courier New"/>
        </w:rPr>
        <w:t>______________________</w:t>
      </w:r>
    </w:p>
    <w:p w14:paraId="2821D8A4" w14:textId="77777777" w:rsidR="00517D4D" w:rsidRDefault="00517D4D" w:rsidP="0074075F">
      <w:pPr>
        <w:pStyle w:val="Normalwebb"/>
        <w:rPr>
          <w:rFonts w:ascii="Courier New" w:hAnsi="Courier New" w:cs="Courier New"/>
          <w:b/>
        </w:rPr>
      </w:pPr>
    </w:p>
    <w:p w14:paraId="2BB4B9A4" w14:textId="5088D21A" w:rsidR="00517D4D" w:rsidRDefault="00517D4D" w:rsidP="00517D4D">
      <w:pPr>
        <w:pStyle w:val="Normalwebb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drawing>
          <wp:inline distT="0" distB="0" distL="0" distR="0" wp14:anchorId="2BF10F0E" wp14:editId="43FE70FF">
            <wp:extent cx="3208446" cy="2136448"/>
            <wp:effectExtent l="0" t="0" r="5080" b="0"/>
            <wp:docPr id="2" name="Bildobjekt 2" descr="En bild som visar person, vägg, kläder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̈tt. NikivonBahr. foto av Björn Bengtsson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42" cy="21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7864" w14:textId="2D8C6235" w:rsidR="00517D4D" w:rsidRPr="00517D4D" w:rsidRDefault="00517D4D" w:rsidP="00517D4D">
      <w:pPr>
        <w:jc w:val="center"/>
        <w:rPr>
          <w:rFonts w:ascii="Courier New" w:hAnsi="Courier New" w:cs="Courier New"/>
          <w:sz w:val="18"/>
          <w:szCs w:val="18"/>
        </w:rPr>
      </w:pPr>
      <w:r w:rsidRPr="00517D4D">
        <w:rPr>
          <w:rFonts w:ascii="Courier New" w:hAnsi="Courier New" w:cs="Courier New"/>
          <w:sz w:val="18"/>
          <w:szCs w:val="18"/>
        </w:rPr>
        <w:t xml:space="preserve">Niki Lindroth von Bahr. </w:t>
      </w:r>
      <w:r w:rsidRPr="00517D4D">
        <w:rPr>
          <w:rFonts w:ascii="Courier New" w:hAnsi="Courier New" w:cs="Courier New"/>
          <w:sz w:val="18"/>
          <w:szCs w:val="18"/>
        </w:rPr>
        <w:t xml:space="preserve">Foto: </w:t>
      </w:r>
      <w:r w:rsidRPr="00517D4D">
        <w:rPr>
          <w:rFonts w:ascii="Courier New" w:hAnsi="Courier New" w:cs="Courier New"/>
          <w:sz w:val="18"/>
          <w:szCs w:val="18"/>
        </w:rPr>
        <w:t>Björn Bengtsson</w:t>
      </w:r>
    </w:p>
    <w:p w14:paraId="42C260C8" w14:textId="2C918EDC" w:rsidR="004F2367" w:rsidRDefault="00517D4D" w:rsidP="0074075F">
      <w:pPr>
        <w:pStyle w:val="Normalwebb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Niki </w:t>
      </w:r>
      <w:r w:rsidR="0074075F" w:rsidRPr="0074075F">
        <w:rPr>
          <w:rFonts w:ascii="Courier New" w:hAnsi="Courier New" w:cs="Courier New"/>
          <w:b/>
        </w:rPr>
        <w:t>Lindroth von Bahr</w:t>
      </w:r>
      <w:r w:rsidR="0074075F" w:rsidRPr="00517D4D">
        <w:rPr>
          <w:rFonts w:ascii="Courier New" w:hAnsi="Courier New" w:cs="Courier New"/>
          <w:b/>
        </w:rPr>
        <w:t xml:space="preserve"> (1984)</w:t>
      </w:r>
      <w:r w:rsidR="0074075F" w:rsidRPr="00517D4D">
        <w:rPr>
          <w:rFonts w:ascii="Courier New" w:hAnsi="Courier New" w:cs="Courier New"/>
        </w:rPr>
        <w:t xml:space="preserve"> är konstnär, stopmotion-animatör och filmskapare baserad i Stockholm. Hon är </w:t>
      </w:r>
      <w:r w:rsidR="0074075F" w:rsidRPr="00517D4D">
        <w:rPr>
          <w:rFonts w:ascii="Courier New" w:hAnsi="Courier New" w:cs="Courier New"/>
        </w:rPr>
        <w:t xml:space="preserve">utbildad vid </w:t>
      </w:r>
      <w:r w:rsidR="00CC5D4D" w:rsidRPr="00517D4D">
        <w:rPr>
          <w:rFonts w:ascii="Courier New" w:hAnsi="Courier New" w:cs="Courier New"/>
        </w:rPr>
        <w:t xml:space="preserve">bland annat </w:t>
      </w:r>
      <w:r w:rsidR="0074075F" w:rsidRPr="00517D4D">
        <w:rPr>
          <w:rFonts w:ascii="Courier New" w:hAnsi="Courier New" w:cs="Courier New"/>
        </w:rPr>
        <w:t xml:space="preserve">Kungliga konsthögskolan i Stockholm och är representerad som konstnär av </w:t>
      </w:r>
      <w:proofErr w:type="spellStart"/>
      <w:r w:rsidR="0074075F" w:rsidRPr="00517D4D">
        <w:rPr>
          <w:rFonts w:ascii="Courier New" w:hAnsi="Courier New" w:cs="Courier New"/>
        </w:rPr>
        <w:t>Stene</w:t>
      </w:r>
      <w:proofErr w:type="spellEnd"/>
      <w:r w:rsidR="0074075F" w:rsidRPr="00517D4D">
        <w:rPr>
          <w:rFonts w:ascii="Courier New" w:hAnsi="Courier New" w:cs="Courier New"/>
        </w:rPr>
        <w:t xml:space="preserve"> Projects </w:t>
      </w:r>
      <w:proofErr w:type="spellStart"/>
      <w:r w:rsidR="0074075F" w:rsidRPr="00517D4D">
        <w:rPr>
          <w:rFonts w:ascii="Courier New" w:hAnsi="Courier New" w:cs="Courier New"/>
        </w:rPr>
        <w:t>Gallery</w:t>
      </w:r>
      <w:proofErr w:type="spellEnd"/>
      <w:r w:rsidR="0074075F" w:rsidRPr="00517D4D">
        <w:rPr>
          <w:rFonts w:ascii="Courier New" w:hAnsi="Courier New" w:cs="Courier New"/>
        </w:rPr>
        <w:t xml:space="preserve"> i Stockholm och som regissör av Nexus Studios i London. </w:t>
      </w:r>
      <w:r w:rsidR="0074075F" w:rsidRPr="0074075F">
        <w:rPr>
          <w:rFonts w:ascii="Courier New" w:hAnsi="Courier New" w:cs="Courier New"/>
        </w:rPr>
        <w:t xml:space="preserve">Lindroth von Bahr är också en kostymdesigner och har jobbat för artister som </w:t>
      </w:r>
      <w:proofErr w:type="spellStart"/>
      <w:r w:rsidR="0074075F" w:rsidRPr="0074075F">
        <w:rPr>
          <w:rFonts w:ascii="Courier New" w:hAnsi="Courier New" w:cs="Courier New"/>
        </w:rPr>
        <w:t>Fever</w:t>
      </w:r>
      <w:proofErr w:type="spellEnd"/>
      <w:r w:rsidR="0074075F" w:rsidRPr="0074075F">
        <w:rPr>
          <w:rFonts w:ascii="Courier New" w:hAnsi="Courier New" w:cs="Courier New"/>
        </w:rPr>
        <w:t xml:space="preserve"> Ray och David Bowie.</w:t>
      </w:r>
    </w:p>
    <w:p w14:paraId="1C0A73CD" w14:textId="3B7625C6" w:rsidR="00517D4D" w:rsidRPr="00517D4D" w:rsidRDefault="00517D4D" w:rsidP="0074075F">
      <w:pPr>
        <w:pStyle w:val="Normalweb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</w:p>
    <w:p w14:paraId="593CCA83" w14:textId="3FB70006" w:rsidR="00597279" w:rsidRPr="00EF4135" w:rsidRDefault="004F2367" w:rsidP="00EF4135">
      <w:pPr>
        <w:pStyle w:val="Normalwebb"/>
        <w:rPr>
          <w:rFonts w:ascii="Courier New" w:hAnsi="Courier New" w:cs="Courier New"/>
        </w:rPr>
      </w:pPr>
      <w:r w:rsidRPr="00517D4D">
        <w:rPr>
          <w:rFonts w:ascii="Courier New" w:hAnsi="Courier New" w:cs="Courier New"/>
        </w:rPr>
        <w:t>För intervjuförfrågningar och mer information, kontakta:</w:t>
      </w:r>
      <w:r w:rsidRPr="00517D4D">
        <w:rPr>
          <w:rFonts w:ascii="Courier New" w:hAnsi="Courier New" w:cs="Courier New"/>
        </w:rPr>
        <w:br/>
      </w:r>
      <w:r w:rsidRPr="004F2367">
        <w:rPr>
          <w:rFonts w:ascii="Courier New" w:hAnsi="Courier New" w:cs="Courier New"/>
          <w:color w:val="000000"/>
        </w:rPr>
        <w:t>Elsa Isaksson</w:t>
      </w:r>
      <w:r w:rsidRPr="00517D4D">
        <w:rPr>
          <w:rFonts w:ascii="Courier New" w:hAnsi="Courier New" w:cs="Courier New"/>
          <w:color w:val="000000"/>
        </w:rPr>
        <w:t xml:space="preserve">, </w:t>
      </w:r>
      <w:hyperlink r:id="rId8" w:history="1">
        <w:r w:rsidRPr="00517D4D">
          <w:rPr>
            <w:rStyle w:val="Hyperlnk"/>
            <w:rFonts w:ascii="Courier New" w:hAnsi="Courier New" w:cs="Courier New"/>
          </w:rPr>
          <w:t>elsa@fargfabriken.se</w:t>
        </w:r>
      </w:hyperlink>
      <w:r w:rsidRPr="00517D4D">
        <w:rPr>
          <w:rFonts w:ascii="Courier New" w:hAnsi="Courier New" w:cs="Courier New"/>
          <w:color w:val="000000"/>
        </w:rPr>
        <w:t>, 0</w:t>
      </w:r>
      <w:r w:rsidRPr="004F2367">
        <w:rPr>
          <w:rFonts w:ascii="Courier New" w:hAnsi="Courier New" w:cs="Courier New"/>
          <w:color w:val="000000"/>
        </w:rPr>
        <w:t>730</w:t>
      </w:r>
      <w:r w:rsidRPr="00517D4D">
        <w:rPr>
          <w:rFonts w:ascii="Courier New" w:hAnsi="Courier New" w:cs="Courier New"/>
          <w:color w:val="000000"/>
        </w:rPr>
        <w:t xml:space="preserve"> </w:t>
      </w:r>
      <w:r w:rsidRPr="004F2367">
        <w:rPr>
          <w:rFonts w:ascii="Courier New" w:hAnsi="Courier New" w:cs="Courier New"/>
          <w:color w:val="000000"/>
        </w:rPr>
        <w:t>23</w:t>
      </w:r>
      <w:r w:rsidRPr="00517D4D">
        <w:rPr>
          <w:rFonts w:ascii="Courier New" w:hAnsi="Courier New" w:cs="Courier New"/>
          <w:color w:val="000000"/>
        </w:rPr>
        <w:t xml:space="preserve"> </w:t>
      </w:r>
      <w:r w:rsidRPr="004F2367">
        <w:rPr>
          <w:rFonts w:ascii="Courier New" w:hAnsi="Courier New" w:cs="Courier New"/>
          <w:color w:val="000000"/>
        </w:rPr>
        <w:t>66</w:t>
      </w:r>
      <w:r w:rsidRPr="00517D4D">
        <w:rPr>
          <w:rFonts w:ascii="Courier New" w:hAnsi="Courier New" w:cs="Courier New"/>
          <w:color w:val="000000"/>
        </w:rPr>
        <w:t xml:space="preserve"> </w:t>
      </w:r>
      <w:r w:rsidRPr="004F2367">
        <w:rPr>
          <w:rFonts w:ascii="Courier New" w:hAnsi="Courier New" w:cs="Courier New"/>
          <w:color w:val="000000"/>
        </w:rPr>
        <w:t>00</w:t>
      </w:r>
      <w:bookmarkStart w:id="0" w:name="_GoBack"/>
      <w:bookmarkEnd w:id="0"/>
    </w:p>
    <w:sectPr w:rsidR="00597279" w:rsidRPr="00EF4135" w:rsidSect="00EF4135">
      <w:footerReference w:type="default" r:id="rId9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2772D" w14:textId="77777777" w:rsidR="00796508" w:rsidRDefault="00796508" w:rsidP="00557163">
      <w:r>
        <w:separator/>
      </w:r>
    </w:p>
  </w:endnote>
  <w:endnote w:type="continuationSeparator" w:id="0">
    <w:p w14:paraId="56669980" w14:textId="77777777" w:rsidR="00796508" w:rsidRDefault="00796508" w:rsidP="005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GOTHIC">
    <w:panose1 w:val="020B0702020202020204"/>
    <w:charset w:val="00"/>
    <w:family w:val="swiss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3028" w14:textId="3A60EFCB" w:rsidR="00557163" w:rsidRDefault="00517D4D">
    <w:pPr>
      <w:pStyle w:val="Sidfot"/>
    </w:pPr>
    <w:r>
      <w:rPr>
        <w:noProof/>
      </w:rPr>
      <w:drawing>
        <wp:inline distT="0" distB="0" distL="0" distR="0" wp14:anchorId="33DC14EA" wp14:editId="76B58C97">
          <wp:extent cx="5756910" cy="13601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fotslogga smal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6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C6D2" w14:textId="77777777" w:rsidR="00796508" w:rsidRDefault="00796508" w:rsidP="00557163">
      <w:r>
        <w:separator/>
      </w:r>
    </w:p>
  </w:footnote>
  <w:footnote w:type="continuationSeparator" w:id="0">
    <w:p w14:paraId="22B49F06" w14:textId="77777777" w:rsidR="00796508" w:rsidRDefault="00796508" w:rsidP="0055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5F"/>
    <w:rsid w:val="00011AB6"/>
    <w:rsid w:val="00160338"/>
    <w:rsid w:val="00197E34"/>
    <w:rsid w:val="001D0467"/>
    <w:rsid w:val="002F69D4"/>
    <w:rsid w:val="00346352"/>
    <w:rsid w:val="00407328"/>
    <w:rsid w:val="004F2367"/>
    <w:rsid w:val="00517D4D"/>
    <w:rsid w:val="00557163"/>
    <w:rsid w:val="00597279"/>
    <w:rsid w:val="0074075F"/>
    <w:rsid w:val="00796508"/>
    <w:rsid w:val="00AF1F29"/>
    <w:rsid w:val="00CC5D4D"/>
    <w:rsid w:val="00D40E95"/>
    <w:rsid w:val="00DF5B41"/>
    <w:rsid w:val="00E92CA8"/>
    <w:rsid w:val="00ED26ED"/>
    <w:rsid w:val="00EF4135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02148"/>
  <w15:chartTrackingRefBased/>
  <w15:docId w15:val="{777858F0-4FE8-AD41-B196-E9DA829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407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74075F"/>
    <w:rPr>
      <w:i/>
      <w:iCs/>
    </w:rPr>
  </w:style>
  <w:style w:type="paragraph" w:styleId="Normalwebb">
    <w:name w:val="Normal (Web)"/>
    <w:basedOn w:val="Normal"/>
    <w:uiPriority w:val="99"/>
    <w:unhideWhenUsed/>
    <w:rsid w:val="00740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075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4F23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236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23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236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23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23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23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236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367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71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7163"/>
  </w:style>
  <w:style w:type="paragraph" w:styleId="Sidfot">
    <w:name w:val="footer"/>
    <w:basedOn w:val="Normal"/>
    <w:link w:val="SidfotChar"/>
    <w:uiPriority w:val="99"/>
    <w:unhideWhenUsed/>
    <w:rsid w:val="005571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@fargfabriken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englund</dc:creator>
  <cp:keywords/>
  <dc:description/>
  <cp:lastModifiedBy>karin englund</cp:lastModifiedBy>
  <cp:revision>2</cp:revision>
  <dcterms:created xsi:type="dcterms:W3CDTF">2019-04-10T13:01:00Z</dcterms:created>
  <dcterms:modified xsi:type="dcterms:W3CDTF">2019-04-10T13:01:00Z</dcterms:modified>
</cp:coreProperties>
</file>