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1" w:rsidRPr="00527BD3" w:rsidRDefault="001F065C" w:rsidP="004B1F73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b/>
          <w:sz w:val="24"/>
        </w:rPr>
      </w:pPr>
      <w:r w:rsidRPr="00527BD3">
        <w:rPr>
          <w:rFonts w:ascii="Arial" w:eastAsia="Malgun Gothic" w:hAnsi="Arial" w:cs="Arial" w:hint="eastAsia"/>
          <w:b/>
          <w:sz w:val="24"/>
        </w:rPr>
        <w:t>NX</w:t>
      </w:r>
      <w:r w:rsidRPr="00527BD3">
        <w:rPr>
          <w:rFonts w:ascii="Arial" w:eastAsia="Malgun Gothic" w:hAnsi="Arial" w:cs="Arial"/>
          <w:b/>
          <w:sz w:val="24"/>
        </w:rPr>
        <w:t>2</w:t>
      </w:r>
      <w:r w:rsidR="000A5061" w:rsidRPr="00527BD3">
        <w:rPr>
          <w:rFonts w:ascii="Arial" w:eastAsia="Malgun Gothic" w:hAnsi="Arial" w:cs="Arial" w:hint="eastAsia"/>
          <w:b/>
          <w:sz w:val="24"/>
        </w:rPr>
        <w:t>00</w:t>
      </w:r>
      <w:r w:rsidRPr="00527BD3">
        <w:rPr>
          <w:rFonts w:ascii="Arial" w:eastAsia="Malgun Gothic" w:hAnsi="Arial" w:cs="Arial"/>
          <w:b/>
          <w:sz w:val="24"/>
        </w:rPr>
        <w:t>0</w:t>
      </w:r>
      <w:r w:rsidR="000A5061" w:rsidRPr="00527BD3">
        <w:rPr>
          <w:rFonts w:ascii="Arial" w:eastAsia="Malgun Gothic" w:hAnsi="Arial" w:cs="Arial" w:hint="eastAsia"/>
          <w:b/>
          <w:sz w:val="24"/>
        </w:rPr>
        <w:t xml:space="preserve"> Product </w:t>
      </w:r>
      <w:r w:rsidR="000A5061" w:rsidRPr="00527BD3">
        <w:rPr>
          <w:rFonts w:ascii="Arial" w:eastAsia="Malgun Gothic" w:hAnsi="Arial" w:cs="Arial"/>
          <w:b/>
          <w:sz w:val="24"/>
        </w:rPr>
        <w:t>Specification</w:t>
      </w:r>
      <w:r w:rsidR="000A5061" w:rsidRPr="00527BD3">
        <w:rPr>
          <w:rFonts w:ascii="Arial" w:eastAsia="Malgun Gothic" w:hAnsi="Arial" w:cs="Arial" w:hint="eastAsia"/>
          <w:b/>
          <w:sz w:val="24"/>
        </w:rPr>
        <w:t>s</w:t>
      </w:r>
      <w:bookmarkStart w:id="0" w:name="_GoBack"/>
      <w:bookmarkEnd w:id="0"/>
    </w:p>
    <w:p w:rsidR="00527BD3" w:rsidRPr="004B1F73" w:rsidRDefault="00527BD3" w:rsidP="004B1F73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Image Sensor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831417" w:rsidP="00831417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 xml:space="preserve">20.3 </w:t>
            </w:r>
            <w:r w:rsidR="000A5061" w:rsidRPr="00831417">
              <w:rPr>
                <w:rFonts w:ascii="Arial" w:eastAsia="Malgun Gothic" w:hAnsi="Arial" w:cs="Arial"/>
                <w:szCs w:val="18"/>
              </w:rPr>
              <w:t xml:space="preserve">effective megapixel </w:t>
            </w:r>
            <w:r w:rsidR="000A5061" w:rsidRPr="00831417">
              <w:rPr>
                <w:rFonts w:ascii="Arial" w:eastAsia="Malgun Gothic" w:hAnsi="Arial" w:cs="Arial" w:hint="eastAsia"/>
                <w:szCs w:val="18"/>
              </w:rPr>
              <w:t>APS-C CMOS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IS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831417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 xml:space="preserve">(Lens Shift </w:t>
            </w:r>
            <w:r>
              <w:rPr>
                <w:rFonts w:ascii="Arial" w:eastAsia="Malgun Gothic" w:hAnsi="Arial" w:cs="Arial"/>
                <w:szCs w:val="18"/>
              </w:rPr>
              <w:t>–</w:t>
            </w:r>
            <w:r>
              <w:rPr>
                <w:rFonts w:ascii="Arial" w:eastAsia="Malgun Gothic" w:hAnsi="Arial" w:cs="Arial" w:hint="eastAsia"/>
                <w:szCs w:val="18"/>
              </w:rPr>
              <w:t xml:space="preserve"> depends on Lens type)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Display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831417" w:rsidP="0055421A">
            <w:pPr>
              <w:rPr>
                <w:rFonts w:ascii="Arial" w:eastAsia="Malgun Gothic" w:hAnsi="Arial" w:cs="Arial"/>
                <w:bCs/>
                <w:szCs w:val="18"/>
              </w:rPr>
            </w:pPr>
            <w:r>
              <w:rPr>
                <w:rFonts w:ascii="Arial" w:eastAsia="Malgun Gothic" w:hAnsi="Arial" w:cs="Arial" w:hint="eastAsia"/>
                <w:bCs/>
                <w:szCs w:val="18"/>
              </w:rPr>
              <w:t>93.8mm (3.</w:t>
            </w:r>
            <w:r w:rsidR="008F1BCC">
              <w:rPr>
                <w:rFonts w:ascii="Arial" w:eastAsia="Malgun Gothic" w:hAnsi="Arial" w:cs="Arial" w:hint="eastAsia"/>
                <w:bCs/>
                <w:szCs w:val="18"/>
              </w:rPr>
              <w:t>7</w:t>
            </w:r>
            <w:r>
              <w:rPr>
                <w:rFonts w:ascii="Arial" w:eastAsia="Malgun Gothic" w:hAnsi="Arial" w:cs="Arial"/>
                <w:bCs/>
                <w:szCs w:val="18"/>
              </w:rPr>
              <w:t>”</w:t>
            </w:r>
            <w:r>
              <w:rPr>
                <w:rFonts w:ascii="Arial" w:eastAsia="Malgun Gothic" w:hAnsi="Arial" w:cs="Arial" w:hint="eastAsia"/>
                <w:bCs/>
                <w:szCs w:val="18"/>
              </w:rPr>
              <w:t>) TFT-LCD with Touch Panel</w:t>
            </w:r>
          </w:p>
          <w:p w:rsidR="000A5061" w:rsidRPr="00831417" w:rsidRDefault="000A5061" w:rsidP="00831417">
            <w:pPr>
              <w:rPr>
                <w:rFonts w:ascii="Arial" w:eastAsia="Malgun Gothic" w:hAnsi="Arial" w:cs="Arial"/>
                <w:color w:val="4F6228"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bCs/>
                <w:szCs w:val="18"/>
              </w:rPr>
              <w:t xml:space="preserve">WVGA (800x400) </w:t>
            </w:r>
            <w:r w:rsidR="00831417">
              <w:rPr>
                <w:rFonts w:ascii="Arial" w:eastAsia="Malgun Gothic" w:hAnsi="Arial" w:cs="Arial" w:hint="eastAsia"/>
                <w:bCs/>
                <w:szCs w:val="18"/>
              </w:rPr>
              <w:t>1,152</w:t>
            </w:r>
            <w:r w:rsidRPr="00831417">
              <w:rPr>
                <w:rFonts w:ascii="Arial" w:eastAsia="Malgun Gothic" w:hAnsi="Arial" w:cs="Arial" w:hint="eastAsia"/>
                <w:bCs/>
                <w:szCs w:val="18"/>
              </w:rPr>
              <w:t>k dots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ISO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Auto, 100, 200, 400, 800, 1600, 3200</w:t>
            </w:r>
            <w:r w:rsidRPr="00831417">
              <w:rPr>
                <w:rFonts w:ascii="Arial" w:eastAsia="Malgun Gothic" w:hAnsi="Arial" w:cs="Arial" w:hint="eastAsia"/>
                <w:szCs w:val="18"/>
              </w:rPr>
              <w:t xml:space="preserve">, 6400, 12800, 25600 (1 or 1/3EV step) </w:t>
            </w:r>
          </w:p>
          <w:p w:rsidR="000A5061" w:rsidRPr="00831417" w:rsidRDefault="000A5061" w:rsidP="007E26EE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szCs w:val="18"/>
              </w:rPr>
              <w:t>* AUTO ISO upper level is selectable. (Up to ISO</w:t>
            </w:r>
            <w:r w:rsidR="007E26EE">
              <w:rPr>
                <w:rFonts w:ascii="Arial" w:eastAsia="Malgun Gothic" w:hAnsi="Arial" w:cs="Arial" w:hint="eastAsia"/>
                <w:bCs/>
                <w:szCs w:val="18"/>
              </w:rPr>
              <w:t>3200</w:t>
            </w:r>
            <w:r w:rsidRPr="00831417">
              <w:rPr>
                <w:rFonts w:ascii="Arial" w:eastAsia="Malgun Gothic" w:hAnsi="Arial" w:cs="Arial" w:hint="eastAsia"/>
                <w:szCs w:val="18"/>
              </w:rPr>
              <w:t>)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Image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JPEG (3:2)</w:t>
            </w:r>
            <w:r w:rsidRPr="00831417">
              <w:rPr>
                <w:rFonts w:hint="eastAsia"/>
                <w:szCs w:val="18"/>
              </w:rPr>
              <w:t>：</w:t>
            </w:r>
            <w:r w:rsidRPr="00831417">
              <w:rPr>
                <w:rFonts w:ascii="Arial" w:hAnsi="Arial" w:cs="Arial"/>
                <w:szCs w:val="18"/>
              </w:rPr>
              <w:t xml:space="preserve">20.0M (5472x3648), 10.1M (3888x2592), 5.9M (2976x1984), </w:t>
            </w:r>
          </w:p>
          <w:p w:rsidR="003E4A9E" w:rsidRDefault="000A5061" w:rsidP="0055421A">
            <w:pPr>
              <w:ind w:firstLineChars="600" w:firstLine="1200"/>
              <w:rPr>
                <w:rFonts w:ascii="Arial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 xml:space="preserve">2.0M (1728x1152), </w:t>
            </w:r>
          </w:p>
          <w:p w:rsidR="000A5061" w:rsidRPr="00831417" w:rsidRDefault="000A5061" w:rsidP="0055421A">
            <w:pPr>
              <w:ind w:firstLineChars="600" w:firstLine="1200"/>
              <w:rPr>
                <w:rFonts w:ascii="Arial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5.0M (2736x1824): Burst mode only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JPEG (16:9)</w:t>
            </w:r>
            <w:r w:rsidRPr="00831417">
              <w:rPr>
                <w:rFonts w:hint="eastAsia"/>
                <w:szCs w:val="18"/>
              </w:rPr>
              <w:t>：</w:t>
            </w:r>
            <w:r w:rsidRPr="00831417">
              <w:rPr>
                <w:rFonts w:ascii="Arial" w:hAnsi="Arial" w:cs="Arial"/>
                <w:szCs w:val="18"/>
              </w:rPr>
              <w:t xml:space="preserve">16.9M (5472x3080), 7.8M (3712x2088), 4.9M (2944x1656), </w:t>
            </w:r>
          </w:p>
          <w:p w:rsidR="000A5061" w:rsidRPr="00831417" w:rsidRDefault="000A5061" w:rsidP="0055421A">
            <w:pPr>
              <w:ind w:firstLineChars="650" w:firstLine="1300"/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2.1M (1920x1080)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JPEG (1:1)</w:t>
            </w:r>
            <w:r w:rsidRPr="00831417">
              <w:rPr>
                <w:rFonts w:hint="eastAsia"/>
                <w:szCs w:val="18"/>
              </w:rPr>
              <w:t>：</w:t>
            </w:r>
            <w:r w:rsidRPr="00831417">
              <w:rPr>
                <w:rFonts w:ascii="Arial" w:hAnsi="Arial" w:cs="Arial"/>
                <w:szCs w:val="18"/>
              </w:rPr>
              <w:t xml:space="preserve">13.3M (3648x3648), 7.0M (2640x2640), 4.0M (2000x2000), </w:t>
            </w:r>
          </w:p>
          <w:p w:rsidR="000A5061" w:rsidRPr="00831417" w:rsidRDefault="000A5061" w:rsidP="0055421A">
            <w:pPr>
              <w:ind w:firstLineChars="600" w:firstLine="1200"/>
              <w:rPr>
                <w:rFonts w:ascii="Arial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1.1M (1024x1024)</w:t>
            </w:r>
          </w:p>
          <w:p w:rsidR="000A5061" w:rsidRPr="00831417" w:rsidRDefault="000A5061" w:rsidP="0055421A">
            <w:pPr>
              <w:rPr>
                <w:rFonts w:ascii="Arial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RAW : 20.0M (5472x3648)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hAnsi="Arial" w:cs="Arial"/>
                <w:szCs w:val="18"/>
              </w:rPr>
              <w:t>* 3D Image Size : JPEG (16:9) 4.1M (2688x1512), (16:9) 2.1M (1920x1080)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Video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MP4 (Video: MPEG4, AVC/H.264, Audio: AAC)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1920x1080, 1920x810, 1280x720 , 640x480, 320x240 for Sharing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szCs w:val="18"/>
              </w:rPr>
              <w:t>30fps, 24fps (1920x810 only)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szCs w:val="18"/>
              </w:rPr>
              <w:t>* 3D Video : 30fps only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Video Output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HDMI 1.4a</w:t>
            </w:r>
          </w:p>
        </w:tc>
      </w:tr>
      <w:tr w:rsidR="004929EE" w:rsidRPr="001F065C" w:rsidTr="0055421A">
        <w:trPr>
          <w:trHeight w:val="277"/>
        </w:trPr>
        <w:tc>
          <w:tcPr>
            <w:tcW w:w="1985" w:type="dxa"/>
            <w:vMerge w:val="restart"/>
            <w:shd w:val="clear" w:color="auto" w:fill="C6D9F1"/>
            <w:noWrap/>
            <w:vAlign w:val="center"/>
            <w:hideMark/>
          </w:tcPr>
          <w:p w:rsidR="004929EE" w:rsidRPr="00831417" w:rsidRDefault="004929EE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Value-added Features</w:t>
            </w:r>
          </w:p>
        </w:tc>
        <w:tc>
          <w:tcPr>
            <w:tcW w:w="7654" w:type="dxa"/>
            <w:noWrap/>
            <w:vAlign w:val="center"/>
            <w:hideMark/>
          </w:tcPr>
          <w:p w:rsidR="00F4736E" w:rsidRDefault="004929EE" w:rsidP="00F4736E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S</w:t>
            </w:r>
            <w:r w:rsidRPr="00831417">
              <w:rPr>
                <w:rFonts w:ascii="Arial" w:eastAsia="Malgun Gothic" w:hAnsi="Arial" w:cs="Arial" w:hint="eastAsia"/>
                <w:szCs w:val="18"/>
              </w:rPr>
              <w:t>MART</w:t>
            </w:r>
            <w:r w:rsidRPr="00831417">
              <w:rPr>
                <w:rFonts w:ascii="Arial" w:eastAsia="Malgun Gothic" w:hAnsi="Arial" w:cs="Arial"/>
                <w:szCs w:val="18"/>
              </w:rPr>
              <w:t xml:space="preserve"> </w:t>
            </w:r>
            <w:r w:rsidRPr="00831417">
              <w:rPr>
                <w:rFonts w:ascii="Arial" w:eastAsia="Malgun Gothic" w:hAnsi="Arial" w:cs="Arial" w:hint="eastAsia"/>
                <w:szCs w:val="18"/>
              </w:rPr>
              <w:t>Mode</w:t>
            </w:r>
            <w:r>
              <w:rPr>
                <w:rFonts w:ascii="Arial" w:eastAsia="Malgun Gothic" w:hAnsi="Arial" w:cs="Arial" w:hint="eastAsia"/>
                <w:szCs w:val="18"/>
              </w:rPr>
              <w:t xml:space="preserve"> (14)</w:t>
            </w:r>
            <w:r w:rsidRPr="00831417">
              <w:rPr>
                <w:rFonts w:ascii="Arial" w:eastAsia="Malgun Gothic" w:hAnsi="Arial" w:cs="Arial"/>
                <w:szCs w:val="18"/>
              </w:rPr>
              <w:t xml:space="preserve"> : </w:t>
            </w:r>
            <w:r w:rsidR="00F4736E" w:rsidRPr="00D768E9">
              <w:rPr>
                <w:rFonts w:ascii="Arial" w:eastAsia="Malgun Gothic" w:hAnsi="Arial" w:cs="Arial"/>
                <w:szCs w:val="18"/>
              </w:rPr>
              <w:t xml:space="preserve"> Beauty face, Best face, Landscape, Macro, Action freeze, </w:t>
            </w:r>
          </w:p>
          <w:p w:rsidR="00F4736E" w:rsidRDefault="00F4736E" w:rsidP="00F4736E">
            <w:pPr>
              <w:ind w:firstLineChars="950" w:firstLine="1900"/>
              <w:rPr>
                <w:rFonts w:ascii="Arial" w:eastAsia="Malgun Gothic" w:hAnsi="Arial" w:cs="Arial"/>
                <w:szCs w:val="18"/>
              </w:rPr>
            </w:pPr>
            <w:r w:rsidRPr="00D768E9">
              <w:rPr>
                <w:rFonts w:ascii="Arial" w:eastAsia="Malgun Gothic" w:hAnsi="Arial" w:cs="Arial"/>
                <w:szCs w:val="18"/>
              </w:rPr>
              <w:t xml:space="preserve">Rich tone, Panorama, Waterfall, Silhouette, Sunset, </w:t>
            </w:r>
          </w:p>
          <w:p w:rsidR="004929EE" w:rsidRPr="00831417" w:rsidRDefault="00F4736E" w:rsidP="00F4736E">
            <w:pPr>
              <w:ind w:firstLineChars="950" w:firstLine="1900"/>
              <w:rPr>
                <w:rFonts w:ascii="Arial" w:eastAsia="Malgun Gothic" w:hAnsi="Arial" w:cs="Arial"/>
                <w:szCs w:val="18"/>
              </w:rPr>
            </w:pPr>
            <w:r w:rsidRPr="00D768E9">
              <w:rPr>
                <w:rFonts w:ascii="Arial" w:eastAsia="Malgun Gothic" w:hAnsi="Arial" w:cs="Arial"/>
                <w:szCs w:val="18"/>
              </w:rPr>
              <w:t>Night, Fireworks, Light trace</w:t>
            </w:r>
            <w:r>
              <w:rPr>
                <w:rFonts w:ascii="Arial" w:eastAsia="Malgun Gothic" w:hAnsi="Arial" w:cs="Arial" w:hint="eastAsia"/>
                <w:szCs w:val="18"/>
              </w:rPr>
              <w:t xml:space="preserve">, </w:t>
            </w:r>
            <w:r w:rsidRPr="00D768E9">
              <w:rPr>
                <w:rFonts w:ascii="Arial" w:eastAsia="Malgun Gothic" w:hAnsi="Arial" w:cs="Arial"/>
                <w:szCs w:val="18"/>
              </w:rPr>
              <w:t>Creative shot</w:t>
            </w:r>
          </w:p>
        </w:tc>
      </w:tr>
      <w:tr w:rsidR="004929EE" w:rsidRPr="001F065C" w:rsidTr="004929EE">
        <w:trPr>
          <w:trHeight w:val="90"/>
        </w:trPr>
        <w:tc>
          <w:tcPr>
            <w:tcW w:w="1985" w:type="dxa"/>
            <w:vMerge/>
            <w:shd w:val="clear" w:color="auto" w:fill="C6D9F1"/>
            <w:noWrap/>
            <w:vAlign w:val="center"/>
            <w:hideMark/>
          </w:tcPr>
          <w:p w:rsidR="004929EE" w:rsidRPr="00831417" w:rsidRDefault="004929EE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EE" w:rsidRPr="00831417" w:rsidRDefault="004929EE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szCs w:val="18"/>
              </w:rPr>
              <w:t xml:space="preserve">3D still image &amp; video capturing </w:t>
            </w:r>
          </w:p>
        </w:tc>
      </w:tr>
      <w:tr w:rsidR="004929EE" w:rsidRPr="001F065C" w:rsidTr="0055421A">
        <w:trPr>
          <w:trHeight w:val="90"/>
        </w:trPr>
        <w:tc>
          <w:tcPr>
            <w:tcW w:w="1985" w:type="dxa"/>
            <w:vMerge/>
            <w:shd w:val="clear" w:color="auto" w:fill="C6D9F1"/>
            <w:noWrap/>
            <w:vAlign w:val="center"/>
            <w:hideMark/>
          </w:tcPr>
          <w:p w:rsidR="004929EE" w:rsidRPr="00831417" w:rsidRDefault="004929EE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EE" w:rsidRPr="00831417" w:rsidRDefault="004929EE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>NFC</w:t>
            </w:r>
          </w:p>
        </w:tc>
      </w:tr>
      <w:tr w:rsidR="004929EE" w:rsidRPr="001F065C" w:rsidTr="0055421A">
        <w:trPr>
          <w:trHeight w:val="90"/>
        </w:trPr>
        <w:tc>
          <w:tcPr>
            <w:tcW w:w="1985" w:type="dxa"/>
            <w:vMerge/>
            <w:shd w:val="clear" w:color="auto" w:fill="C6D9F1"/>
            <w:noWrap/>
            <w:vAlign w:val="center"/>
            <w:hideMark/>
          </w:tcPr>
          <w:p w:rsidR="004929EE" w:rsidRPr="00831417" w:rsidRDefault="004929EE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EE" w:rsidRPr="00831417" w:rsidRDefault="004929EE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>8fps fast continuous shooting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b/>
                <w:szCs w:val="18"/>
              </w:rPr>
              <w:t>Wi-Fi Connectivity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>IEEE 802.11b/g/n support (SMART Camera 2.0)</w:t>
            </w:r>
          </w:p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 w:hint="eastAsia"/>
                <w:szCs w:val="18"/>
              </w:rPr>
              <w:t xml:space="preserve">  </w:t>
            </w:r>
            <w:r w:rsidRPr="00B44C7D">
              <w:rPr>
                <w:rFonts w:ascii="Arial" w:eastAsia="Malgun Gothic" w:hAnsi="Arial" w:cs="Arial"/>
                <w:szCs w:val="18"/>
              </w:rPr>
              <w:t>. AutoShare</w:t>
            </w:r>
          </w:p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 xml:space="preserve">  . </w:t>
            </w:r>
            <w:proofErr w:type="spellStart"/>
            <w:r w:rsidR="00F4736E" w:rsidRPr="00B44C7D">
              <w:rPr>
                <w:rFonts w:ascii="Arial" w:eastAsia="Malgun Gothic" w:hAnsi="Arial" w:cs="Arial" w:hint="eastAsia"/>
                <w:szCs w:val="18"/>
              </w:rPr>
              <w:t>SNS&amp;</w:t>
            </w:r>
            <w:r w:rsidRPr="00B44C7D">
              <w:rPr>
                <w:rFonts w:ascii="Arial" w:eastAsia="Malgun Gothic" w:hAnsi="Arial" w:cs="Arial"/>
                <w:szCs w:val="18"/>
              </w:rPr>
              <w:t>Cloud</w:t>
            </w:r>
            <w:proofErr w:type="spellEnd"/>
            <w:r w:rsidRPr="00B44C7D">
              <w:rPr>
                <w:rFonts w:ascii="Arial" w:eastAsia="Malgun Gothic" w:hAnsi="Arial" w:cs="Arial"/>
                <w:szCs w:val="18"/>
              </w:rPr>
              <w:t xml:space="preserve"> </w:t>
            </w:r>
          </w:p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 xml:space="preserve">  . Email </w:t>
            </w:r>
          </w:p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 xml:space="preserve">  . Auto Backup</w:t>
            </w:r>
          </w:p>
          <w:p w:rsidR="000A5061" w:rsidRPr="00B44C7D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 xml:space="preserve">  . Remote Viewfinder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B44C7D">
              <w:rPr>
                <w:rFonts w:ascii="Arial" w:eastAsia="Malgun Gothic" w:hAnsi="Arial" w:cs="Arial"/>
                <w:szCs w:val="18"/>
              </w:rPr>
              <w:t xml:space="preserve">  . MobileLink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 xml:space="preserve">  . Wi-Fi Direct (playback)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 xml:space="preserve">  . </w:t>
            </w:r>
            <w:r w:rsidR="003E4A9E">
              <w:rPr>
                <w:rFonts w:ascii="Arial" w:eastAsia="Malgun Gothic" w:hAnsi="Arial" w:cs="Arial" w:hint="eastAsia"/>
                <w:szCs w:val="18"/>
              </w:rPr>
              <w:t>Samsung Link (previously, AllShare Play)</w:t>
            </w:r>
            <w:r w:rsidRPr="00831417">
              <w:rPr>
                <w:rFonts w:ascii="Arial" w:eastAsia="Malgun Gothic" w:hAnsi="Arial" w:cs="Arial"/>
                <w:szCs w:val="18"/>
              </w:rPr>
              <w:t xml:space="preserve"> </w:t>
            </w:r>
          </w:p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 xml:space="preserve">  . Social Sharing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b/>
                <w:szCs w:val="18"/>
              </w:rPr>
              <w:t>Bundle PC software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CF249F">
            <w:pPr>
              <w:rPr>
                <w:rFonts w:ascii="Arial" w:eastAsia="Malgun Gothic" w:hAnsi="Arial" w:cs="Arial"/>
                <w:szCs w:val="18"/>
              </w:rPr>
            </w:pPr>
            <w:proofErr w:type="spellStart"/>
            <w:r w:rsidRPr="00831417">
              <w:rPr>
                <w:rFonts w:ascii="Arial" w:eastAsia="Malgun Gothic" w:hAnsi="Arial" w:cs="Arial" w:hint="eastAsia"/>
                <w:szCs w:val="18"/>
              </w:rPr>
              <w:t>iLauncher</w:t>
            </w:r>
            <w:proofErr w:type="spellEnd"/>
            <w:r w:rsidRPr="00831417">
              <w:rPr>
                <w:rFonts w:ascii="Arial" w:eastAsia="Malgun Gothic" w:hAnsi="Arial" w:cs="Arial" w:hint="eastAsia"/>
                <w:szCs w:val="18"/>
              </w:rPr>
              <w:t xml:space="preserve">, </w:t>
            </w:r>
            <w:r w:rsidR="00CF249F" w:rsidRPr="00CF249F">
              <w:rPr>
                <w:rFonts w:ascii="Arial" w:eastAsia="Malgun Gothic" w:hAnsi="Arial" w:cs="Arial"/>
                <w:szCs w:val="18"/>
              </w:rPr>
              <w:t xml:space="preserve">Adobe® Photoshop® </w:t>
            </w:r>
            <w:proofErr w:type="spellStart"/>
            <w:r w:rsidR="00CF249F" w:rsidRPr="00CF249F">
              <w:rPr>
                <w:rFonts w:ascii="Arial" w:eastAsia="Malgun Gothic" w:hAnsi="Arial" w:cs="Arial"/>
                <w:szCs w:val="18"/>
              </w:rPr>
              <w:t>Lightroom</w:t>
            </w:r>
            <w:proofErr w:type="spellEnd"/>
            <w:r w:rsidR="00CF249F" w:rsidRPr="00CF249F">
              <w:rPr>
                <w:rFonts w:ascii="Arial" w:eastAsia="Malgun Gothic" w:hAnsi="Arial" w:cs="Arial"/>
                <w:szCs w:val="18"/>
              </w:rPr>
              <w:t>® 4</w:t>
            </w:r>
          </w:p>
        </w:tc>
      </w:tr>
      <w:tr w:rsidR="000A5061" w:rsidRPr="001F065C" w:rsidTr="0055421A">
        <w:trPr>
          <w:trHeight w:val="278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b/>
                <w:szCs w:val="18"/>
              </w:rPr>
              <w:t>Storage</w:t>
            </w:r>
          </w:p>
        </w:tc>
        <w:tc>
          <w:tcPr>
            <w:tcW w:w="7654" w:type="dxa"/>
            <w:noWrap/>
            <w:vAlign w:val="center"/>
            <w:hideMark/>
          </w:tcPr>
          <w:p w:rsidR="0048574A" w:rsidRDefault="0048574A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 xml:space="preserve">File Format : </w:t>
            </w:r>
            <w:r w:rsidRPr="0048574A">
              <w:rPr>
                <w:rFonts w:ascii="Arial" w:eastAsia="Malgun Gothic" w:hAnsi="Arial" w:cs="Arial"/>
                <w:szCs w:val="18"/>
              </w:rPr>
              <w:t>RAW (SRW ver2.0.0), JPEG (EXIF 2.21), MPO(for 3D Lens), DCF, DPOF 1.1</w:t>
            </w:r>
          </w:p>
          <w:p w:rsidR="000A5061" w:rsidRPr="00831417" w:rsidRDefault="0048574A" w:rsidP="0048574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 xml:space="preserve">Media Type : </w:t>
            </w:r>
            <w:r w:rsidRPr="0048574A">
              <w:rPr>
                <w:rFonts w:ascii="Arial" w:eastAsia="Malgun Gothic" w:hAnsi="Arial" w:cs="Arial"/>
                <w:szCs w:val="18"/>
              </w:rPr>
              <w:t>MicroSD, Micr</w:t>
            </w:r>
            <w:r>
              <w:rPr>
                <w:rFonts w:ascii="Arial" w:eastAsia="Malgun Gothic" w:hAnsi="Arial" w:cs="Arial"/>
                <w:szCs w:val="18"/>
              </w:rPr>
              <w:t>oSDHC, MicroSDXC, UHS-1 MicroSD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 w:hint="eastAsia"/>
                <w:b/>
                <w:szCs w:val="18"/>
              </w:rPr>
              <w:t>Battery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55421A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BP1130 (1130mAh)</w:t>
            </w:r>
          </w:p>
        </w:tc>
      </w:tr>
      <w:tr w:rsidR="003E4A9E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3E4A9E" w:rsidRPr="00831417" w:rsidRDefault="003E4A9E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>
              <w:rPr>
                <w:rFonts w:ascii="Arial" w:eastAsia="Malgun Gothic" w:hAnsi="Arial" w:cs="Arial" w:hint="eastAsia"/>
                <w:b/>
                <w:szCs w:val="18"/>
              </w:rPr>
              <w:t>Flash</w:t>
            </w:r>
          </w:p>
        </w:tc>
        <w:tc>
          <w:tcPr>
            <w:tcW w:w="7654" w:type="dxa"/>
            <w:noWrap/>
            <w:vAlign w:val="center"/>
            <w:hideMark/>
          </w:tcPr>
          <w:p w:rsidR="003E4A9E" w:rsidRDefault="003E4A9E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>External Flash only (Bundle with SEF8A)</w:t>
            </w:r>
          </w:p>
          <w:p w:rsidR="003E4A9E" w:rsidRDefault="003E4A9E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>Guide number : 8 (at ISO 100)</w:t>
            </w:r>
          </w:p>
          <w:p w:rsidR="003E4A9E" w:rsidRPr="00831417" w:rsidRDefault="003E4A9E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>Flash Compensation : -2 - +2EV (1/2EV step)</w:t>
            </w:r>
          </w:p>
        </w:tc>
      </w:tr>
      <w:tr w:rsidR="000A5061" w:rsidRPr="001F065C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Dimension (WxHxD)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3E6EB2" w:rsidP="0055421A">
            <w:pPr>
              <w:rPr>
                <w:rFonts w:ascii="Arial" w:eastAsia="Malgun Gothic" w:hAnsi="Arial" w:cs="Arial"/>
                <w:szCs w:val="18"/>
              </w:rPr>
            </w:pPr>
            <w:r>
              <w:rPr>
                <w:rFonts w:ascii="Arial" w:eastAsia="Malgun Gothic" w:hAnsi="Arial" w:cs="Arial" w:hint="eastAsia"/>
                <w:szCs w:val="18"/>
              </w:rPr>
              <w:t xml:space="preserve">119 x 64.5 x 35.7 (21.9)mm (excluding the </w:t>
            </w:r>
            <w:r>
              <w:rPr>
                <w:rFonts w:ascii="Arial" w:eastAsia="Malgun Gothic" w:hAnsi="Arial" w:cs="Arial"/>
                <w:szCs w:val="18"/>
              </w:rPr>
              <w:t>projection</w:t>
            </w:r>
            <w:r>
              <w:rPr>
                <w:rFonts w:ascii="Arial" w:eastAsia="Malgun Gothic" w:hAnsi="Arial" w:cs="Arial" w:hint="eastAsia"/>
                <w:szCs w:val="18"/>
              </w:rPr>
              <w:t xml:space="preserve"> part)</w:t>
            </w:r>
          </w:p>
        </w:tc>
      </w:tr>
      <w:tr w:rsidR="000A5061" w:rsidRPr="00427032" w:rsidTr="0055421A">
        <w:trPr>
          <w:trHeight w:val="277"/>
        </w:trPr>
        <w:tc>
          <w:tcPr>
            <w:tcW w:w="1985" w:type="dxa"/>
            <w:shd w:val="clear" w:color="auto" w:fill="C6D9F1"/>
            <w:noWrap/>
            <w:vAlign w:val="center"/>
            <w:hideMark/>
          </w:tcPr>
          <w:p w:rsidR="000A5061" w:rsidRPr="00831417" w:rsidRDefault="000A5061" w:rsidP="000A5061">
            <w:pPr>
              <w:jc w:val="center"/>
              <w:rPr>
                <w:rFonts w:ascii="Arial" w:eastAsia="Malgun Gothic" w:hAnsi="Arial" w:cs="Arial"/>
                <w:b/>
                <w:szCs w:val="18"/>
              </w:rPr>
            </w:pPr>
            <w:r w:rsidRPr="00831417">
              <w:rPr>
                <w:rFonts w:ascii="Arial" w:eastAsia="Malgun Gothic" w:hAnsi="Arial" w:cs="Arial"/>
                <w:b/>
                <w:szCs w:val="18"/>
              </w:rPr>
              <w:t>Weight</w:t>
            </w:r>
          </w:p>
        </w:tc>
        <w:tc>
          <w:tcPr>
            <w:tcW w:w="7654" w:type="dxa"/>
            <w:noWrap/>
            <w:vAlign w:val="center"/>
            <w:hideMark/>
          </w:tcPr>
          <w:p w:rsidR="000A5061" w:rsidRPr="00831417" w:rsidRDefault="000A5061" w:rsidP="003E6EB2">
            <w:pPr>
              <w:rPr>
                <w:rFonts w:ascii="Arial" w:eastAsia="Malgun Gothic" w:hAnsi="Arial" w:cs="Arial"/>
                <w:szCs w:val="18"/>
              </w:rPr>
            </w:pPr>
            <w:r w:rsidRPr="00831417">
              <w:rPr>
                <w:rFonts w:ascii="Arial" w:eastAsia="Malgun Gothic" w:hAnsi="Arial" w:cs="Arial"/>
                <w:szCs w:val="18"/>
              </w:rPr>
              <w:t>2</w:t>
            </w:r>
            <w:r w:rsidR="003E6EB2">
              <w:rPr>
                <w:rFonts w:ascii="Arial" w:eastAsia="Malgun Gothic" w:hAnsi="Arial" w:cs="Arial" w:hint="eastAsia"/>
                <w:szCs w:val="18"/>
              </w:rPr>
              <w:t>28</w:t>
            </w:r>
            <w:r w:rsidRPr="00831417">
              <w:rPr>
                <w:rFonts w:ascii="Arial" w:eastAsia="Malgun Gothic" w:hAnsi="Arial" w:cs="Arial"/>
                <w:szCs w:val="18"/>
              </w:rPr>
              <w:t xml:space="preserve"> g (without battery)</w:t>
            </w:r>
          </w:p>
        </w:tc>
      </w:tr>
    </w:tbl>
    <w:p w:rsidR="000A5061" w:rsidRDefault="000A5061" w:rsidP="00527BD3">
      <w:pPr>
        <w:rPr>
          <w:rFonts w:ascii="Corbel" w:eastAsia="Gulim" w:hAnsi="Corbel" w:cs="Times New Roman"/>
          <w:b/>
          <w:bCs/>
          <w:i/>
          <w:iCs/>
          <w:sz w:val="18"/>
          <w:szCs w:val="15"/>
          <w:u w:val="single"/>
          <w:lang w:eastAsia="ja-JP"/>
        </w:rPr>
      </w:pPr>
    </w:p>
    <w:sectPr w:rsidR="000A5061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71" w:rsidRDefault="00470271" w:rsidP="00F9565D">
      <w:r>
        <w:separator/>
      </w:r>
    </w:p>
  </w:endnote>
  <w:endnote w:type="continuationSeparator" w:id="0">
    <w:p w:rsidR="00470271" w:rsidRDefault="00470271" w:rsidP="00F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71" w:rsidRDefault="00470271" w:rsidP="00F9565D">
      <w:r>
        <w:separator/>
      </w:r>
    </w:p>
  </w:footnote>
  <w:footnote w:type="continuationSeparator" w:id="0">
    <w:p w:rsidR="00470271" w:rsidRDefault="00470271" w:rsidP="00F9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5D"/>
    <w:rsid w:val="00002D18"/>
    <w:rsid w:val="00007105"/>
    <w:rsid w:val="00011FCD"/>
    <w:rsid w:val="00012930"/>
    <w:rsid w:val="00014AA8"/>
    <w:rsid w:val="000236A1"/>
    <w:rsid w:val="00031960"/>
    <w:rsid w:val="00033D22"/>
    <w:rsid w:val="00045A86"/>
    <w:rsid w:val="00050010"/>
    <w:rsid w:val="0005518D"/>
    <w:rsid w:val="000569BE"/>
    <w:rsid w:val="0006553C"/>
    <w:rsid w:val="000735AA"/>
    <w:rsid w:val="00075009"/>
    <w:rsid w:val="0008758B"/>
    <w:rsid w:val="00092781"/>
    <w:rsid w:val="0009377D"/>
    <w:rsid w:val="00094D8E"/>
    <w:rsid w:val="0009647E"/>
    <w:rsid w:val="000A0193"/>
    <w:rsid w:val="000A5061"/>
    <w:rsid w:val="000B161A"/>
    <w:rsid w:val="000B2165"/>
    <w:rsid w:val="000C3716"/>
    <w:rsid w:val="000C3CF6"/>
    <w:rsid w:val="000C4FE8"/>
    <w:rsid w:val="000C5B3D"/>
    <w:rsid w:val="000C72A6"/>
    <w:rsid w:val="000D4F3F"/>
    <w:rsid w:val="000E1258"/>
    <w:rsid w:val="000F45A1"/>
    <w:rsid w:val="001000E7"/>
    <w:rsid w:val="0010357E"/>
    <w:rsid w:val="00103958"/>
    <w:rsid w:val="001100F5"/>
    <w:rsid w:val="00112C8C"/>
    <w:rsid w:val="001166CD"/>
    <w:rsid w:val="00116AB0"/>
    <w:rsid w:val="00132807"/>
    <w:rsid w:val="001345F0"/>
    <w:rsid w:val="0014271E"/>
    <w:rsid w:val="0015259B"/>
    <w:rsid w:val="0015728E"/>
    <w:rsid w:val="00160EDD"/>
    <w:rsid w:val="001716FA"/>
    <w:rsid w:val="00173D51"/>
    <w:rsid w:val="00180CFD"/>
    <w:rsid w:val="00185F45"/>
    <w:rsid w:val="001908DD"/>
    <w:rsid w:val="00192D6B"/>
    <w:rsid w:val="00193CC7"/>
    <w:rsid w:val="001A0AFE"/>
    <w:rsid w:val="001B2FE9"/>
    <w:rsid w:val="001B46FA"/>
    <w:rsid w:val="001B5A51"/>
    <w:rsid w:val="001C1C04"/>
    <w:rsid w:val="001C1FBC"/>
    <w:rsid w:val="001C6106"/>
    <w:rsid w:val="001D18B2"/>
    <w:rsid w:val="001D6685"/>
    <w:rsid w:val="001E0918"/>
    <w:rsid w:val="001E7176"/>
    <w:rsid w:val="001F065C"/>
    <w:rsid w:val="002001FC"/>
    <w:rsid w:val="002034D0"/>
    <w:rsid w:val="00207ABD"/>
    <w:rsid w:val="00210122"/>
    <w:rsid w:val="002123DF"/>
    <w:rsid w:val="00213484"/>
    <w:rsid w:val="00223835"/>
    <w:rsid w:val="00224C44"/>
    <w:rsid w:val="002336E0"/>
    <w:rsid w:val="0024667B"/>
    <w:rsid w:val="002517B0"/>
    <w:rsid w:val="002558F3"/>
    <w:rsid w:val="00270AC2"/>
    <w:rsid w:val="00274A64"/>
    <w:rsid w:val="00277785"/>
    <w:rsid w:val="002779A9"/>
    <w:rsid w:val="00283576"/>
    <w:rsid w:val="002A3EEF"/>
    <w:rsid w:val="002A7E05"/>
    <w:rsid w:val="002B2525"/>
    <w:rsid w:val="002D1723"/>
    <w:rsid w:val="002D1D75"/>
    <w:rsid w:val="002D33A7"/>
    <w:rsid w:val="002E2CF3"/>
    <w:rsid w:val="002F4CC8"/>
    <w:rsid w:val="00303766"/>
    <w:rsid w:val="00303949"/>
    <w:rsid w:val="00306ADD"/>
    <w:rsid w:val="0031287C"/>
    <w:rsid w:val="00334D2D"/>
    <w:rsid w:val="00334F2C"/>
    <w:rsid w:val="003412CA"/>
    <w:rsid w:val="00350401"/>
    <w:rsid w:val="00351311"/>
    <w:rsid w:val="00351FFC"/>
    <w:rsid w:val="003543E8"/>
    <w:rsid w:val="00354830"/>
    <w:rsid w:val="00366E63"/>
    <w:rsid w:val="00383673"/>
    <w:rsid w:val="00384609"/>
    <w:rsid w:val="00385AC5"/>
    <w:rsid w:val="003945A6"/>
    <w:rsid w:val="00396731"/>
    <w:rsid w:val="003B0F03"/>
    <w:rsid w:val="003B182B"/>
    <w:rsid w:val="003B2E13"/>
    <w:rsid w:val="003D605B"/>
    <w:rsid w:val="003E4A9E"/>
    <w:rsid w:val="003E6EB2"/>
    <w:rsid w:val="004004C0"/>
    <w:rsid w:val="004151D8"/>
    <w:rsid w:val="00430DA0"/>
    <w:rsid w:val="004342F6"/>
    <w:rsid w:val="00435A1A"/>
    <w:rsid w:val="00437607"/>
    <w:rsid w:val="004439F6"/>
    <w:rsid w:val="0045185D"/>
    <w:rsid w:val="00470271"/>
    <w:rsid w:val="00472A30"/>
    <w:rsid w:val="004772E4"/>
    <w:rsid w:val="004827C4"/>
    <w:rsid w:val="00484F06"/>
    <w:rsid w:val="0048574A"/>
    <w:rsid w:val="00486C46"/>
    <w:rsid w:val="004929EE"/>
    <w:rsid w:val="00495134"/>
    <w:rsid w:val="004A5EB6"/>
    <w:rsid w:val="004B1708"/>
    <w:rsid w:val="004B1F73"/>
    <w:rsid w:val="004C11CF"/>
    <w:rsid w:val="004C33EE"/>
    <w:rsid w:val="004C4A4C"/>
    <w:rsid w:val="004F6361"/>
    <w:rsid w:val="0050419A"/>
    <w:rsid w:val="005061CD"/>
    <w:rsid w:val="005073BE"/>
    <w:rsid w:val="00510EEA"/>
    <w:rsid w:val="00512C29"/>
    <w:rsid w:val="00516B66"/>
    <w:rsid w:val="00523AD9"/>
    <w:rsid w:val="00525632"/>
    <w:rsid w:val="00527BD3"/>
    <w:rsid w:val="0053285E"/>
    <w:rsid w:val="00537B5F"/>
    <w:rsid w:val="0054024B"/>
    <w:rsid w:val="00540E72"/>
    <w:rsid w:val="00544FF2"/>
    <w:rsid w:val="0055421A"/>
    <w:rsid w:val="00556723"/>
    <w:rsid w:val="00560016"/>
    <w:rsid w:val="005605DE"/>
    <w:rsid w:val="00566BCF"/>
    <w:rsid w:val="00570F29"/>
    <w:rsid w:val="00582BD4"/>
    <w:rsid w:val="00592DDF"/>
    <w:rsid w:val="005A3812"/>
    <w:rsid w:val="005B4EA9"/>
    <w:rsid w:val="005C0621"/>
    <w:rsid w:val="005C21F4"/>
    <w:rsid w:val="005D55B0"/>
    <w:rsid w:val="005D6BCA"/>
    <w:rsid w:val="005E7FEC"/>
    <w:rsid w:val="005F19AA"/>
    <w:rsid w:val="006035BD"/>
    <w:rsid w:val="00605413"/>
    <w:rsid w:val="00626FA3"/>
    <w:rsid w:val="00632923"/>
    <w:rsid w:val="00635565"/>
    <w:rsid w:val="00640C69"/>
    <w:rsid w:val="00640F46"/>
    <w:rsid w:val="0065408C"/>
    <w:rsid w:val="006650A0"/>
    <w:rsid w:val="00666ADA"/>
    <w:rsid w:val="00670ED7"/>
    <w:rsid w:val="00673962"/>
    <w:rsid w:val="00680458"/>
    <w:rsid w:val="00682AC6"/>
    <w:rsid w:val="006870B3"/>
    <w:rsid w:val="006A4D45"/>
    <w:rsid w:val="006A6BA6"/>
    <w:rsid w:val="006B3A52"/>
    <w:rsid w:val="006B7CEB"/>
    <w:rsid w:val="006C7CFE"/>
    <w:rsid w:val="006D0CF1"/>
    <w:rsid w:val="006D58B6"/>
    <w:rsid w:val="006E12AB"/>
    <w:rsid w:val="006F45EA"/>
    <w:rsid w:val="00714947"/>
    <w:rsid w:val="007160A7"/>
    <w:rsid w:val="00716C3F"/>
    <w:rsid w:val="00716D5A"/>
    <w:rsid w:val="0072341D"/>
    <w:rsid w:val="0073100D"/>
    <w:rsid w:val="00736945"/>
    <w:rsid w:val="0074606D"/>
    <w:rsid w:val="0076491C"/>
    <w:rsid w:val="00777F61"/>
    <w:rsid w:val="007830B5"/>
    <w:rsid w:val="00787A0C"/>
    <w:rsid w:val="0079024D"/>
    <w:rsid w:val="00796B2C"/>
    <w:rsid w:val="007A0FF4"/>
    <w:rsid w:val="007A6C2E"/>
    <w:rsid w:val="007B5364"/>
    <w:rsid w:val="007C02E5"/>
    <w:rsid w:val="007C4BCF"/>
    <w:rsid w:val="007C60F1"/>
    <w:rsid w:val="007E26EE"/>
    <w:rsid w:val="007E5F40"/>
    <w:rsid w:val="007E6AC2"/>
    <w:rsid w:val="007F40F6"/>
    <w:rsid w:val="007F4B58"/>
    <w:rsid w:val="007F6D56"/>
    <w:rsid w:val="00811105"/>
    <w:rsid w:val="00820BF8"/>
    <w:rsid w:val="00831417"/>
    <w:rsid w:val="008325A9"/>
    <w:rsid w:val="00834FF7"/>
    <w:rsid w:val="00841F7F"/>
    <w:rsid w:val="008579FC"/>
    <w:rsid w:val="00862784"/>
    <w:rsid w:val="008647BC"/>
    <w:rsid w:val="0086744A"/>
    <w:rsid w:val="0088366C"/>
    <w:rsid w:val="008959D8"/>
    <w:rsid w:val="008A1D7E"/>
    <w:rsid w:val="008A5448"/>
    <w:rsid w:val="008B345F"/>
    <w:rsid w:val="008D6FC3"/>
    <w:rsid w:val="008E01B1"/>
    <w:rsid w:val="008E15FE"/>
    <w:rsid w:val="008E1CAD"/>
    <w:rsid w:val="008E1F5E"/>
    <w:rsid w:val="008E4FAE"/>
    <w:rsid w:val="008E7CA0"/>
    <w:rsid w:val="008F1BCC"/>
    <w:rsid w:val="008F5A09"/>
    <w:rsid w:val="008F5D9B"/>
    <w:rsid w:val="00904272"/>
    <w:rsid w:val="00906683"/>
    <w:rsid w:val="00910171"/>
    <w:rsid w:val="0091610C"/>
    <w:rsid w:val="0092192E"/>
    <w:rsid w:val="00922757"/>
    <w:rsid w:val="00922FA8"/>
    <w:rsid w:val="0092584F"/>
    <w:rsid w:val="00926E3E"/>
    <w:rsid w:val="00927007"/>
    <w:rsid w:val="009303F6"/>
    <w:rsid w:val="00933897"/>
    <w:rsid w:val="009366C2"/>
    <w:rsid w:val="00944CA5"/>
    <w:rsid w:val="00945E6E"/>
    <w:rsid w:val="0096543D"/>
    <w:rsid w:val="00965EDF"/>
    <w:rsid w:val="00966F2E"/>
    <w:rsid w:val="009733FB"/>
    <w:rsid w:val="009831FC"/>
    <w:rsid w:val="0098460A"/>
    <w:rsid w:val="009A13C6"/>
    <w:rsid w:val="009A2AE6"/>
    <w:rsid w:val="009B73D6"/>
    <w:rsid w:val="009C23C9"/>
    <w:rsid w:val="009E0E02"/>
    <w:rsid w:val="009F0D49"/>
    <w:rsid w:val="009F0E97"/>
    <w:rsid w:val="009F3DAC"/>
    <w:rsid w:val="00A15D3F"/>
    <w:rsid w:val="00A23353"/>
    <w:rsid w:val="00A2654E"/>
    <w:rsid w:val="00A276A2"/>
    <w:rsid w:val="00A31B07"/>
    <w:rsid w:val="00A41A1D"/>
    <w:rsid w:val="00A51941"/>
    <w:rsid w:val="00A6341F"/>
    <w:rsid w:val="00A668A7"/>
    <w:rsid w:val="00A66B26"/>
    <w:rsid w:val="00A66D4D"/>
    <w:rsid w:val="00A75F5D"/>
    <w:rsid w:val="00A87E3C"/>
    <w:rsid w:val="00A91A02"/>
    <w:rsid w:val="00AA4D4B"/>
    <w:rsid w:val="00AC096F"/>
    <w:rsid w:val="00AC4548"/>
    <w:rsid w:val="00AD1257"/>
    <w:rsid w:val="00AD15A8"/>
    <w:rsid w:val="00AD1B81"/>
    <w:rsid w:val="00AD5783"/>
    <w:rsid w:val="00AD7337"/>
    <w:rsid w:val="00AE34DE"/>
    <w:rsid w:val="00AE42F9"/>
    <w:rsid w:val="00AE60AA"/>
    <w:rsid w:val="00AF7A23"/>
    <w:rsid w:val="00B04DEF"/>
    <w:rsid w:val="00B109B8"/>
    <w:rsid w:val="00B13B39"/>
    <w:rsid w:val="00B20D39"/>
    <w:rsid w:val="00B307D8"/>
    <w:rsid w:val="00B41935"/>
    <w:rsid w:val="00B44C7D"/>
    <w:rsid w:val="00B50F4E"/>
    <w:rsid w:val="00B5220C"/>
    <w:rsid w:val="00B55EDC"/>
    <w:rsid w:val="00B64590"/>
    <w:rsid w:val="00B646EB"/>
    <w:rsid w:val="00B73FC0"/>
    <w:rsid w:val="00B82886"/>
    <w:rsid w:val="00B84E2B"/>
    <w:rsid w:val="00B86312"/>
    <w:rsid w:val="00B86E11"/>
    <w:rsid w:val="00B87B78"/>
    <w:rsid w:val="00B90221"/>
    <w:rsid w:val="00B975F0"/>
    <w:rsid w:val="00BC05F1"/>
    <w:rsid w:val="00BC2645"/>
    <w:rsid w:val="00BC42E8"/>
    <w:rsid w:val="00BD371D"/>
    <w:rsid w:val="00BD4C28"/>
    <w:rsid w:val="00BE6E28"/>
    <w:rsid w:val="00BF26EF"/>
    <w:rsid w:val="00BF4744"/>
    <w:rsid w:val="00C01E6A"/>
    <w:rsid w:val="00C0523B"/>
    <w:rsid w:val="00C12646"/>
    <w:rsid w:val="00C1736D"/>
    <w:rsid w:val="00C22B7D"/>
    <w:rsid w:val="00C37B26"/>
    <w:rsid w:val="00C44B16"/>
    <w:rsid w:val="00C44DC7"/>
    <w:rsid w:val="00C45B48"/>
    <w:rsid w:val="00C508B1"/>
    <w:rsid w:val="00C51B65"/>
    <w:rsid w:val="00C622FC"/>
    <w:rsid w:val="00C66AD7"/>
    <w:rsid w:val="00C832CC"/>
    <w:rsid w:val="00C83631"/>
    <w:rsid w:val="00C87C05"/>
    <w:rsid w:val="00C90352"/>
    <w:rsid w:val="00C94887"/>
    <w:rsid w:val="00C97B22"/>
    <w:rsid w:val="00CA5C17"/>
    <w:rsid w:val="00CB5EC3"/>
    <w:rsid w:val="00CB6CEA"/>
    <w:rsid w:val="00CD047A"/>
    <w:rsid w:val="00CD23D9"/>
    <w:rsid w:val="00CD6C97"/>
    <w:rsid w:val="00CF032E"/>
    <w:rsid w:val="00CF0374"/>
    <w:rsid w:val="00CF137D"/>
    <w:rsid w:val="00CF249F"/>
    <w:rsid w:val="00CF42B2"/>
    <w:rsid w:val="00CF44DF"/>
    <w:rsid w:val="00CF52DD"/>
    <w:rsid w:val="00CF5717"/>
    <w:rsid w:val="00CF717C"/>
    <w:rsid w:val="00D01DD1"/>
    <w:rsid w:val="00D023DF"/>
    <w:rsid w:val="00D16E73"/>
    <w:rsid w:val="00D2248E"/>
    <w:rsid w:val="00D311F9"/>
    <w:rsid w:val="00D35C65"/>
    <w:rsid w:val="00D42081"/>
    <w:rsid w:val="00D456B6"/>
    <w:rsid w:val="00D45CC7"/>
    <w:rsid w:val="00D54BED"/>
    <w:rsid w:val="00D573E5"/>
    <w:rsid w:val="00D62C65"/>
    <w:rsid w:val="00D637FE"/>
    <w:rsid w:val="00D862BC"/>
    <w:rsid w:val="00D90067"/>
    <w:rsid w:val="00D93C0A"/>
    <w:rsid w:val="00D96B60"/>
    <w:rsid w:val="00DB3A5D"/>
    <w:rsid w:val="00DB6A4D"/>
    <w:rsid w:val="00DD6134"/>
    <w:rsid w:val="00DD6748"/>
    <w:rsid w:val="00DF0E5A"/>
    <w:rsid w:val="00DF5139"/>
    <w:rsid w:val="00E0537C"/>
    <w:rsid w:val="00E056CB"/>
    <w:rsid w:val="00E06E29"/>
    <w:rsid w:val="00E11467"/>
    <w:rsid w:val="00E16A73"/>
    <w:rsid w:val="00E16E22"/>
    <w:rsid w:val="00E20D74"/>
    <w:rsid w:val="00E32146"/>
    <w:rsid w:val="00E322EA"/>
    <w:rsid w:val="00E3661A"/>
    <w:rsid w:val="00E40E74"/>
    <w:rsid w:val="00E43B68"/>
    <w:rsid w:val="00E53890"/>
    <w:rsid w:val="00E567A7"/>
    <w:rsid w:val="00E6288D"/>
    <w:rsid w:val="00E70A86"/>
    <w:rsid w:val="00E720D8"/>
    <w:rsid w:val="00E747DB"/>
    <w:rsid w:val="00E74893"/>
    <w:rsid w:val="00E75245"/>
    <w:rsid w:val="00E804BA"/>
    <w:rsid w:val="00E84001"/>
    <w:rsid w:val="00E8602D"/>
    <w:rsid w:val="00E906BA"/>
    <w:rsid w:val="00E94569"/>
    <w:rsid w:val="00E94A3F"/>
    <w:rsid w:val="00EB3E9E"/>
    <w:rsid w:val="00EC3F9C"/>
    <w:rsid w:val="00EC40F6"/>
    <w:rsid w:val="00ED4006"/>
    <w:rsid w:val="00ED6B96"/>
    <w:rsid w:val="00EE012A"/>
    <w:rsid w:val="00EE1BBA"/>
    <w:rsid w:val="00EE2142"/>
    <w:rsid w:val="00EE7362"/>
    <w:rsid w:val="00EF3244"/>
    <w:rsid w:val="00EF46F8"/>
    <w:rsid w:val="00F06897"/>
    <w:rsid w:val="00F200A8"/>
    <w:rsid w:val="00F2148E"/>
    <w:rsid w:val="00F3553D"/>
    <w:rsid w:val="00F42D9D"/>
    <w:rsid w:val="00F44E44"/>
    <w:rsid w:val="00F4736E"/>
    <w:rsid w:val="00F5035A"/>
    <w:rsid w:val="00F5317D"/>
    <w:rsid w:val="00F53777"/>
    <w:rsid w:val="00F62957"/>
    <w:rsid w:val="00F66027"/>
    <w:rsid w:val="00F72A33"/>
    <w:rsid w:val="00F7359F"/>
    <w:rsid w:val="00F75878"/>
    <w:rsid w:val="00F9565D"/>
    <w:rsid w:val="00FA469C"/>
    <w:rsid w:val="00FA6F6A"/>
    <w:rsid w:val="00FB0B14"/>
    <w:rsid w:val="00FB4AA7"/>
    <w:rsid w:val="00FC1140"/>
    <w:rsid w:val="00FC416E"/>
    <w:rsid w:val="00FC4963"/>
    <w:rsid w:val="00FC697C"/>
    <w:rsid w:val="00FD522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Che" w:hAnsi="Batang" w:cs="Batang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5D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9565D"/>
    <w:rPr>
      <w:rFonts w:eastAsia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F9565D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9565D"/>
    <w:rPr>
      <w:rFonts w:eastAsia="Batang"/>
      <w:kern w:val="2"/>
    </w:rPr>
  </w:style>
  <w:style w:type="character" w:styleId="Emphasis">
    <w:name w:val="Emphasis"/>
    <w:uiPriority w:val="20"/>
    <w:qFormat/>
    <w:rsid w:val="000F45A1"/>
    <w:rPr>
      <w:b/>
      <w:bCs/>
      <w:i w:val="0"/>
      <w:iCs w:val="0"/>
    </w:rPr>
  </w:style>
  <w:style w:type="character" w:styleId="Hyperlink">
    <w:name w:val="Hyperlink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64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7B5364"/>
    <w:rPr>
      <w:rFonts w:eastAsia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rong">
    <w:name w:val="Strong"/>
    <w:uiPriority w:val="22"/>
    <w:qFormat/>
    <w:rsid w:val="00B64590"/>
    <w:rPr>
      <w:b/>
      <w:bCs/>
    </w:rPr>
  </w:style>
  <w:style w:type="paragraph" w:customStyle="1" w:styleId="Heading21">
    <w:name w:val="Heading 21"/>
    <w:basedOn w:val="Normal"/>
    <w:qFormat/>
    <w:rsid w:val="000A5061"/>
    <w:pPr>
      <w:keepNext/>
      <w:keepLines/>
      <w:widowControl/>
      <w:wordWrap/>
      <w:spacing w:before="160" w:after="160"/>
      <w:jc w:val="left"/>
      <w:outlineLvl w:val="1"/>
    </w:pPr>
    <w:rPr>
      <w:rFonts w:ascii="Arial" w:eastAsia="Malgun Gothic" w:hAnsi="Arial" w:cs="Times New Roman"/>
      <w:b/>
      <w:bCs/>
      <w:kern w:val="0"/>
      <w:sz w:val="28"/>
      <w:szCs w:val="26"/>
      <w:u w:val="single"/>
      <w:lang w:eastAsia="ja-JP"/>
    </w:rPr>
  </w:style>
  <w:style w:type="character" w:customStyle="1" w:styleId="apple-converted-space">
    <w:name w:val="apple-converted-space"/>
    <w:rsid w:val="0053285E"/>
  </w:style>
  <w:style w:type="paragraph" w:styleId="Revision">
    <w:name w:val="Revision"/>
    <w:hidden/>
    <w:uiPriority w:val="99"/>
    <w:semiHidden/>
    <w:rsid w:val="005073BE"/>
    <w:rPr>
      <w:rFonts w:eastAsia="Batang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Che" w:hAnsi="Batang" w:cs="Batang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Batang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5D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9565D"/>
    <w:rPr>
      <w:rFonts w:eastAsia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F9565D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9565D"/>
    <w:rPr>
      <w:rFonts w:eastAsia="Batang"/>
      <w:kern w:val="2"/>
    </w:rPr>
  </w:style>
  <w:style w:type="character" w:styleId="Emphasis">
    <w:name w:val="Emphasis"/>
    <w:uiPriority w:val="20"/>
    <w:qFormat/>
    <w:rsid w:val="000F45A1"/>
    <w:rPr>
      <w:b/>
      <w:bCs/>
      <w:i w:val="0"/>
      <w:iCs w:val="0"/>
    </w:rPr>
  </w:style>
  <w:style w:type="character" w:styleId="Hyperlink">
    <w:name w:val="Hyperlink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64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7B5364"/>
    <w:rPr>
      <w:rFonts w:eastAsia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rong">
    <w:name w:val="Strong"/>
    <w:uiPriority w:val="22"/>
    <w:qFormat/>
    <w:rsid w:val="00B64590"/>
    <w:rPr>
      <w:b/>
      <w:bCs/>
    </w:rPr>
  </w:style>
  <w:style w:type="paragraph" w:customStyle="1" w:styleId="Heading21">
    <w:name w:val="Heading 21"/>
    <w:basedOn w:val="Normal"/>
    <w:qFormat/>
    <w:rsid w:val="000A5061"/>
    <w:pPr>
      <w:keepNext/>
      <w:keepLines/>
      <w:widowControl/>
      <w:wordWrap/>
      <w:spacing w:before="160" w:after="160"/>
      <w:jc w:val="left"/>
      <w:outlineLvl w:val="1"/>
    </w:pPr>
    <w:rPr>
      <w:rFonts w:ascii="Arial" w:eastAsia="Malgun Gothic" w:hAnsi="Arial" w:cs="Times New Roman"/>
      <w:b/>
      <w:bCs/>
      <w:kern w:val="0"/>
      <w:sz w:val="28"/>
      <w:szCs w:val="26"/>
      <w:u w:val="single"/>
      <w:lang w:eastAsia="ja-JP"/>
    </w:rPr>
  </w:style>
  <w:style w:type="character" w:customStyle="1" w:styleId="apple-converted-space">
    <w:name w:val="apple-converted-space"/>
    <w:rsid w:val="0053285E"/>
  </w:style>
  <w:style w:type="paragraph" w:styleId="Revision">
    <w:name w:val="Revision"/>
    <w:hidden/>
    <w:uiPriority w:val="99"/>
    <w:semiHidden/>
    <w:rsid w:val="005073BE"/>
    <w:rPr>
      <w:rFonts w:eastAsia="Batang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A113-18A4-4571-960F-0A2ECF84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SAMSUNG</Company>
  <LinksUpToDate>false</LinksUpToDate>
  <CharactersWithSpaces>1900</CharactersWithSpaces>
  <SharedDoc>false</SharedDoc>
  <HLinks>
    <vt:vector size="6" baseType="variant"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http://www.samsung.com/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Erik Juhlin</cp:lastModifiedBy>
  <cp:revision>4</cp:revision>
  <cp:lastPrinted>2013-04-29T00:07:00Z</cp:lastPrinted>
  <dcterms:created xsi:type="dcterms:W3CDTF">2013-04-29T13:59:00Z</dcterms:created>
  <dcterms:modified xsi:type="dcterms:W3CDTF">2013-04-29T14:00:00Z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