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DF" w:rsidRPr="0045330A" w:rsidRDefault="00456EBA" w:rsidP="00F404DF">
      <w:pPr>
        <w:pStyle w:val="Huvuduppgifter"/>
      </w:pPr>
      <w:r>
        <w:t>Eva Björkman, Uppsala konstmuseum</w:t>
      </w:r>
      <w:r w:rsidR="00F404DF" w:rsidRPr="0045330A">
        <w:tab/>
      </w:r>
      <w:r>
        <w:t>201</w:t>
      </w:r>
      <w:r w:rsidR="00EF4277">
        <w:t>6-</w:t>
      </w:r>
      <w:r w:rsidR="008D00AF">
        <w:t>10-07</w:t>
      </w:r>
    </w:p>
    <w:p w:rsidR="00F404DF" w:rsidRDefault="00F404DF" w:rsidP="00F404DF">
      <w:pPr>
        <w:pStyle w:val="Rubrik1"/>
      </w:pPr>
      <w:r>
        <w:t>PRESSMEDDELANDE</w:t>
      </w:r>
    </w:p>
    <w:p w:rsidR="00F404DF" w:rsidRPr="000071BA" w:rsidRDefault="008D00AF" w:rsidP="00F404DF">
      <w:pPr>
        <w:pStyle w:val="Rubrik2"/>
      </w:pPr>
      <w:r w:rsidRPr="008D00AF">
        <w:t>Tema</w:t>
      </w:r>
      <w:r w:rsidR="00505521">
        <w:t>kväll:</w:t>
      </w:r>
      <w:r w:rsidRPr="008D00AF">
        <w:t xml:space="preserve"> </w:t>
      </w:r>
      <w:r w:rsidR="00C322A8" w:rsidRPr="00C322A8">
        <w:rPr>
          <w:i/>
        </w:rPr>
        <w:t>Rummets rymder 1974</w:t>
      </w:r>
      <w:r w:rsidR="00C322A8" w:rsidRPr="00C322A8">
        <w:t xml:space="preserve"> </w:t>
      </w:r>
      <w:r>
        <w:t>och författaren Georges Perec</w:t>
      </w:r>
      <w:r w:rsidR="00505521">
        <w:t xml:space="preserve"> 13 oktober på Uppsala konstmuseum</w:t>
      </w:r>
    </w:p>
    <w:p w:rsidR="00505521" w:rsidRPr="00505521" w:rsidRDefault="008D00AF" w:rsidP="00505521">
      <w:pPr>
        <w:widowControl w:val="0"/>
        <w:autoSpaceDE w:val="0"/>
        <w:autoSpaceDN w:val="0"/>
        <w:adjustRightInd w:val="0"/>
        <w:rPr>
          <w:bCs/>
          <w:iCs/>
        </w:rPr>
      </w:pPr>
      <w:r w:rsidRPr="00505521">
        <w:rPr>
          <w:b/>
        </w:rPr>
        <w:t xml:space="preserve">Georges Perecs intresse för vardaglighet, gestaltning av rum och minnets vindlande gångar inbjuder till gestaltningar och konstnärliga översättningar. </w:t>
      </w:r>
      <w:r w:rsidR="00FF186C">
        <w:rPr>
          <w:b/>
        </w:rPr>
        <w:t xml:space="preserve">Under temakvällen torsdag 13 oktober </w:t>
      </w:r>
      <w:proofErr w:type="gramStart"/>
      <w:r w:rsidR="00FF186C">
        <w:rPr>
          <w:b/>
        </w:rPr>
        <w:t>18.00-19.30</w:t>
      </w:r>
      <w:proofErr w:type="gramEnd"/>
      <w:r w:rsidR="00FF186C">
        <w:rPr>
          <w:b/>
        </w:rPr>
        <w:t xml:space="preserve"> </w:t>
      </w:r>
      <w:r w:rsidRPr="00505521">
        <w:rPr>
          <w:b/>
        </w:rPr>
        <w:t>present</w:t>
      </w:r>
      <w:r w:rsidR="00FF186C">
        <w:rPr>
          <w:b/>
        </w:rPr>
        <w:t xml:space="preserve">eras </w:t>
      </w:r>
      <w:r w:rsidRPr="00505521">
        <w:rPr>
          <w:b/>
        </w:rPr>
        <w:t xml:space="preserve">författaren Georges Perec och hans livshållning samt utställningen </w:t>
      </w:r>
      <w:r w:rsidRPr="00505521">
        <w:rPr>
          <w:b/>
          <w:i/>
        </w:rPr>
        <w:t>Rummets rymder 197</w:t>
      </w:r>
      <w:r w:rsidR="00F042F1">
        <w:rPr>
          <w:b/>
          <w:i/>
        </w:rPr>
        <w:t xml:space="preserve">4 </w:t>
      </w:r>
      <w:r w:rsidR="00F042F1" w:rsidRPr="00F042F1">
        <w:rPr>
          <w:b/>
        </w:rPr>
        <w:t>som just nu är aktuell på Uppsala konstmuseum.</w:t>
      </w:r>
      <w:r w:rsidR="00F042F1">
        <w:rPr>
          <w:b/>
          <w:i/>
        </w:rPr>
        <w:t xml:space="preserve"> </w:t>
      </w:r>
      <w:r w:rsidR="00F042F1">
        <w:rPr>
          <w:b/>
          <w:i/>
        </w:rPr>
        <w:br/>
      </w:r>
      <w:r w:rsidR="00F042F1">
        <w:rPr>
          <w:b/>
          <w:i/>
        </w:rPr>
        <w:br/>
      </w:r>
      <w:r w:rsidR="00F042F1">
        <w:t xml:space="preserve">Inbjudna föredragshållare är </w:t>
      </w:r>
      <w:r w:rsidR="00FF186C" w:rsidRPr="00F042F1">
        <w:t xml:space="preserve">Magnus Florin, författare och chefsdramaturg vid Dramaten och Claes </w:t>
      </w:r>
      <w:proofErr w:type="spellStart"/>
      <w:r w:rsidR="00FF186C" w:rsidRPr="00F042F1">
        <w:t>Entzenberg</w:t>
      </w:r>
      <w:proofErr w:type="spellEnd"/>
      <w:r w:rsidR="00FF186C" w:rsidRPr="00F042F1">
        <w:t>, lektor i estetik vid Uppsala universitet</w:t>
      </w:r>
      <w:r w:rsidR="00F042F1">
        <w:t xml:space="preserve">. </w:t>
      </w:r>
      <w:r w:rsidR="00FF186C" w:rsidRPr="00F042F1">
        <w:t>Konstnärerna</w:t>
      </w:r>
      <w:r w:rsidR="00F042F1">
        <w:t xml:space="preserve"> och initiativtagare till projektet</w:t>
      </w:r>
      <w:r w:rsidR="00FF186C" w:rsidRPr="00F042F1">
        <w:t xml:space="preserve"> Kristina </w:t>
      </w:r>
      <w:proofErr w:type="spellStart"/>
      <w:r w:rsidR="00FF186C" w:rsidRPr="00F042F1">
        <w:t>Bength</w:t>
      </w:r>
      <w:proofErr w:type="spellEnd"/>
      <w:r w:rsidR="00FF186C" w:rsidRPr="00F042F1">
        <w:t xml:space="preserve"> och Cecilia Darle </w:t>
      </w:r>
      <w:r w:rsidR="00F042F1">
        <w:t>kommer att berätta</w:t>
      </w:r>
      <w:r w:rsidR="00FF186C" w:rsidRPr="00F042F1">
        <w:t xml:space="preserve"> om utställningen och läsningen av </w:t>
      </w:r>
      <w:r w:rsidR="00F042F1">
        <w:t xml:space="preserve">Georges </w:t>
      </w:r>
      <w:r w:rsidR="00FF186C" w:rsidRPr="00F042F1">
        <w:t xml:space="preserve">Perec. </w:t>
      </w:r>
      <w:r w:rsidR="00F042F1">
        <w:t xml:space="preserve">Konstnären </w:t>
      </w:r>
      <w:r w:rsidR="00FF186C" w:rsidRPr="00F042F1">
        <w:t xml:space="preserve">Malin Pettersson Öberg </w:t>
      </w:r>
      <w:r w:rsidR="00F042F1" w:rsidRPr="00F042F1">
        <w:t>berättar om sin konstnärliga research och efterforskningar i arkivet på Association Georges Perec i Paris.</w:t>
      </w:r>
      <w:r>
        <w:br/>
      </w:r>
      <w:r w:rsidR="00505521">
        <w:br/>
      </w:r>
      <w:r w:rsidR="00505521" w:rsidRPr="00505521">
        <w:rPr>
          <w:b/>
          <w:bCs/>
          <w:iCs/>
        </w:rPr>
        <w:t>PROGRAM</w:t>
      </w:r>
      <w:r w:rsidR="00505521" w:rsidRPr="00505521">
        <w:rPr>
          <w:b/>
          <w:bCs/>
          <w:iCs/>
        </w:rPr>
        <w:br/>
      </w:r>
    </w:p>
    <w:p w:rsidR="00505521" w:rsidRPr="00505521" w:rsidRDefault="00505521" w:rsidP="00505521">
      <w:pPr>
        <w:widowControl w:val="0"/>
        <w:autoSpaceDE w:val="0"/>
        <w:autoSpaceDN w:val="0"/>
        <w:adjustRightInd w:val="0"/>
        <w:rPr>
          <w:b/>
          <w:bCs/>
          <w:iCs/>
        </w:rPr>
      </w:pPr>
      <w:r>
        <w:rPr>
          <w:b/>
          <w:bCs/>
          <w:iCs/>
        </w:rPr>
        <w:t>18.00–</w:t>
      </w:r>
      <w:r w:rsidRPr="00505521">
        <w:rPr>
          <w:b/>
          <w:bCs/>
          <w:iCs/>
        </w:rPr>
        <w:t xml:space="preserve">18.10 </w:t>
      </w:r>
      <w:r w:rsidRPr="009921A9">
        <w:rPr>
          <w:b/>
          <w:bCs/>
          <w:iCs/>
        </w:rPr>
        <w:t>Om utställningen:</w:t>
      </w:r>
      <w:r w:rsidRPr="00505521">
        <w:rPr>
          <w:bCs/>
          <w:iCs/>
        </w:rPr>
        <w:t xml:space="preserve"> </w:t>
      </w:r>
      <w:r w:rsidRPr="00505521">
        <w:rPr>
          <w:b/>
          <w:bCs/>
          <w:iCs/>
        </w:rPr>
        <w:t xml:space="preserve">Kristina </w:t>
      </w:r>
      <w:proofErr w:type="spellStart"/>
      <w:r w:rsidRPr="00505521">
        <w:rPr>
          <w:b/>
          <w:bCs/>
          <w:iCs/>
        </w:rPr>
        <w:t>Bength</w:t>
      </w:r>
      <w:proofErr w:type="spellEnd"/>
      <w:r w:rsidRPr="00505521">
        <w:rPr>
          <w:b/>
          <w:bCs/>
          <w:iCs/>
        </w:rPr>
        <w:t xml:space="preserve"> och Cecilia Darle</w:t>
      </w:r>
      <w:r w:rsidRPr="00505521">
        <w:rPr>
          <w:bCs/>
          <w:iCs/>
        </w:rPr>
        <w:t>, konstnärer och initiativtagare till projektet berättar om deras gemensamma läsning av Perec.</w:t>
      </w:r>
      <w:r>
        <w:rPr>
          <w:bCs/>
          <w:iCs/>
        </w:rPr>
        <w:br/>
      </w:r>
      <w:r w:rsidRPr="00505521">
        <w:rPr>
          <w:bCs/>
          <w:iCs/>
        </w:rPr>
        <w:t xml:space="preserve"> </w:t>
      </w:r>
    </w:p>
    <w:p w:rsidR="00505521" w:rsidRPr="00505521" w:rsidRDefault="00505521" w:rsidP="00505521">
      <w:pPr>
        <w:widowControl w:val="0"/>
        <w:autoSpaceDE w:val="0"/>
        <w:autoSpaceDN w:val="0"/>
        <w:adjustRightInd w:val="0"/>
        <w:rPr>
          <w:bCs/>
          <w:i/>
          <w:iCs/>
        </w:rPr>
      </w:pPr>
      <w:r w:rsidRPr="00505521">
        <w:rPr>
          <w:b/>
          <w:bCs/>
          <w:iCs/>
        </w:rPr>
        <w:t>18.10–18.30 Föredrag:</w:t>
      </w:r>
      <w:r w:rsidRPr="00505521">
        <w:rPr>
          <w:bCs/>
          <w:iCs/>
        </w:rPr>
        <w:t xml:space="preserve"> </w:t>
      </w:r>
      <w:r w:rsidRPr="00505521">
        <w:rPr>
          <w:bCs/>
          <w:i/>
          <w:iCs/>
        </w:rPr>
        <w:t>Konsten att hålla samman världen</w:t>
      </w:r>
      <w:r w:rsidR="009921A9">
        <w:rPr>
          <w:bCs/>
          <w:i/>
          <w:iCs/>
        </w:rPr>
        <w:t>.</w:t>
      </w:r>
      <w:r w:rsidRPr="00505521">
        <w:rPr>
          <w:bCs/>
          <w:i/>
          <w:iCs/>
        </w:rPr>
        <w:br/>
      </w:r>
      <w:r w:rsidRPr="00505521">
        <w:rPr>
          <w:b/>
          <w:bCs/>
          <w:iCs/>
        </w:rPr>
        <w:t>Magnus Florin</w:t>
      </w:r>
      <w:r w:rsidRPr="00505521">
        <w:rPr>
          <w:bCs/>
          <w:iCs/>
        </w:rPr>
        <w:t xml:space="preserve">, </w:t>
      </w:r>
      <w:r>
        <w:rPr>
          <w:bCs/>
          <w:iCs/>
        </w:rPr>
        <w:t xml:space="preserve">författare och chefsdramaturg vid </w:t>
      </w:r>
      <w:r w:rsidRPr="00505521">
        <w:rPr>
          <w:bCs/>
          <w:iCs/>
        </w:rPr>
        <w:t xml:space="preserve">Dramaten. Florin har skrivit förordet till den svenska utgåvan av Perecs debutroman </w:t>
      </w:r>
      <w:r w:rsidRPr="00505521">
        <w:rPr>
          <w:bCs/>
          <w:i/>
          <w:iCs/>
        </w:rPr>
        <w:t>Tingen</w:t>
      </w:r>
      <w:r w:rsidRPr="00505521">
        <w:rPr>
          <w:bCs/>
          <w:iCs/>
        </w:rPr>
        <w:t>.</w:t>
      </w:r>
      <w:r>
        <w:rPr>
          <w:bCs/>
          <w:iCs/>
        </w:rPr>
        <w:br/>
      </w:r>
    </w:p>
    <w:p w:rsidR="00505521" w:rsidRPr="00505521" w:rsidRDefault="00505521" w:rsidP="00505521">
      <w:pPr>
        <w:widowControl w:val="0"/>
        <w:autoSpaceDE w:val="0"/>
        <w:autoSpaceDN w:val="0"/>
        <w:adjustRightInd w:val="0"/>
        <w:rPr>
          <w:b/>
          <w:bCs/>
          <w:iCs/>
        </w:rPr>
      </w:pPr>
      <w:r w:rsidRPr="00505521">
        <w:rPr>
          <w:b/>
          <w:bCs/>
          <w:iCs/>
        </w:rPr>
        <w:t>18.3</w:t>
      </w:r>
      <w:r>
        <w:rPr>
          <w:b/>
          <w:bCs/>
          <w:iCs/>
        </w:rPr>
        <w:t>0</w:t>
      </w:r>
      <w:r w:rsidRPr="00505521">
        <w:rPr>
          <w:b/>
          <w:bCs/>
          <w:iCs/>
        </w:rPr>
        <w:t>–19.00</w:t>
      </w:r>
      <w:r w:rsidR="009921A9">
        <w:rPr>
          <w:b/>
          <w:bCs/>
          <w:iCs/>
        </w:rPr>
        <w:t xml:space="preserve"> Föredrag: </w:t>
      </w:r>
      <w:r w:rsidR="009921A9" w:rsidRPr="00505521">
        <w:rPr>
          <w:bCs/>
          <w:i/>
          <w:iCs/>
        </w:rPr>
        <w:t>Georges Perec och 1960-talets estetiska idéer – Konsten som ett återställande av verkligheten</w:t>
      </w:r>
      <w:r w:rsidR="009921A9">
        <w:rPr>
          <w:bCs/>
          <w:i/>
          <w:iCs/>
        </w:rPr>
        <w:t xml:space="preserve">. </w:t>
      </w:r>
      <w:r w:rsidR="009921A9">
        <w:rPr>
          <w:b/>
          <w:bCs/>
          <w:iCs/>
        </w:rPr>
        <w:br/>
      </w:r>
      <w:r w:rsidRPr="00505521">
        <w:rPr>
          <w:b/>
          <w:bCs/>
          <w:iCs/>
        </w:rPr>
        <w:t xml:space="preserve">Claes </w:t>
      </w:r>
      <w:proofErr w:type="spellStart"/>
      <w:r w:rsidRPr="00505521">
        <w:rPr>
          <w:b/>
          <w:bCs/>
          <w:iCs/>
        </w:rPr>
        <w:t>Entzenberg</w:t>
      </w:r>
      <w:proofErr w:type="spellEnd"/>
      <w:r w:rsidRPr="00505521">
        <w:rPr>
          <w:bCs/>
          <w:iCs/>
        </w:rPr>
        <w:t>, lekto</w:t>
      </w:r>
      <w:r w:rsidR="009921A9">
        <w:rPr>
          <w:bCs/>
          <w:iCs/>
        </w:rPr>
        <w:t>r i estetik vid Uppsala universitet</w:t>
      </w:r>
      <w:r w:rsidRPr="00505521">
        <w:rPr>
          <w:bCs/>
          <w:i/>
          <w:iCs/>
        </w:rPr>
        <w:t xml:space="preserve">. </w:t>
      </w:r>
      <w:proofErr w:type="spellStart"/>
      <w:r w:rsidRPr="009921A9">
        <w:rPr>
          <w:bCs/>
          <w:iCs/>
        </w:rPr>
        <w:t>Entzenberg</w:t>
      </w:r>
      <w:proofErr w:type="spellEnd"/>
      <w:r w:rsidRPr="009921A9">
        <w:rPr>
          <w:bCs/>
          <w:iCs/>
        </w:rPr>
        <w:t xml:space="preserve"> har skrivit om ”författarens död” och arbetar just nu på ett romanprojekt med utgångspunkt i Perecs författarskap och biografi. I sitt föredrag kommer han att berätta om Perecs ”outtröttliga experimenterande i verk efter verk i sökande efter det han kallar </w:t>
      </w:r>
      <w:r w:rsidRPr="009921A9">
        <w:rPr>
          <w:bCs/>
          <w:i/>
          <w:iCs/>
        </w:rPr>
        <w:t>infra-ordinär</w:t>
      </w:r>
      <w:r w:rsidRPr="009921A9">
        <w:rPr>
          <w:bCs/>
          <w:iCs/>
        </w:rPr>
        <w:t xml:space="preserve"> (i motsats till </w:t>
      </w:r>
      <w:r w:rsidRPr="009921A9">
        <w:rPr>
          <w:bCs/>
          <w:i/>
          <w:iCs/>
        </w:rPr>
        <w:t>extra-ordinär</w:t>
      </w:r>
      <w:r w:rsidRPr="009921A9">
        <w:rPr>
          <w:bCs/>
          <w:iCs/>
        </w:rPr>
        <w:t xml:space="preserve">), det som finns i bakgrunden, det som formar oss men som vi inte är medvetna om. Detta återupprättande av platsen eller rymden, egentligen varat, är också ett sätt att fånga människan i samtiden”, </w:t>
      </w:r>
      <w:r w:rsidR="009921A9" w:rsidRPr="009921A9">
        <w:rPr>
          <w:bCs/>
          <w:iCs/>
        </w:rPr>
        <w:t>skriver</w:t>
      </w:r>
      <w:r w:rsidRPr="009921A9">
        <w:rPr>
          <w:bCs/>
          <w:iCs/>
        </w:rPr>
        <w:t xml:space="preserve"> </w:t>
      </w:r>
      <w:proofErr w:type="spellStart"/>
      <w:r w:rsidRPr="009921A9">
        <w:rPr>
          <w:bCs/>
          <w:iCs/>
        </w:rPr>
        <w:t>Entzenberg</w:t>
      </w:r>
      <w:proofErr w:type="spellEnd"/>
      <w:r w:rsidRPr="009921A9">
        <w:rPr>
          <w:bCs/>
          <w:iCs/>
        </w:rPr>
        <w:t>.</w:t>
      </w:r>
      <w:r>
        <w:rPr>
          <w:bCs/>
          <w:iCs/>
        </w:rPr>
        <w:br/>
      </w:r>
    </w:p>
    <w:p w:rsidR="00505521" w:rsidRDefault="00505521" w:rsidP="00505521">
      <w:pPr>
        <w:widowControl w:val="0"/>
        <w:autoSpaceDE w:val="0"/>
        <w:autoSpaceDN w:val="0"/>
        <w:adjustRightInd w:val="0"/>
        <w:rPr>
          <w:bCs/>
          <w:iCs/>
        </w:rPr>
      </w:pPr>
      <w:r w:rsidRPr="00505521">
        <w:rPr>
          <w:b/>
          <w:bCs/>
          <w:iCs/>
        </w:rPr>
        <w:t>19.00–19.15</w:t>
      </w:r>
      <w:r w:rsidRPr="00505521">
        <w:rPr>
          <w:bCs/>
          <w:iCs/>
        </w:rPr>
        <w:t xml:space="preserve"> Konstnären</w:t>
      </w:r>
      <w:r w:rsidRPr="00505521">
        <w:rPr>
          <w:b/>
          <w:bCs/>
          <w:iCs/>
        </w:rPr>
        <w:t xml:space="preserve"> Malin Pettersson Öberg</w:t>
      </w:r>
      <w:r w:rsidRPr="009921A9">
        <w:rPr>
          <w:bCs/>
          <w:iCs/>
        </w:rPr>
        <w:t xml:space="preserve"> berättar om sin konstnärliga research och efterforskningar i arkivet på Association Georges Perec i Paris.</w:t>
      </w:r>
      <w:r w:rsidRPr="00505521">
        <w:rPr>
          <w:bCs/>
          <w:iCs/>
        </w:rPr>
        <w:br/>
      </w:r>
      <w:r>
        <w:rPr>
          <w:b/>
          <w:bCs/>
          <w:iCs/>
        </w:rPr>
        <w:br/>
      </w:r>
      <w:r w:rsidRPr="00505521">
        <w:rPr>
          <w:b/>
          <w:bCs/>
          <w:iCs/>
        </w:rPr>
        <w:t>19.15 – 19.30</w:t>
      </w:r>
      <w:r w:rsidRPr="00505521">
        <w:rPr>
          <w:bCs/>
          <w:iCs/>
        </w:rPr>
        <w:t xml:space="preserve"> Frågestund</w:t>
      </w:r>
      <w:r w:rsidR="00EC66E0">
        <w:rPr>
          <w:bCs/>
          <w:iCs/>
        </w:rPr>
        <w:br/>
      </w:r>
      <w:r w:rsidR="00EC66E0">
        <w:rPr>
          <w:bCs/>
          <w:iCs/>
        </w:rPr>
        <w:br/>
      </w:r>
      <w:r w:rsidR="00EC66E0" w:rsidRPr="00EC66E0">
        <w:rPr>
          <w:b/>
          <w:bCs/>
          <w:iCs/>
        </w:rPr>
        <w:t>Plats:</w:t>
      </w:r>
      <w:r w:rsidR="00EC66E0">
        <w:rPr>
          <w:bCs/>
          <w:iCs/>
        </w:rPr>
        <w:t xml:space="preserve"> Vasasalen</w:t>
      </w:r>
      <w:bookmarkStart w:id="0" w:name="_GoBack"/>
      <w:bookmarkEnd w:id="0"/>
    </w:p>
    <w:p w:rsidR="009921A9" w:rsidRPr="0051633C" w:rsidRDefault="009921A9" w:rsidP="00505521">
      <w:pPr>
        <w:widowControl w:val="0"/>
        <w:autoSpaceDE w:val="0"/>
        <w:autoSpaceDN w:val="0"/>
        <w:adjustRightInd w:val="0"/>
        <w:rPr>
          <w:bCs/>
          <w:iCs/>
        </w:rPr>
      </w:pPr>
    </w:p>
    <w:p w:rsidR="005769CD" w:rsidRPr="00232F4B" w:rsidRDefault="005769CD" w:rsidP="005769C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F404DF" w:rsidRDefault="00505521" w:rsidP="00232F4B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b/>
        </w:rPr>
        <w:t>M</w:t>
      </w:r>
      <w:r w:rsidR="00F404DF" w:rsidRPr="00232F4B">
        <w:rPr>
          <w:rFonts w:ascii="Arial" w:hAnsi="Arial" w:cs="Arial"/>
          <w:b/>
        </w:rPr>
        <w:t>er information</w:t>
      </w:r>
    </w:p>
    <w:p w:rsidR="00721B09" w:rsidRPr="00F404DF" w:rsidRDefault="003222F0" w:rsidP="00A81895">
      <w:r>
        <w:t xml:space="preserve">Rebecka </w:t>
      </w:r>
      <w:proofErr w:type="spellStart"/>
      <w:r>
        <w:t>Wigh</w:t>
      </w:r>
      <w:proofErr w:type="spellEnd"/>
      <w:r>
        <w:t xml:space="preserve"> Abrahamsson, intendent, Uppsala konstmuseum, 018 727 24 84, </w:t>
      </w:r>
      <w:r w:rsidR="00754DFB">
        <w:br/>
      </w:r>
      <w:hyperlink r:id="rId8" w:history="1">
        <w:r w:rsidRPr="00D54D4C">
          <w:rPr>
            <w:rStyle w:val="Hyperlnk"/>
          </w:rPr>
          <w:t>rebecka.wigh-abrahamsson@uppsala.se</w:t>
        </w:r>
      </w:hyperlink>
      <w:r>
        <w:t xml:space="preserve"> </w:t>
      </w:r>
      <w:r>
        <w:br/>
      </w:r>
      <w:r w:rsidR="00AF3FF6" w:rsidRPr="00AF3FF6">
        <w:t xml:space="preserve">Eva Björkman, </w:t>
      </w:r>
      <w:r w:rsidR="00976197">
        <w:t xml:space="preserve">pressansvarig, </w:t>
      </w:r>
      <w:r w:rsidR="00AF3FF6" w:rsidRPr="00AF3FF6">
        <w:t>Uppsala konstmuseum,</w:t>
      </w:r>
      <w:r w:rsidR="00AF3FF6">
        <w:t xml:space="preserve"> </w:t>
      </w:r>
      <w:r w:rsidR="00976197">
        <w:t>018 727 24 80</w:t>
      </w:r>
      <w:r w:rsidR="00A81895">
        <w:t xml:space="preserve">, </w:t>
      </w:r>
      <w:hyperlink r:id="rId9" w:history="1">
        <w:r w:rsidR="00AF3FF6" w:rsidRPr="00AF3FF6">
          <w:rPr>
            <w:rStyle w:val="Hyperlnk"/>
          </w:rPr>
          <w:t>eva.bjorkman@uppsala.se</w:t>
        </w:r>
      </w:hyperlink>
      <w:r w:rsidR="00AF3FF6" w:rsidRPr="00AF3FF6">
        <w:t xml:space="preserve"> </w:t>
      </w:r>
      <w:r w:rsidR="007A276C">
        <w:br/>
      </w:r>
      <w:r w:rsidR="00AF3FF6" w:rsidRPr="00AF3FF6">
        <w:t xml:space="preserve">Hemsida: </w:t>
      </w:r>
      <w:hyperlink r:id="rId10" w:history="1">
        <w:r w:rsidR="00AF3FF6" w:rsidRPr="00AF3FF6">
          <w:rPr>
            <w:rStyle w:val="Hyperlnk"/>
          </w:rPr>
          <w:t>http://uppsalakonstmuseum.se</w:t>
        </w:r>
      </w:hyperlink>
      <w:r w:rsidR="00AF3FF6" w:rsidRPr="00AF3FF6">
        <w:t xml:space="preserve"> </w:t>
      </w:r>
      <w:r w:rsidR="00AF3FF6" w:rsidRPr="00AF3FF6">
        <w:br/>
        <w:t xml:space="preserve">Pressrum: </w:t>
      </w:r>
      <w:hyperlink r:id="rId11" w:history="1">
        <w:r w:rsidR="00AF3FF6" w:rsidRPr="0020154F">
          <w:rPr>
            <w:rStyle w:val="Hyperlnk"/>
          </w:rPr>
          <w:t>www.mynewsdesk.com/se/uppsalakonstmuseum</w:t>
        </w:r>
      </w:hyperlink>
      <w:r w:rsidR="00AF3FF6">
        <w:t xml:space="preserve"> </w:t>
      </w:r>
      <w:r w:rsidR="00232F4B">
        <w:br/>
      </w:r>
    </w:p>
    <w:sectPr w:rsidR="00721B09" w:rsidRPr="00F404DF" w:rsidSect="00CC6A02">
      <w:headerReference w:type="default" r:id="rId12"/>
      <w:headerReference w:type="first" r:id="rId13"/>
      <w:footerReference w:type="first" r:id="rId14"/>
      <w:pgSz w:w="11906" w:h="16838" w:code="9"/>
      <w:pgMar w:top="1985" w:right="1418" w:bottom="2268" w:left="1418" w:header="964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ED8" w:rsidRDefault="002F5ED8" w:rsidP="00EB62AF">
      <w:r>
        <w:separator/>
      </w:r>
    </w:p>
  </w:endnote>
  <w:endnote w:type="continuationSeparator" w:id="0">
    <w:p w:rsidR="002F5ED8" w:rsidRDefault="002F5ED8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72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</w:tblGrid>
    <w:tr w:rsidR="00DC3B02" w:rsidRPr="00D3163C" w:rsidTr="00BE492F">
      <w:tc>
        <w:tcPr>
          <w:tcW w:w="9356" w:type="dxa"/>
        </w:tcPr>
        <w:p w:rsidR="00DC3B02" w:rsidRDefault="00DC3B02" w:rsidP="00F65847">
          <w:pPr>
            <w:pStyle w:val="Sidfot"/>
            <w:jc w:val="center"/>
            <w:rPr>
              <w:sz w:val="18"/>
            </w:rPr>
          </w:pPr>
          <w:r>
            <w:rPr>
              <w:sz w:val="18"/>
            </w:rPr>
            <w:br/>
            <w:t>Telefon: 018-727 00 00 (växel)</w:t>
          </w:r>
        </w:p>
        <w:p w:rsidR="00DC3B02" w:rsidRPr="00B20CFC" w:rsidRDefault="00DC3B02" w:rsidP="00F65847">
          <w:pPr>
            <w:pStyle w:val="Sidfot"/>
            <w:jc w:val="center"/>
            <w:rPr>
              <w:sz w:val="18"/>
            </w:rPr>
          </w:pPr>
          <w:r w:rsidRPr="005B6D95">
            <w:rPr>
              <w:sz w:val="18"/>
            </w:rPr>
            <w:t>www.uppsala.se</w:t>
          </w:r>
        </w:p>
      </w:tc>
    </w:tr>
  </w:tbl>
  <w:p w:rsidR="00DC3B02" w:rsidRPr="00B20CFC" w:rsidRDefault="00DC3B02">
    <w:pPr>
      <w:pStyle w:val="Sidfot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ED8" w:rsidRDefault="002F5ED8" w:rsidP="00EB62AF">
      <w:r>
        <w:separator/>
      </w:r>
    </w:p>
  </w:footnote>
  <w:footnote w:type="continuationSeparator" w:id="0">
    <w:p w:rsidR="002F5ED8" w:rsidRDefault="002F5ED8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DC3B02" w:rsidRPr="00206E1D" w:rsidRDefault="00DC3B02">
        <w:pPr>
          <w:pStyle w:val="Sidhuvud"/>
          <w:jc w:val="right"/>
        </w:pPr>
        <w:r w:rsidRPr="00206E1D">
          <w:rPr>
            <w:bCs/>
          </w:rPr>
          <w:fldChar w:fldCharType="begin"/>
        </w:r>
        <w:r w:rsidRPr="00206E1D">
          <w:rPr>
            <w:bCs/>
          </w:rPr>
          <w:instrText>PAGE</w:instrText>
        </w:r>
        <w:r w:rsidRPr="00206E1D">
          <w:rPr>
            <w:bCs/>
          </w:rPr>
          <w:fldChar w:fldCharType="separate"/>
        </w:r>
        <w:r w:rsidR="00EC66E0">
          <w:rPr>
            <w:bCs/>
            <w:noProof/>
          </w:rPr>
          <w:t>2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 xml:space="preserve"> (</w:t>
        </w:r>
        <w:r w:rsidRPr="00206E1D">
          <w:rPr>
            <w:bCs/>
          </w:rPr>
          <w:fldChar w:fldCharType="begin"/>
        </w:r>
        <w:r w:rsidRPr="00206E1D">
          <w:rPr>
            <w:bCs/>
          </w:rPr>
          <w:instrText>NUMPAGES</w:instrText>
        </w:r>
        <w:r w:rsidRPr="00206E1D">
          <w:rPr>
            <w:bCs/>
          </w:rPr>
          <w:fldChar w:fldCharType="separate"/>
        </w:r>
        <w:r w:rsidR="00EC66E0">
          <w:rPr>
            <w:bCs/>
            <w:noProof/>
          </w:rPr>
          <w:t>2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>)</w:t>
        </w:r>
      </w:p>
    </w:sdtContent>
  </w:sdt>
  <w:p w:rsidR="00DC3B02" w:rsidRDefault="00DC3B0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3" w:type="dxa"/>
        <w:right w:w="73" w:type="dxa"/>
      </w:tblCellMar>
      <w:tblLook w:val="0000" w:firstRow="0" w:lastRow="0" w:firstColumn="0" w:lastColumn="0" w:noHBand="0" w:noVBand="0"/>
    </w:tblPr>
    <w:tblGrid>
      <w:gridCol w:w="5248"/>
      <w:gridCol w:w="4108"/>
    </w:tblGrid>
    <w:tr w:rsidR="00DC3B02" w:rsidTr="002B4BCA">
      <w:trPr>
        <w:trHeight w:val="527"/>
      </w:trPr>
      <w:tc>
        <w:tcPr>
          <w:tcW w:w="5248" w:type="dxa"/>
          <w:tcBorders>
            <w:top w:val="nil"/>
            <w:left w:val="nil"/>
            <w:bottom w:val="nil"/>
            <w:right w:val="nil"/>
          </w:tcBorders>
        </w:tcPr>
        <w:p w:rsidR="00DC3B02" w:rsidRDefault="00DC3B02" w:rsidP="00963F26">
          <w:pPr>
            <w:pStyle w:val="Sidhuvud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7759D543" wp14:editId="4C575AC2">
                <wp:extent cx="1590675" cy="400050"/>
                <wp:effectExtent l="0" t="0" r="9525" b="0"/>
                <wp:docPr id="11" name="Bildobjekt 11" descr="uppsala_kommun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uppsala_kommun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C3B02" w:rsidRPr="00F62300" w:rsidRDefault="00DC3B02" w:rsidP="00FB62FB">
          <w:pPr>
            <w:pStyle w:val="Sidhuvud"/>
            <w:tabs>
              <w:tab w:val="clear" w:pos="4536"/>
              <w:tab w:val="clear" w:pos="9072"/>
            </w:tabs>
            <w:ind w:left="28"/>
            <w:rPr>
              <w:sz w:val="19"/>
              <w:szCs w:val="19"/>
            </w:rPr>
          </w:pPr>
        </w:p>
      </w:tc>
    </w:tr>
  </w:tbl>
  <w:p w:rsidR="00DC3B02" w:rsidRPr="00C94962" w:rsidRDefault="00DC3B02" w:rsidP="00EB62AF">
    <w:pPr>
      <w:pStyle w:val="Sidhuvud"/>
      <w:rPr>
        <w:sz w:val="6"/>
        <w:szCs w:val="6"/>
      </w:rPr>
    </w:pPr>
  </w:p>
  <w:p w:rsidR="00DC3B02" w:rsidRPr="0084564D" w:rsidRDefault="00DC3B02" w:rsidP="005E6165">
    <w:pPr>
      <w:pStyle w:val="Sidhuvud"/>
      <w:tabs>
        <w:tab w:val="clear" w:pos="4536"/>
        <w:tab w:val="clear" w:pos="9072"/>
      </w:tabs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41A236" wp14:editId="46F8D45F">
              <wp:simplePos x="0" y="0"/>
              <wp:positionH relativeFrom="margin">
                <wp:align>center</wp:align>
              </wp:positionH>
              <wp:positionV relativeFrom="paragraph">
                <wp:posOffset>-1270</wp:posOffset>
              </wp:positionV>
              <wp:extent cx="5876925" cy="0"/>
              <wp:effectExtent l="0" t="0" r="9525" b="19050"/>
              <wp:wrapNone/>
              <wp:docPr id="12" name="Ra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k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.1pt" to="462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">
              <w10:wrap anchorx="margin"/>
            </v:line>
          </w:pict>
        </mc:Fallback>
      </mc:AlternateContent>
    </w:r>
  </w:p>
  <w:p w:rsidR="00DC3B02" w:rsidRPr="00721B09" w:rsidRDefault="00DC3B02" w:rsidP="005E6165">
    <w:pPr>
      <w:pStyle w:val="Sidhuvud"/>
      <w:tabs>
        <w:tab w:val="clear" w:pos="4536"/>
        <w:tab w:val="clear" w:pos="9072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">
    <w:nsid w:val="2E424705"/>
    <w:multiLevelType w:val="hybridMultilevel"/>
    <w:tmpl w:val="A1607B02"/>
    <w:lvl w:ilvl="0" w:tplc="74183D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3">
    <w:nsid w:val="538D1934"/>
    <w:multiLevelType w:val="hybridMultilevel"/>
    <w:tmpl w:val="F71A332C"/>
    <w:lvl w:ilvl="0" w:tplc="4DE48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74"/>
    <w:rsid w:val="000007A1"/>
    <w:rsid w:val="000071BA"/>
    <w:rsid w:val="00017201"/>
    <w:rsid w:val="000241F9"/>
    <w:rsid w:val="00027B64"/>
    <w:rsid w:val="00043927"/>
    <w:rsid w:val="00047429"/>
    <w:rsid w:val="00060E4E"/>
    <w:rsid w:val="00067C7B"/>
    <w:rsid w:val="00073057"/>
    <w:rsid w:val="00083009"/>
    <w:rsid w:val="00097736"/>
    <w:rsid w:val="000A25EB"/>
    <w:rsid w:val="000B693C"/>
    <w:rsid w:val="000C07E3"/>
    <w:rsid w:val="000C16AA"/>
    <w:rsid w:val="000D0010"/>
    <w:rsid w:val="000E74C6"/>
    <w:rsid w:val="00115555"/>
    <w:rsid w:val="00136C3B"/>
    <w:rsid w:val="00170ABB"/>
    <w:rsid w:val="00194139"/>
    <w:rsid w:val="001A3613"/>
    <w:rsid w:val="001B66C4"/>
    <w:rsid w:val="001C05EA"/>
    <w:rsid w:val="001C2A42"/>
    <w:rsid w:val="001C306D"/>
    <w:rsid w:val="001E48ED"/>
    <w:rsid w:val="001F5485"/>
    <w:rsid w:val="00206E1D"/>
    <w:rsid w:val="00215AE3"/>
    <w:rsid w:val="00232F4B"/>
    <w:rsid w:val="0023583A"/>
    <w:rsid w:val="00265894"/>
    <w:rsid w:val="00267099"/>
    <w:rsid w:val="00272D2D"/>
    <w:rsid w:val="00283FF1"/>
    <w:rsid w:val="002B4BCA"/>
    <w:rsid w:val="002B581A"/>
    <w:rsid w:val="002D603B"/>
    <w:rsid w:val="002F5ED8"/>
    <w:rsid w:val="00302887"/>
    <w:rsid w:val="00321C66"/>
    <w:rsid w:val="003222F0"/>
    <w:rsid w:val="003319F5"/>
    <w:rsid w:val="00361E89"/>
    <w:rsid w:val="003844B6"/>
    <w:rsid w:val="00391107"/>
    <w:rsid w:val="003947A7"/>
    <w:rsid w:val="003949BF"/>
    <w:rsid w:val="003A382A"/>
    <w:rsid w:val="003A5EB3"/>
    <w:rsid w:val="003D4957"/>
    <w:rsid w:val="003E2D2B"/>
    <w:rsid w:val="003F6FFA"/>
    <w:rsid w:val="00414C92"/>
    <w:rsid w:val="0041728F"/>
    <w:rsid w:val="00456EBA"/>
    <w:rsid w:val="00457AA6"/>
    <w:rsid w:val="0046149D"/>
    <w:rsid w:val="004844B3"/>
    <w:rsid w:val="00492F7A"/>
    <w:rsid w:val="004C0398"/>
    <w:rsid w:val="004E1BD9"/>
    <w:rsid w:val="004F65C5"/>
    <w:rsid w:val="00501582"/>
    <w:rsid w:val="00505521"/>
    <w:rsid w:val="00505B9D"/>
    <w:rsid w:val="0051633C"/>
    <w:rsid w:val="0056575A"/>
    <w:rsid w:val="00570372"/>
    <w:rsid w:val="0057188F"/>
    <w:rsid w:val="005769CD"/>
    <w:rsid w:val="005A32CF"/>
    <w:rsid w:val="005C4DC8"/>
    <w:rsid w:val="005C6BB8"/>
    <w:rsid w:val="005D3674"/>
    <w:rsid w:val="005E42EE"/>
    <w:rsid w:val="005E6165"/>
    <w:rsid w:val="00620E0D"/>
    <w:rsid w:val="0062770C"/>
    <w:rsid w:val="006334C3"/>
    <w:rsid w:val="00642DC6"/>
    <w:rsid w:val="006461EA"/>
    <w:rsid w:val="0069537D"/>
    <w:rsid w:val="006A097C"/>
    <w:rsid w:val="006A1EA7"/>
    <w:rsid w:val="006A4CB0"/>
    <w:rsid w:val="006A77B2"/>
    <w:rsid w:val="006D2C80"/>
    <w:rsid w:val="00721B09"/>
    <w:rsid w:val="007323E4"/>
    <w:rsid w:val="00750E58"/>
    <w:rsid w:val="00754DFB"/>
    <w:rsid w:val="007A0DA5"/>
    <w:rsid w:val="007A276C"/>
    <w:rsid w:val="007B6443"/>
    <w:rsid w:val="007C0C15"/>
    <w:rsid w:val="007E2407"/>
    <w:rsid w:val="007F346D"/>
    <w:rsid w:val="007F7EB1"/>
    <w:rsid w:val="0080218C"/>
    <w:rsid w:val="008047D7"/>
    <w:rsid w:val="00812A11"/>
    <w:rsid w:val="00865495"/>
    <w:rsid w:val="00884BB2"/>
    <w:rsid w:val="00884DD3"/>
    <w:rsid w:val="008B2C4B"/>
    <w:rsid w:val="008B59FF"/>
    <w:rsid w:val="008C0566"/>
    <w:rsid w:val="008D00AF"/>
    <w:rsid w:val="008D5BE1"/>
    <w:rsid w:val="009047AA"/>
    <w:rsid w:val="00907E94"/>
    <w:rsid w:val="00930605"/>
    <w:rsid w:val="00937E2C"/>
    <w:rsid w:val="00963F26"/>
    <w:rsid w:val="0096580C"/>
    <w:rsid w:val="009708B1"/>
    <w:rsid w:val="0097112E"/>
    <w:rsid w:val="00976197"/>
    <w:rsid w:val="00990750"/>
    <w:rsid w:val="009921A9"/>
    <w:rsid w:val="009F77A9"/>
    <w:rsid w:val="00A14F47"/>
    <w:rsid w:val="00A158A5"/>
    <w:rsid w:val="00A25B86"/>
    <w:rsid w:val="00A40C49"/>
    <w:rsid w:val="00A513A2"/>
    <w:rsid w:val="00A53AD9"/>
    <w:rsid w:val="00A648D1"/>
    <w:rsid w:val="00A7153B"/>
    <w:rsid w:val="00A77B3A"/>
    <w:rsid w:val="00A81895"/>
    <w:rsid w:val="00A86651"/>
    <w:rsid w:val="00A87145"/>
    <w:rsid w:val="00AA08BA"/>
    <w:rsid w:val="00AC1405"/>
    <w:rsid w:val="00AC5A97"/>
    <w:rsid w:val="00AD5A7A"/>
    <w:rsid w:val="00AF2662"/>
    <w:rsid w:val="00AF3FF6"/>
    <w:rsid w:val="00AF4CE7"/>
    <w:rsid w:val="00B20CFC"/>
    <w:rsid w:val="00B27CCF"/>
    <w:rsid w:val="00B60643"/>
    <w:rsid w:val="00B674BE"/>
    <w:rsid w:val="00B803C4"/>
    <w:rsid w:val="00B84256"/>
    <w:rsid w:val="00BD7C21"/>
    <w:rsid w:val="00BE492F"/>
    <w:rsid w:val="00C01578"/>
    <w:rsid w:val="00C322A8"/>
    <w:rsid w:val="00C63B19"/>
    <w:rsid w:val="00C93B85"/>
    <w:rsid w:val="00CC6A02"/>
    <w:rsid w:val="00CD5F85"/>
    <w:rsid w:val="00CF1FC6"/>
    <w:rsid w:val="00D11EBE"/>
    <w:rsid w:val="00D168D8"/>
    <w:rsid w:val="00D3163C"/>
    <w:rsid w:val="00D47384"/>
    <w:rsid w:val="00D54D02"/>
    <w:rsid w:val="00D810FC"/>
    <w:rsid w:val="00D8346A"/>
    <w:rsid w:val="00D95995"/>
    <w:rsid w:val="00DA0507"/>
    <w:rsid w:val="00DC3B02"/>
    <w:rsid w:val="00DC4558"/>
    <w:rsid w:val="00DD12B1"/>
    <w:rsid w:val="00DF72A6"/>
    <w:rsid w:val="00E126FB"/>
    <w:rsid w:val="00E242C8"/>
    <w:rsid w:val="00E25ECE"/>
    <w:rsid w:val="00E45BF8"/>
    <w:rsid w:val="00E5415E"/>
    <w:rsid w:val="00EA1FD0"/>
    <w:rsid w:val="00EB62AF"/>
    <w:rsid w:val="00EC66E0"/>
    <w:rsid w:val="00EF3A3E"/>
    <w:rsid w:val="00EF4277"/>
    <w:rsid w:val="00F042F1"/>
    <w:rsid w:val="00F30848"/>
    <w:rsid w:val="00F404DF"/>
    <w:rsid w:val="00F422EC"/>
    <w:rsid w:val="00F6025C"/>
    <w:rsid w:val="00F62300"/>
    <w:rsid w:val="00F63DAC"/>
    <w:rsid w:val="00F65847"/>
    <w:rsid w:val="00F754A0"/>
    <w:rsid w:val="00F8751C"/>
    <w:rsid w:val="00F92893"/>
    <w:rsid w:val="00FA2056"/>
    <w:rsid w:val="00FA782D"/>
    <w:rsid w:val="00FB62FB"/>
    <w:rsid w:val="00FC456A"/>
    <w:rsid w:val="00FD163A"/>
    <w:rsid w:val="00FD4566"/>
    <w:rsid w:val="00FD5DF7"/>
    <w:rsid w:val="00FF186C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4DF"/>
    <w:rPr>
      <w:sz w:val="22"/>
      <w:szCs w:val="24"/>
    </w:rPr>
  </w:style>
  <w:style w:type="paragraph" w:styleId="Rubrik1">
    <w:name w:val="heading 1"/>
    <w:basedOn w:val="Normal"/>
    <w:next w:val="Normal"/>
    <w:autoRedefine/>
    <w:qFormat/>
    <w:rsid w:val="00F404DF"/>
    <w:pPr>
      <w:keepNext/>
      <w:spacing w:before="1200" w:after="480"/>
      <w:outlineLvl w:val="0"/>
    </w:pPr>
    <w:rPr>
      <w:rFonts w:ascii="Arial" w:hAnsi="Arial"/>
      <w:sz w:val="28"/>
      <w:szCs w:val="20"/>
    </w:rPr>
  </w:style>
  <w:style w:type="paragraph" w:styleId="Rubrik2">
    <w:name w:val="heading 2"/>
    <w:basedOn w:val="Normal"/>
    <w:next w:val="Normal"/>
    <w:autoRedefine/>
    <w:qFormat/>
    <w:rsid w:val="00F404DF"/>
    <w:pPr>
      <w:keepNext/>
      <w:spacing w:after="240"/>
      <w:outlineLvl w:val="1"/>
    </w:pPr>
    <w:rPr>
      <w:rFonts w:ascii="Arial" w:hAnsi="Arial"/>
      <w:b/>
      <w:sz w:val="32"/>
      <w:szCs w:val="20"/>
    </w:rPr>
  </w:style>
  <w:style w:type="paragraph" w:styleId="Rubrik3">
    <w:name w:val="heading 3"/>
    <w:basedOn w:val="Normal"/>
    <w:next w:val="Normal"/>
    <w:autoRedefine/>
    <w:qFormat/>
    <w:rsid w:val="00F404DF"/>
    <w:pPr>
      <w:keepNext/>
      <w:spacing w:before="480" w:after="60"/>
      <w:outlineLvl w:val="2"/>
    </w:pPr>
    <w:rPr>
      <w:rFonts w:ascii="Arial" w:hAnsi="Arial"/>
      <w:b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uppgifter">
    <w:name w:val="Huvuduppgifter"/>
    <w:basedOn w:val="Normal"/>
    <w:next w:val="Normal"/>
    <w:rsid w:val="00F404DF"/>
    <w:pPr>
      <w:tabs>
        <w:tab w:val="left" w:pos="5216"/>
        <w:tab w:val="left" w:pos="6804"/>
      </w:tabs>
    </w:pPr>
  </w:style>
  <w:style w:type="paragraph" w:customStyle="1" w:styleId="HuvuduppgifterRubrik">
    <w:name w:val="HuvuduppgifterRubrik"/>
    <w:basedOn w:val="Normal"/>
    <w:next w:val="Huvuduppgifter"/>
    <w:rsid w:val="00EB62AF"/>
    <w:pPr>
      <w:tabs>
        <w:tab w:val="left" w:pos="4712"/>
        <w:tab w:val="left" w:pos="6521"/>
      </w:tabs>
    </w:pPr>
    <w:rPr>
      <w:sz w:val="18"/>
      <w:szCs w:val="18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B62AF"/>
    <w:pPr>
      <w:tabs>
        <w:tab w:val="center" w:pos="4536"/>
        <w:tab w:val="right" w:pos="9072"/>
      </w:tabs>
    </w:pPr>
    <w:rPr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EB62AF"/>
    <w:rPr>
      <w:sz w:val="24"/>
      <w:szCs w:val="24"/>
    </w:rPr>
  </w:style>
  <w:style w:type="paragraph" w:styleId="Sidfot">
    <w:name w:val="footer"/>
    <w:basedOn w:val="Normal"/>
    <w:link w:val="SidfotChar"/>
    <w:rsid w:val="00EB62AF"/>
    <w:pPr>
      <w:tabs>
        <w:tab w:val="center" w:pos="4536"/>
        <w:tab w:val="right" w:pos="9072"/>
      </w:tabs>
    </w:pPr>
    <w:rPr>
      <w:sz w:val="24"/>
    </w:rPr>
  </w:style>
  <w:style w:type="character" w:customStyle="1" w:styleId="SidfotChar">
    <w:name w:val="Sidfot Char"/>
    <w:basedOn w:val="Standardstycketeckensnitt"/>
    <w:link w:val="Sidfot"/>
    <w:rsid w:val="00EB62AF"/>
    <w:rPr>
      <w:sz w:val="24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Ingress">
    <w:name w:val="Ingress"/>
    <w:basedOn w:val="Normal"/>
    <w:next w:val="Normal"/>
    <w:qFormat/>
    <w:rsid w:val="00F404DF"/>
    <w:pPr>
      <w:spacing w:after="240"/>
    </w:pPr>
    <w:rPr>
      <w:b/>
    </w:rPr>
  </w:style>
  <w:style w:type="character" w:styleId="Hyperlnk">
    <w:name w:val="Hyperlink"/>
    <w:basedOn w:val="Standardstycketeckensnitt"/>
    <w:rsid w:val="00AF3FF6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rsid w:val="00576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4DF"/>
    <w:rPr>
      <w:sz w:val="22"/>
      <w:szCs w:val="24"/>
    </w:rPr>
  </w:style>
  <w:style w:type="paragraph" w:styleId="Rubrik1">
    <w:name w:val="heading 1"/>
    <w:basedOn w:val="Normal"/>
    <w:next w:val="Normal"/>
    <w:autoRedefine/>
    <w:qFormat/>
    <w:rsid w:val="00F404DF"/>
    <w:pPr>
      <w:keepNext/>
      <w:spacing w:before="1200" w:after="480"/>
      <w:outlineLvl w:val="0"/>
    </w:pPr>
    <w:rPr>
      <w:rFonts w:ascii="Arial" w:hAnsi="Arial"/>
      <w:sz w:val="28"/>
      <w:szCs w:val="20"/>
    </w:rPr>
  </w:style>
  <w:style w:type="paragraph" w:styleId="Rubrik2">
    <w:name w:val="heading 2"/>
    <w:basedOn w:val="Normal"/>
    <w:next w:val="Normal"/>
    <w:autoRedefine/>
    <w:qFormat/>
    <w:rsid w:val="00F404DF"/>
    <w:pPr>
      <w:keepNext/>
      <w:spacing w:after="240"/>
      <w:outlineLvl w:val="1"/>
    </w:pPr>
    <w:rPr>
      <w:rFonts w:ascii="Arial" w:hAnsi="Arial"/>
      <w:b/>
      <w:sz w:val="32"/>
      <w:szCs w:val="20"/>
    </w:rPr>
  </w:style>
  <w:style w:type="paragraph" w:styleId="Rubrik3">
    <w:name w:val="heading 3"/>
    <w:basedOn w:val="Normal"/>
    <w:next w:val="Normal"/>
    <w:autoRedefine/>
    <w:qFormat/>
    <w:rsid w:val="00F404DF"/>
    <w:pPr>
      <w:keepNext/>
      <w:spacing w:before="480" w:after="60"/>
      <w:outlineLvl w:val="2"/>
    </w:pPr>
    <w:rPr>
      <w:rFonts w:ascii="Arial" w:hAnsi="Arial"/>
      <w:b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uppgifter">
    <w:name w:val="Huvuduppgifter"/>
    <w:basedOn w:val="Normal"/>
    <w:next w:val="Normal"/>
    <w:rsid w:val="00F404DF"/>
    <w:pPr>
      <w:tabs>
        <w:tab w:val="left" w:pos="5216"/>
        <w:tab w:val="left" w:pos="6804"/>
      </w:tabs>
    </w:pPr>
  </w:style>
  <w:style w:type="paragraph" w:customStyle="1" w:styleId="HuvuduppgifterRubrik">
    <w:name w:val="HuvuduppgifterRubrik"/>
    <w:basedOn w:val="Normal"/>
    <w:next w:val="Huvuduppgifter"/>
    <w:rsid w:val="00EB62AF"/>
    <w:pPr>
      <w:tabs>
        <w:tab w:val="left" w:pos="4712"/>
        <w:tab w:val="left" w:pos="6521"/>
      </w:tabs>
    </w:pPr>
    <w:rPr>
      <w:sz w:val="18"/>
      <w:szCs w:val="18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B62AF"/>
    <w:pPr>
      <w:tabs>
        <w:tab w:val="center" w:pos="4536"/>
        <w:tab w:val="right" w:pos="9072"/>
      </w:tabs>
    </w:pPr>
    <w:rPr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EB62AF"/>
    <w:rPr>
      <w:sz w:val="24"/>
      <w:szCs w:val="24"/>
    </w:rPr>
  </w:style>
  <w:style w:type="paragraph" w:styleId="Sidfot">
    <w:name w:val="footer"/>
    <w:basedOn w:val="Normal"/>
    <w:link w:val="SidfotChar"/>
    <w:rsid w:val="00EB62AF"/>
    <w:pPr>
      <w:tabs>
        <w:tab w:val="center" w:pos="4536"/>
        <w:tab w:val="right" w:pos="9072"/>
      </w:tabs>
    </w:pPr>
    <w:rPr>
      <w:sz w:val="24"/>
    </w:rPr>
  </w:style>
  <w:style w:type="character" w:customStyle="1" w:styleId="SidfotChar">
    <w:name w:val="Sidfot Char"/>
    <w:basedOn w:val="Standardstycketeckensnitt"/>
    <w:link w:val="Sidfot"/>
    <w:rsid w:val="00EB62AF"/>
    <w:rPr>
      <w:sz w:val="24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Ingress">
    <w:name w:val="Ingress"/>
    <w:basedOn w:val="Normal"/>
    <w:next w:val="Normal"/>
    <w:qFormat/>
    <w:rsid w:val="00F404DF"/>
    <w:pPr>
      <w:spacing w:after="240"/>
    </w:pPr>
    <w:rPr>
      <w:b/>
    </w:rPr>
  </w:style>
  <w:style w:type="character" w:styleId="Hyperlnk">
    <w:name w:val="Hyperlink"/>
    <w:basedOn w:val="Standardstycketeckensnitt"/>
    <w:rsid w:val="00AF3FF6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rsid w:val="00576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ka.wigh-abrahamsson@uppsala.se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ynewsdesk.com/se/uppsalakonstmuseu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ppsalakonstmuseum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a.bjorkman@uppsala.s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2FB1F1DA</Template>
  <TotalTime>18</TotalTime>
  <Pages>2</Pages>
  <Words>435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Björkman</dc:creator>
  <cp:lastModifiedBy>Björkman Eva</cp:lastModifiedBy>
  <cp:revision>4</cp:revision>
  <cp:lastPrinted>2016-10-07T12:20:00Z</cp:lastPrinted>
  <dcterms:created xsi:type="dcterms:W3CDTF">2016-10-07T12:18:00Z</dcterms:created>
  <dcterms:modified xsi:type="dcterms:W3CDTF">2016-10-07T12:35:00Z</dcterms:modified>
</cp:coreProperties>
</file>