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B5" w:rsidRDefault="00055AB5" w:rsidP="008E54AA">
      <w:pPr>
        <w:jc w:val="center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noProof/>
          <w:color w:val="4B4B4B"/>
          <w:sz w:val="20"/>
          <w:szCs w:val="20"/>
          <w:lang w:eastAsia="sv-SE"/>
        </w:rPr>
        <w:drawing>
          <wp:inline distT="0" distB="0" distL="0" distR="0">
            <wp:extent cx="1876425" cy="2180710"/>
            <wp:effectExtent l="19050" t="0" r="9525" b="0"/>
            <wp:docPr id="1" name="Bild 1" descr="C:\Users\user\Desktop\batch_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tch_n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B5" w:rsidRDefault="00055AB5">
      <w:pPr>
        <w:rPr>
          <w:rFonts w:ascii="Helvetica" w:hAnsi="Helvetica" w:cs="Helvetica"/>
          <w:color w:val="4B4B4B"/>
          <w:sz w:val="20"/>
          <w:szCs w:val="20"/>
        </w:rPr>
      </w:pPr>
    </w:p>
    <w:p w:rsidR="00D64307" w:rsidRPr="006B47A6" w:rsidRDefault="00401D02">
      <w:pPr>
        <w:rPr>
          <w:rFonts w:ascii="Verdana" w:hAnsi="Verdana" w:cs="Helvetica"/>
          <w:color w:val="4B4B4B"/>
          <w:sz w:val="32"/>
          <w:szCs w:val="32"/>
        </w:rPr>
      </w:pPr>
      <w:r w:rsidRPr="006B47A6">
        <w:rPr>
          <w:rFonts w:ascii="Verdana" w:hAnsi="Verdana" w:cs="Helvetica"/>
          <w:color w:val="4B4B4B"/>
          <w:sz w:val="28"/>
          <w:szCs w:val="28"/>
        </w:rPr>
        <w:t>C3C nominerade till Årets Pressrum 2011</w:t>
      </w:r>
    </w:p>
    <w:p w:rsidR="00D64307" w:rsidRPr="006B47A6" w:rsidRDefault="009A7354" w:rsidP="00D64307">
      <w:pPr>
        <w:jc w:val="both"/>
        <w:rPr>
          <w:rFonts w:ascii="Verdana" w:hAnsi="Verdana" w:cs="Helvetica"/>
          <w:color w:val="4B4B4B"/>
          <w:sz w:val="24"/>
          <w:szCs w:val="24"/>
        </w:rPr>
      </w:pPr>
      <w:r w:rsidRPr="006B47A6">
        <w:rPr>
          <w:rFonts w:ascii="Verdana" w:hAnsi="Verdana" w:cs="Helvetica"/>
          <w:color w:val="4B4B4B"/>
          <w:sz w:val="24"/>
          <w:szCs w:val="24"/>
        </w:rPr>
        <w:t xml:space="preserve">C3C har blivit nominerade till Årets pressrum 2011. Tävlingen lyfter </w:t>
      </w:r>
      <w:r w:rsidR="00201680" w:rsidRPr="006B47A6">
        <w:rPr>
          <w:rFonts w:ascii="Verdana" w:hAnsi="Verdana" w:cs="Helvetica"/>
          <w:color w:val="4B4B4B"/>
          <w:sz w:val="24"/>
          <w:szCs w:val="24"/>
        </w:rPr>
        <w:t>fram</w:t>
      </w:r>
      <w:r w:rsidR="00897760" w:rsidRPr="006B47A6">
        <w:rPr>
          <w:rFonts w:ascii="Verdana" w:hAnsi="Verdana" w:cs="Helvetica"/>
          <w:color w:val="4B4B4B"/>
          <w:sz w:val="24"/>
          <w:szCs w:val="24"/>
        </w:rPr>
        <w:t xml:space="preserve"> företag som lyckats med</w:t>
      </w:r>
      <w:r w:rsidR="00201680" w:rsidRPr="006B47A6">
        <w:rPr>
          <w:rFonts w:ascii="Verdana" w:hAnsi="Verdana" w:cs="Helvetica"/>
          <w:color w:val="4B4B4B"/>
          <w:sz w:val="24"/>
          <w:szCs w:val="24"/>
        </w:rPr>
        <w:t xml:space="preserve"> inspirerande </w:t>
      </w:r>
      <w:r w:rsidRPr="006B47A6">
        <w:rPr>
          <w:rFonts w:ascii="Verdana" w:hAnsi="Verdana" w:cs="Helvetica"/>
          <w:color w:val="4B4B4B"/>
          <w:sz w:val="24"/>
          <w:szCs w:val="24"/>
        </w:rPr>
        <w:t>exempel</w:t>
      </w:r>
      <w:r w:rsidR="00201680" w:rsidRPr="006B47A6">
        <w:rPr>
          <w:rFonts w:ascii="Verdana" w:hAnsi="Verdana" w:cs="Helvetica"/>
          <w:color w:val="4B4B4B"/>
          <w:sz w:val="24"/>
          <w:szCs w:val="24"/>
        </w:rPr>
        <w:t xml:space="preserve"> på PR, digitalt och i sociala medier</w:t>
      </w:r>
      <w:r w:rsidR="00D64307" w:rsidRPr="006B47A6">
        <w:rPr>
          <w:rFonts w:ascii="Verdana" w:hAnsi="Verdana" w:cs="Helvetica"/>
          <w:color w:val="4B4B4B"/>
          <w:sz w:val="24"/>
          <w:szCs w:val="24"/>
        </w:rPr>
        <w:t>.</w:t>
      </w:r>
      <w:r w:rsidRPr="006B47A6">
        <w:rPr>
          <w:rFonts w:ascii="Verdana" w:hAnsi="Verdana" w:cs="Helvetica"/>
          <w:color w:val="4B4B4B"/>
          <w:sz w:val="24"/>
          <w:szCs w:val="24"/>
        </w:rPr>
        <w:t xml:space="preserve"> </w:t>
      </w:r>
    </w:p>
    <w:p w:rsidR="009A7354" w:rsidRPr="006B47A6" w:rsidRDefault="00201680" w:rsidP="00D64307">
      <w:pPr>
        <w:jc w:val="both"/>
        <w:rPr>
          <w:rFonts w:ascii="Verdana" w:hAnsi="Verdana" w:cs="Helvetica"/>
          <w:color w:val="4B4B4B"/>
          <w:sz w:val="24"/>
          <w:szCs w:val="24"/>
        </w:rPr>
      </w:pPr>
      <w:proofErr w:type="spellStart"/>
      <w:proofErr w:type="gramStart"/>
      <w:r w:rsidRPr="006B47A6">
        <w:rPr>
          <w:rFonts w:ascii="Verdana" w:hAnsi="Verdana" w:cs="Helvetica"/>
          <w:color w:val="4B4B4B"/>
          <w:sz w:val="24"/>
          <w:szCs w:val="24"/>
        </w:rPr>
        <w:t>-</w:t>
      </w:r>
      <w:proofErr w:type="gramEnd"/>
      <w:r w:rsidRPr="006B47A6">
        <w:rPr>
          <w:rFonts w:ascii="Verdana" w:hAnsi="Verdana" w:cs="Helvetica"/>
          <w:color w:val="4B4B4B"/>
          <w:sz w:val="24"/>
          <w:szCs w:val="24"/>
        </w:rPr>
        <w:t>V</w:t>
      </w:r>
      <w:r w:rsidR="009A7354" w:rsidRPr="006B47A6">
        <w:rPr>
          <w:rFonts w:ascii="Verdana" w:hAnsi="Verdana" w:cs="Helvetica"/>
          <w:color w:val="4B4B4B"/>
          <w:sz w:val="24"/>
          <w:szCs w:val="24"/>
        </w:rPr>
        <w:t>i</w:t>
      </w:r>
      <w:proofErr w:type="spellEnd"/>
      <w:r w:rsidR="009A7354" w:rsidRPr="006B47A6">
        <w:rPr>
          <w:rFonts w:ascii="Verdana" w:hAnsi="Verdana" w:cs="Helvetica"/>
          <w:color w:val="4B4B4B"/>
          <w:sz w:val="24"/>
          <w:szCs w:val="24"/>
        </w:rPr>
        <w:t xml:space="preserve"> på C3C är mycket glada och stolta över att vara nominerade i kategorin Bygg &amp; Fastighet.</w:t>
      </w:r>
      <w:r w:rsidR="007B3FFE" w:rsidRPr="006B47A6">
        <w:rPr>
          <w:rFonts w:ascii="Verdana" w:hAnsi="Verdana" w:cs="Helvetica"/>
          <w:color w:val="4B4B4B"/>
          <w:sz w:val="24"/>
          <w:szCs w:val="24"/>
        </w:rPr>
        <w:t xml:space="preserve"> </w:t>
      </w:r>
      <w:r w:rsidRPr="006B47A6">
        <w:rPr>
          <w:rFonts w:ascii="Verdana" w:hAnsi="Verdana" w:cs="Helvetica"/>
          <w:color w:val="4B4B4B"/>
          <w:sz w:val="24"/>
          <w:szCs w:val="24"/>
        </w:rPr>
        <w:t>Som relativt nystartat bolag ser vi möjligheterna</w:t>
      </w:r>
      <w:r w:rsidR="00F337E2" w:rsidRPr="006B47A6">
        <w:rPr>
          <w:rFonts w:ascii="Verdana" w:hAnsi="Verdana" w:cs="Helvetica"/>
          <w:color w:val="4B4B4B"/>
          <w:sz w:val="24"/>
          <w:szCs w:val="24"/>
        </w:rPr>
        <w:t xml:space="preserve"> med My </w:t>
      </w:r>
      <w:proofErr w:type="spellStart"/>
      <w:r w:rsidR="00F337E2" w:rsidRPr="006B47A6">
        <w:rPr>
          <w:rFonts w:ascii="Verdana" w:hAnsi="Verdana" w:cs="Helvetica"/>
          <w:color w:val="4B4B4B"/>
          <w:sz w:val="24"/>
          <w:szCs w:val="24"/>
        </w:rPr>
        <w:t>Newsdesk</w:t>
      </w:r>
      <w:proofErr w:type="spellEnd"/>
      <w:r w:rsidRPr="006B47A6">
        <w:rPr>
          <w:rFonts w:ascii="Verdana" w:hAnsi="Verdana" w:cs="Helvetica"/>
          <w:color w:val="4B4B4B"/>
          <w:sz w:val="24"/>
          <w:szCs w:val="24"/>
        </w:rPr>
        <w:t xml:space="preserve"> och nyttan i att på detta sätt </w:t>
      </w:r>
      <w:r w:rsidR="007B3FFE" w:rsidRPr="006B47A6">
        <w:rPr>
          <w:rFonts w:ascii="Verdana" w:hAnsi="Verdana" w:cs="Helvetica"/>
          <w:color w:val="4B4B4B"/>
          <w:sz w:val="24"/>
          <w:szCs w:val="24"/>
        </w:rPr>
        <w:t xml:space="preserve">kommunicera med våra intressenter. Vi ökar </w:t>
      </w:r>
      <w:r w:rsidR="002A700C" w:rsidRPr="006B47A6">
        <w:rPr>
          <w:rFonts w:ascii="Verdana" w:hAnsi="Verdana" w:cs="Helvetica"/>
          <w:color w:val="4B4B4B"/>
          <w:sz w:val="24"/>
          <w:szCs w:val="24"/>
        </w:rPr>
        <w:t>kännedomen</w:t>
      </w:r>
      <w:r w:rsidR="00B84CE3" w:rsidRPr="006B47A6">
        <w:rPr>
          <w:rFonts w:ascii="Verdana" w:hAnsi="Verdana" w:cs="Helvetica"/>
          <w:color w:val="4B4B4B"/>
          <w:sz w:val="24"/>
          <w:szCs w:val="24"/>
        </w:rPr>
        <w:t xml:space="preserve"> om våra stödmurar och blocklösningar</w:t>
      </w:r>
      <w:r w:rsidR="00897760" w:rsidRPr="006B47A6">
        <w:rPr>
          <w:rFonts w:ascii="Verdana" w:hAnsi="Verdana" w:cs="Helvetica"/>
          <w:color w:val="4B4B4B"/>
          <w:sz w:val="24"/>
          <w:szCs w:val="24"/>
        </w:rPr>
        <w:t xml:space="preserve"> genom att nå ut till</w:t>
      </w:r>
      <w:r w:rsidR="00F337E2" w:rsidRPr="006B47A6">
        <w:rPr>
          <w:rFonts w:ascii="Verdana" w:hAnsi="Verdana" w:cs="Helvetica"/>
          <w:color w:val="4B4B4B"/>
          <w:sz w:val="24"/>
          <w:szCs w:val="24"/>
        </w:rPr>
        <w:t xml:space="preserve"> flera kanaler samtidigt</w:t>
      </w:r>
      <w:r w:rsidR="00B84CE3" w:rsidRPr="006B47A6">
        <w:rPr>
          <w:rFonts w:ascii="Verdana" w:hAnsi="Verdana" w:cs="Helvetica"/>
          <w:color w:val="4B4B4B"/>
          <w:sz w:val="24"/>
          <w:szCs w:val="24"/>
        </w:rPr>
        <w:t xml:space="preserve"> säger Maria </w:t>
      </w:r>
      <w:r w:rsidR="00897760" w:rsidRPr="006B47A6">
        <w:rPr>
          <w:rFonts w:ascii="Verdana" w:hAnsi="Verdana" w:cs="Helvetica"/>
          <w:color w:val="4B4B4B"/>
          <w:sz w:val="24"/>
          <w:szCs w:val="24"/>
        </w:rPr>
        <w:t>Gustavsson, marknadsassistent</w:t>
      </w:r>
      <w:r w:rsidR="00B84CE3" w:rsidRPr="006B47A6">
        <w:rPr>
          <w:rFonts w:ascii="Verdana" w:hAnsi="Verdana" w:cs="Helvetica"/>
          <w:color w:val="4B4B4B"/>
          <w:sz w:val="24"/>
          <w:szCs w:val="24"/>
        </w:rPr>
        <w:t xml:space="preserve"> på C3C.</w:t>
      </w:r>
    </w:p>
    <w:p w:rsidR="00D64307" w:rsidRDefault="00735E32" w:rsidP="00D64307">
      <w:pPr>
        <w:jc w:val="both"/>
        <w:rPr>
          <w:rFonts w:ascii="Verdana" w:hAnsi="Verdana" w:cs="Helvetica"/>
          <w:color w:val="4B4B4B"/>
          <w:sz w:val="24"/>
          <w:szCs w:val="24"/>
        </w:rPr>
      </w:pPr>
      <w:r w:rsidRPr="006B47A6">
        <w:rPr>
          <w:rFonts w:ascii="Verdana" w:hAnsi="Verdana" w:cs="Helvetica"/>
          <w:color w:val="4B4B4B"/>
          <w:sz w:val="24"/>
          <w:szCs w:val="24"/>
        </w:rPr>
        <w:t>För att nå framgång krävs ett kreativt och aktivt kommunikationsarbete i ett medielandskap som ständigt förändras</w:t>
      </w:r>
      <w:r w:rsidR="00D64307" w:rsidRPr="006B47A6">
        <w:rPr>
          <w:rFonts w:ascii="Verdana" w:hAnsi="Verdana" w:cs="Helvetica"/>
          <w:color w:val="4B4B4B"/>
          <w:sz w:val="24"/>
          <w:szCs w:val="24"/>
        </w:rPr>
        <w:t>. I Årets Pressrum 2011</w:t>
      </w:r>
      <w:r w:rsidRPr="006B47A6">
        <w:rPr>
          <w:rFonts w:ascii="Verdana" w:hAnsi="Verdana" w:cs="Helvetica"/>
          <w:color w:val="4B4B4B"/>
          <w:sz w:val="24"/>
          <w:szCs w:val="24"/>
        </w:rPr>
        <w:t xml:space="preserve"> belöna</w:t>
      </w:r>
      <w:r w:rsidR="00D64307" w:rsidRPr="006B47A6">
        <w:rPr>
          <w:rFonts w:ascii="Verdana" w:hAnsi="Verdana" w:cs="Helvetica"/>
          <w:color w:val="4B4B4B"/>
          <w:sz w:val="24"/>
          <w:szCs w:val="24"/>
        </w:rPr>
        <w:t>s</w:t>
      </w:r>
      <w:r w:rsidRPr="006B47A6">
        <w:rPr>
          <w:rFonts w:ascii="Verdana" w:hAnsi="Verdana" w:cs="Helvetica"/>
          <w:color w:val="4B4B4B"/>
          <w:sz w:val="24"/>
          <w:szCs w:val="24"/>
        </w:rPr>
        <w:t xml:space="preserve"> de företag som bäst optimerat sin användning av</w:t>
      </w:r>
      <w:r w:rsidR="00D64307" w:rsidRPr="006B47A6">
        <w:rPr>
          <w:rFonts w:ascii="Verdana" w:hAnsi="Verdana" w:cs="Helvetica"/>
          <w:color w:val="4B4B4B"/>
          <w:sz w:val="24"/>
          <w:szCs w:val="24"/>
        </w:rPr>
        <w:t xml:space="preserve"> My </w:t>
      </w:r>
      <w:proofErr w:type="spellStart"/>
      <w:r w:rsidR="00D64307" w:rsidRPr="006B47A6">
        <w:rPr>
          <w:rFonts w:ascii="Verdana" w:hAnsi="Verdana" w:cs="Helvetica"/>
          <w:color w:val="4B4B4B"/>
          <w:sz w:val="24"/>
          <w:szCs w:val="24"/>
        </w:rPr>
        <w:t>Newsdesk</w:t>
      </w:r>
      <w:proofErr w:type="spellEnd"/>
      <w:r w:rsidR="00D64307" w:rsidRPr="006B47A6">
        <w:rPr>
          <w:rFonts w:ascii="Verdana" w:hAnsi="Verdana" w:cs="Helvetica"/>
          <w:color w:val="4B4B4B"/>
          <w:sz w:val="24"/>
          <w:szCs w:val="24"/>
        </w:rPr>
        <w:t xml:space="preserve"> för att skapa relevant exponering för sin pressinformation.</w:t>
      </w:r>
    </w:p>
    <w:p w:rsidR="00E83525" w:rsidRDefault="00E83525" w:rsidP="00D64307">
      <w:pPr>
        <w:jc w:val="both"/>
        <w:rPr>
          <w:rFonts w:ascii="Verdana" w:hAnsi="Verdana" w:cs="Helvetica"/>
          <w:color w:val="4B4B4B"/>
          <w:sz w:val="24"/>
          <w:szCs w:val="24"/>
        </w:rPr>
      </w:pPr>
      <w:r>
        <w:rPr>
          <w:rFonts w:ascii="Verdana" w:hAnsi="Verdana" w:cs="Helvetica"/>
          <w:color w:val="4B4B4B"/>
          <w:sz w:val="24"/>
          <w:szCs w:val="24"/>
        </w:rPr>
        <w:t xml:space="preserve">Titta gärna in i vårt nominerade pressrum här: </w:t>
      </w:r>
    </w:p>
    <w:p w:rsidR="00E83525" w:rsidRDefault="00E83525" w:rsidP="00D64307">
      <w:pPr>
        <w:jc w:val="both"/>
        <w:rPr>
          <w:rStyle w:val="url"/>
          <w:rFonts w:ascii="Helvetica" w:hAnsi="Helvetica" w:cs="Helvetica"/>
          <w:color w:val="4B4B4B"/>
          <w:sz w:val="20"/>
          <w:szCs w:val="20"/>
        </w:rPr>
      </w:pPr>
      <w:hyperlink r:id="rId5" w:history="1">
        <w:r w:rsidRPr="00767F78">
          <w:rPr>
            <w:rStyle w:val="Hyperlnk"/>
            <w:rFonts w:ascii="Helvetica" w:hAnsi="Helvetica" w:cs="Helvetica"/>
            <w:sz w:val="20"/>
            <w:szCs w:val="20"/>
          </w:rPr>
          <w:t>http://www.mynewsdesk.com/se/pressroom/c3c-engineering-ab</w:t>
        </w:r>
      </w:hyperlink>
    </w:p>
    <w:p w:rsidR="00897760" w:rsidRPr="006B47A6" w:rsidRDefault="00897760" w:rsidP="00D64307">
      <w:pPr>
        <w:jc w:val="both"/>
        <w:rPr>
          <w:rFonts w:ascii="Verdana" w:hAnsi="Verdana" w:cs="Helvetica"/>
          <w:color w:val="4B4B4B"/>
          <w:sz w:val="24"/>
          <w:szCs w:val="24"/>
        </w:rPr>
      </w:pPr>
      <w:r w:rsidRPr="006B47A6">
        <w:rPr>
          <w:rFonts w:ascii="Verdana" w:hAnsi="Verdana" w:cs="Helvetica"/>
          <w:color w:val="4B4B4B"/>
          <w:sz w:val="24"/>
          <w:szCs w:val="24"/>
        </w:rPr>
        <w:t xml:space="preserve">My </w:t>
      </w:r>
      <w:proofErr w:type="spellStart"/>
      <w:r w:rsidRPr="006B47A6">
        <w:rPr>
          <w:rFonts w:ascii="Verdana" w:hAnsi="Verdana" w:cs="Helvetica"/>
          <w:color w:val="4B4B4B"/>
          <w:sz w:val="24"/>
          <w:szCs w:val="24"/>
        </w:rPr>
        <w:t>Newsdesks</w:t>
      </w:r>
      <w:proofErr w:type="spellEnd"/>
      <w:r w:rsidRPr="006B47A6">
        <w:rPr>
          <w:rFonts w:ascii="Verdana" w:hAnsi="Verdana" w:cs="Helvetica"/>
          <w:color w:val="4B4B4B"/>
          <w:sz w:val="24"/>
          <w:szCs w:val="24"/>
        </w:rPr>
        <w:t xml:space="preserve"> jury utser vinnare inom 12 olika </w:t>
      </w:r>
      <w:r w:rsidR="002A0BD5" w:rsidRPr="006B47A6">
        <w:rPr>
          <w:rFonts w:ascii="Verdana" w:hAnsi="Verdana" w:cs="Helvetica"/>
          <w:color w:val="4B4B4B"/>
          <w:sz w:val="24"/>
          <w:szCs w:val="24"/>
        </w:rPr>
        <w:t>kategorier. Nytt för i år är att</w:t>
      </w:r>
      <w:r w:rsidRPr="006B47A6">
        <w:rPr>
          <w:rFonts w:ascii="Verdana" w:hAnsi="Verdana" w:cs="Helvetica"/>
          <w:color w:val="4B4B4B"/>
          <w:sz w:val="24"/>
          <w:szCs w:val="24"/>
        </w:rPr>
        <w:t xml:space="preserve"> allmänheten kan rösta fram</w:t>
      </w:r>
      <w:r w:rsidR="002A0BD5" w:rsidRPr="006B47A6">
        <w:rPr>
          <w:rFonts w:ascii="Verdana" w:hAnsi="Verdana" w:cs="Helvetica"/>
          <w:color w:val="4B4B4B"/>
          <w:sz w:val="24"/>
          <w:szCs w:val="24"/>
        </w:rPr>
        <w:t xml:space="preserve"> sin</w:t>
      </w:r>
      <w:r w:rsidRPr="006B47A6">
        <w:rPr>
          <w:rFonts w:ascii="Verdana" w:hAnsi="Verdana" w:cs="Helvetica"/>
          <w:color w:val="4B4B4B"/>
          <w:sz w:val="24"/>
          <w:szCs w:val="24"/>
        </w:rPr>
        <w:t xml:space="preserve"> </w:t>
      </w:r>
      <w:r w:rsidR="002A0BD5" w:rsidRPr="006B47A6">
        <w:rPr>
          <w:rFonts w:ascii="Verdana" w:hAnsi="Verdana" w:cs="Helvetica"/>
          <w:color w:val="4B4B4B"/>
          <w:sz w:val="24"/>
          <w:szCs w:val="24"/>
        </w:rPr>
        <w:t xml:space="preserve">publikfavorit i </w:t>
      </w:r>
      <w:r w:rsidRPr="006B47A6">
        <w:rPr>
          <w:rFonts w:ascii="Verdana" w:hAnsi="Verdana" w:cs="Helvetica"/>
          <w:color w:val="4B4B4B"/>
          <w:sz w:val="24"/>
          <w:szCs w:val="24"/>
        </w:rPr>
        <w:t>Årets Pressrum 2011. Omröstningen pågår fram till den 18 november</w:t>
      </w:r>
      <w:r w:rsidR="002A0BD5" w:rsidRPr="006B47A6">
        <w:rPr>
          <w:rFonts w:ascii="Verdana" w:hAnsi="Verdana" w:cs="Helvetica"/>
          <w:color w:val="4B4B4B"/>
          <w:sz w:val="24"/>
          <w:szCs w:val="24"/>
        </w:rPr>
        <w:t xml:space="preserve"> och vinnarna presenteras den 8</w:t>
      </w:r>
      <w:r w:rsidRPr="006B47A6">
        <w:rPr>
          <w:rFonts w:ascii="Verdana" w:hAnsi="Verdana" w:cs="Helvetica"/>
          <w:color w:val="4B4B4B"/>
          <w:sz w:val="24"/>
          <w:szCs w:val="24"/>
        </w:rPr>
        <w:t xml:space="preserve"> december.</w:t>
      </w:r>
      <w:r w:rsidR="002A0BD5" w:rsidRPr="006B47A6">
        <w:rPr>
          <w:rFonts w:ascii="Verdana" w:hAnsi="Verdana" w:cs="Helvetica"/>
          <w:color w:val="4B4B4B"/>
          <w:sz w:val="24"/>
          <w:szCs w:val="24"/>
        </w:rPr>
        <w:t xml:space="preserve"> Det är hög tid att börja rösta!</w:t>
      </w:r>
    </w:p>
    <w:p w:rsidR="00FD36C8" w:rsidRPr="006B47A6" w:rsidRDefault="009A7354">
      <w:pPr>
        <w:rPr>
          <w:rFonts w:ascii="Verdana" w:hAnsi="Verdana"/>
        </w:rPr>
      </w:pPr>
      <w:r w:rsidRPr="006B47A6">
        <w:rPr>
          <w:rFonts w:ascii="Verdana" w:hAnsi="Verdana" w:cs="Helvetica"/>
          <w:color w:val="4B4B4B"/>
          <w:sz w:val="20"/>
          <w:szCs w:val="20"/>
        </w:rPr>
        <w:br/>
      </w:r>
    </w:p>
    <w:sectPr w:rsidR="00FD36C8" w:rsidRPr="006B47A6" w:rsidSect="00FD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A7354"/>
    <w:rsid w:val="00055AB5"/>
    <w:rsid w:val="00201680"/>
    <w:rsid w:val="002A0BD5"/>
    <w:rsid w:val="002A700C"/>
    <w:rsid w:val="0035702E"/>
    <w:rsid w:val="00401D02"/>
    <w:rsid w:val="006B47A6"/>
    <w:rsid w:val="00735E32"/>
    <w:rsid w:val="007B3FFE"/>
    <w:rsid w:val="00897760"/>
    <w:rsid w:val="008E54AA"/>
    <w:rsid w:val="009A7354"/>
    <w:rsid w:val="00B84CE3"/>
    <w:rsid w:val="00D64307"/>
    <w:rsid w:val="00E83525"/>
    <w:rsid w:val="00F337E2"/>
    <w:rsid w:val="00F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7354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9A735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5AB5"/>
    <w:rPr>
      <w:rFonts w:ascii="Tahoma" w:hAnsi="Tahoma" w:cs="Tahoma"/>
      <w:sz w:val="16"/>
      <w:szCs w:val="16"/>
    </w:rPr>
  </w:style>
  <w:style w:type="character" w:customStyle="1" w:styleId="url">
    <w:name w:val="url"/>
    <w:basedOn w:val="Standardstycketeckensnitt"/>
    <w:rsid w:val="00E8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newsdesk.com/se/pressroom/c3c-engineering-a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2011-10-13T07:50:00Z</cp:lastPrinted>
  <dcterms:created xsi:type="dcterms:W3CDTF">2011-10-13T06:42:00Z</dcterms:created>
  <dcterms:modified xsi:type="dcterms:W3CDTF">2011-10-13T09:06:00Z</dcterms:modified>
</cp:coreProperties>
</file>