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569" w:rsidRDefault="00051569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b/>
          <w:sz w:val="22"/>
          <w:szCs w:val="22"/>
          <w:lang w:val="en-US"/>
        </w:rPr>
      </w:pPr>
    </w:p>
    <w:p w:rsidR="00051569" w:rsidRPr="00051569" w:rsidRDefault="00051569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  <w:r w:rsidRPr="00051569">
        <w:rPr>
          <w:rFonts w:ascii="Helvetica" w:hAnsi="Helvetica" w:cs="Helvetica"/>
          <w:b/>
          <w:sz w:val="22"/>
          <w:szCs w:val="22"/>
          <w:lang w:val="da-DK"/>
        </w:rPr>
        <w:t xml:space="preserve">Frontadaptere til signal- og </w:t>
      </w:r>
      <w:r w:rsidR="00CE6340">
        <w:rPr>
          <w:rFonts w:ascii="Helvetica" w:hAnsi="Helvetica" w:cs="Helvetica"/>
          <w:b/>
          <w:sz w:val="22"/>
          <w:szCs w:val="22"/>
          <w:lang w:val="da-DK"/>
        </w:rPr>
        <w:t>effekt</w:t>
      </w:r>
      <w:r w:rsidR="00CE6340" w:rsidRPr="00051569">
        <w:rPr>
          <w:rFonts w:ascii="Helvetica" w:hAnsi="Helvetica" w:cs="Helvetica"/>
          <w:b/>
          <w:sz w:val="22"/>
          <w:szCs w:val="22"/>
          <w:lang w:val="da-DK"/>
        </w:rPr>
        <w:t>fortrådning</w:t>
      </w:r>
    </w:p>
    <w:p w:rsidR="00F8117D" w:rsidRPr="00051569" w:rsidRDefault="00F8117D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b/>
          <w:lang w:val="da-DK"/>
        </w:rPr>
      </w:pPr>
    </w:p>
    <w:p w:rsidR="00051569" w:rsidRPr="00051569" w:rsidRDefault="00051569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De nye universelle frontadaptere gør det muligt for dig hurtigt at </w:t>
      </w:r>
      <w:proofErr w:type="spellStart"/>
      <w:r>
        <w:rPr>
          <w:rFonts w:ascii="Helvetica" w:hAnsi="Helvetica" w:cs="Helvetica"/>
          <w:lang w:val="da-DK"/>
        </w:rPr>
        <w:t>fortråde</w:t>
      </w:r>
      <w:proofErr w:type="spellEnd"/>
      <w:r>
        <w:rPr>
          <w:rFonts w:ascii="Helvetica" w:hAnsi="Helvetica" w:cs="Helvetica"/>
          <w:lang w:val="da-DK"/>
        </w:rPr>
        <w:t xml:space="preserve"> moduler til </w:t>
      </w:r>
      <w:proofErr w:type="spellStart"/>
      <w:r>
        <w:rPr>
          <w:rFonts w:ascii="Helvetica" w:hAnsi="Helvetica" w:cs="Helvetica"/>
          <w:lang w:val="da-DK"/>
        </w:rPr>
        <w:t>Simatic</w:t>
      </w:r>
      <w:proofErr w:type="spellEnd"/>
      <w:r>
        <w:rPr>
          <w:rFonts w:ascii="Helvetica" w:hAnsi="Helvetica" w:cs="Helvetica"/>
          <w:lang w:val="da-DK"/>
        </w:rPr>
        <w:t xml:space="preserve"> S7-300 controlleren.</w:t>
      </w:r>
    </w:p>
    <w:p w:rsidR="00051569" w:rsidRPr="00051569" w:rsidRDefault="00051569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F8117D" w:rsidRPr="00D2716E" w:rsidRDefault="00D2716E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D2716E">
        <w:rPr>
          <w:rFonts w:ascii="Helvetica" w:hAnsi="Helvetica" w:cs="Helvetica"/>
          <w:lang w:val="da-DK"/>
        </w:rPr>
        <w:t xml:space="preserve">Adapterversionerne til signal- og </w:t>
      </w:r>
      <w:r w:rsidR="00CE6340">
        <w:rPr>
          <w:rFonts w:ascii="Helvetica" w:hAnsi="Helvetica" w:cs="Helvetica"/>
          <w:lang w:val="da-DK"/>
        </w:rPr>
        <w:t>effekt</w:t>
      </w:r>
      <w:r w:rsidR="00CE6340" w:rsidRPr="00D2716E">
        <w:rPr>
          <w:rFonts w:ascii="Helvetica" w:hAnsi="Helvetica" w:cs="Helvetica"/>
          <w:lang w:val="da-DK"/>
        </w:rPr>
        <w:t xml:space="preserve">fortrådning </w:t>
      </w:r>
      <w:r w:rsidRPr="00D2716E">
        <w:rPr>
          <w:rFonts w:ascii="Helvetica" w:hAnsi="Helvetica" w:cs="Helvetica"/>
          <w:lang w:val="da-DK"/>
        </w:rPr>
        <w:t xml:space="preserve">er ikke kun egnet til applikationer med høje spændinger og strømme; de egner sig også til små og analoge koblingssignaler. </w:t>
      </w:r>
      <w:r>
        <w:rPr>
          <w:rFonts w:ascii="Helvetica" w:hAnsi="Helvetica" w:cs="Helvetica"/>
          <w:lang w:val="da-DK"/>
        </w:rPr>
        <w:t>De anvendes til en koblingskapacitet på op til 250 V AC/DC and 6 A.</w:t>
      </w:r>
    </w:p>
    <w:p w:rsidR="00F8117D" w:rsidRPr="00D2716E" w:rsidRDefault="00F8117D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F8117D" w:rsidRPr="00D2716E" w:rsidRDefault="00D2716E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D2716E">
        <w:rPr>
          <w:rFonts w:ascii="Helvetica" w:hAnsi="Helvetica" w:cs="Helvetica"/>
          <w:lang w:val="da-DK"/>
        </w:rPr>
        <w:t xml:space="preserve">Adapteren kan tilsluttes til rækkeklemmen hurtigt og fejlfrit, takket være anvendelsen af stikbare komponenter. </w:t>
      </w:r>
      <w:r>
        <w:rPr>
          <w:rFonts w:ascii="Helvetica" w:hAnsi="Helvetica" w:cs="Helvetica"/>
          <w:lang w:val="da-DK"/>
        </w:rPr>
        <w:t>For at anvende det fulde udbud af funktioner i en modulær rækkeklemme er tilslutningen til den modulære CLIPLINE complete rækkeklemme placeret på field-siden. Samtidig muliggør det lukkede og berøringsbeskyttede husdesign sikker håndtering.</w:t>
      </w:r>
    </w:p>
    <w:p w:rsidR="00D2716E" w:rsidRPr="00D2716E" w:rsidRDefault="00D2716E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F8117D" w:rsidRDefault="00003DA4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003DA4">
        <w:rPr>
          <w:rFonts w:ascii="Helvetica" w:hAnsi="Helvetica" w:cs="Helvetica"/>
          <w:lang w:val="da-DK"/>
        </w:rPr>
        <w:t xml:space="preserve">Frontadapteren fås i fire tilslutningsversioner i henhold til applikationens krav. </w:t>
      </w:r>
      <w:r>
        <w:rPr>
          <w:rFonts w:ascii="Helvetica" w:hAnsi="Helvetica" w:cs="Helvetica"/>
          <w:lang w:val="da-DK"/>
        </w:rPr>
        <w:t>20- og 40 positionsmoduler kan enten tilsluttes via stik eller via åbne kabelender. En version med en reduceret overordnet stikbredde fås til applikationer med begrænset plads.</w:t>
      </w:r>
    </w:p>
    <w:p w:rsidR="00003DA4" w:rsidRDefault="00003DA4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003DA4" w:rsidRPr="00003DA4" w:rsidRDefault="00003DA4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Brian Lumby, </w:t>
      </w:r>
      <w:hyperlink r:id="rId9" w:history="1">
        <w:r w:rsidRPr="005F2641">
          <w:rPr>
            <w:rStyle w:val="Hyperlink"/>
            <w:rFonts w:ascii="Helvetica" w:hAnsi="Helvetica" w:cs="Helvetica"/>
            <w:lang w:val="da-DK"/>
          </w:rPr>
          <w:t>blumby@phoenixcontact.dk</w:t>
        </w:r>
      </w:hyperlink>
      <w:r w:rsidR="00C35C59">
        <w:rPr>
          <w:rFonts w:ascii="Helvetica" w:hAnsi="Helvetica" w:cs="Helvetica"/>
          <w:lang w:val="da-DK"/>
        </w:rPr>
        <w:t xml:space="preserve"> eller vores kundeservice på 36 44 77 11.</w:t>
      </w:r>
      <w:bookmarkStart w:id="0" w:name="_GoBack"/>
      <w:bookmarkEnd w:id="0"/>
    </w:p>
    <w:p w:rsidR="00D2716E" w:rsidRPr="00003DA4" w:rsidRDefault="00D2716E" w:rsidP="00051569">
      <w:pPr>
        <w:tabs>
          <w:tab w:val="left" w:pos="8789"/>
        </w:tabs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sectPr w:rsidR="00D2716E" w:rsidRPr="00003DA4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C3" w:rsidRDefault="006B5BC3">
      <w:r>
        <w:separator/>
      </w:r>
    </w:p>
  </w:endnote>
  <w:endnote w:type="continuationSeparator" w:id="0">
    <w:p w:rsidR="006B5BC3" w:rsidRDefault="006B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Helvetica">
    <w:altName w:val="Arial"/>
    <w:panose1 w:val="020B0500040000020004"/>
    <w:charset w:val="00"/>
    <w:family w:val="swiss"/>
    <w:pitch w:val="variable"/>
    <w:sig w:usb0="A0002AEF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67" w:rsidRPr="00D626D1" w:rsidRDefault="00295867" w:rsidP="0029586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295867" w:rsidRDefault="00295867" w:rsidP="0029586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C3" w:rsidRDefault="006B5BC3">
      <w:r>
        <w:separator/>
      </w:r>
    </w:p>
  </w:footnote>
  <w:footnote w:type="continuationSeparator" w:id="0">
    <w:p w:rsidR="006B5BC3" w:rsidRDefault="006B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7268F6" w:rsidRDefault="00051569" w:rsidP="000444EE">
    <w:pPr>
      <w:rPr>
        <w:rFonts w:ascii="PxC Helvetica" w:hAnsi="PxC Helvetica" w:cs="PxC Helvetica"/>
      </w:rPr>
    </w:pPr>
    <w:proofErr w:type="spellStart"/>
    <w:r>
      <w:rPr>
        <w:rFonts w:ascii="PxC Helvetica" w:hAnsi="PxC Helvetica" w:cs="PxC Helvetica"/>
        <w:b/>
        <w:i/>
        <w:spacing w:val="80"/>
        <w:sz w:val="40"/>
      </w:rPr>
      <w:t>Pressemeddelelse</w:t>
    </w:r>
    <w:proofErr w:type="spellEnd"/>
    <w:r w:rsidR="007E44B2" w:rsidRPr="007268F6">
      <w:rPr>
        <w:rFonts w:ascii="PxC Helvetica" w:hAnsi="PxC Helvetica" w:cs="PxC 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3DA4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69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D3016"/>
    <w:rsid w:val="001E656E"/>
    <w:rsid w:val="001F292C"/>
    <w:rsid w:val="001F2BD0"/>
    <w:rsid w:val="001F3CF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5867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1A97"/>
    <w:rsid w:val="006B2352"/>
    <w:rsid w:val="006B4D42"/>
    <w:rsid w:val="006B5BC3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68F6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173B"/>
    <w:rsid w:val="00905B1C"/>
    <w:rsid w:val="00906F84"/>
    <w:rsid w:val="00907ACF"/>
    <w:rsid w:val="009120AC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18A6"/>
    <w:rsid w:val="00971A7A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35C59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813"/>
    <w:rsid w:val="00CC713C"/>
    <w:rsid w:val="00CD761A"/>
    <w:rsid w:val="00CD7FDA"/>
    <w:rsid w:val="00CE6340"/>
    <w:rsid w:val="00CE7260"/>
    <w:rsid w:val="00CE7A06"/>
    <w:rsid w:val="00CF2891"/>
    <w:rsid w:val="00CF3545"/>
    <w:rsid w:val="00CF6D57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2716E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117D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29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29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2014-05-09T07:31:00Z</cp:lastPrinted>
  <dcterms:created xsi:type="dcterms:W3CDTF">2014-07-01T09:13:00Z</dcterms:created>
  <dcterms:modified xsi:type="dcterms:W3CDTF">2014-07-01T09:13:00Z</dcterms:modified>
</cp:coreProperties>
</file>