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21" w:rsidRPr="00BC1021" w:rsidRDefault="00BC1021" w:rsidP="00BC1021">
      <w:pPr>
        <w:pStyle w:val="Rubrik1"/>
      </w:pPr>
      <w:r w:rsidRPr="00BC1021">
        <w:t>Babyshop.se har skapat ett effektivt flöde i sin webbutik från beställning till leverans</w:t>
      </w:r>
    </w:p>
    <w:p w:rsidR="00BC1021" w:rsidRPr="00BC1021" w:rsidRDefault="00BC1021" w:rsidP="00BC1021">
      <w:pPr>
        <w:rPr>
          <w:i/>
          <w:sz w:val="18"/>
          <w:szCs w:val="18"/>
        </w:rPr>
      </w:pPr>
      <w:r w:rsidRPr="00BC1021">
        <w:rPr>
          <w:sz w:val="18"/>
          <w:szCs w:val="18"/>
        </w:rPr>
        <w:t xml:space="preserve">Marcus och </w:t>
      </w:r>
      <w:r w:rsidR="00615E81">
        <w:rPr>
          <w:sz w:val="18"/>
          <w:szCs w:val="18"/>
        </w:rPr>
        <w:t>Linn</w:t>
      </w:r>
      <w:r w:rsidRPr="00BC1021">
        <w:rPr>
          <w:sz w:val="18"/>
          <w:szCs w:val="18"/>
        </w:rPr>
        <w:t xml:space="preserve"> Tages</w:t>
      </w:r>
      <w:r w:rsidR="00615E81">
        <w:rPr>
          <w:sz w:val="18"/>
          <w:szCs w:val="18"/>
        </w:rPr>
        <w:t>s</w:t>
      </w:r>
      <w:r w:rsidRPr="00BC1021">
        <w:rPr>
          <w:sz w:val="18"/>
          <w:szCs w:val="18"/>
        </w:rPr>
        <w:t xml:space="preserve">on hade 2006 en idé om att starta en webbutik och funderade över vad de skulle sälja. Tankarna fördes först in på </w:t>
      </w:r>
      <w:proofErr w:type="spellStart"/>
      <w:r w:rsidRPr="00BC1021">
        <w:rPr>
          <w:sz w:val="18"/>
          <w:szCs w:val="18"/>
        </w:rPr>
        <w:t>cd-</w:t>
      </w:r>
      <w:proofErr w:type="spellEnd"/>
      <w:r w:rsidRPr="00BC1021">
        <w:rPr>
          <w:sz w:val="18"/>
          <w:szCs w:val="18"/>
        </w:rPr>
        <w:t>/</w:t>
      </w:r>
      <w:proofErr w:type="spellStart"/>
      <w:r w:rsidRPr="00BC1021">
        <w:rPr>
          <w:sz w:val="18"/>
          <w:szCs w:val="18"/>
        </w:rPr>
        <w:t>dvd-skivor</w:t>
      </w:r>
      <w:proofErr w:type="spellEnd"/>
      <w:r w:rsidRPr="00BC1021">
        <w:rPr>
          <w:sz w:val="18"/>
          <w:szCs w:val="18"/>
        </w:rPr>
        <w:t xml:space="preserve"> men eftersom den marknaden redan var väldigt mättad ändrade de inriktning och kom på konceptet baby-/barnkläder. E-handelsmarknaden för barnkläder var vid det laget ganska outforskad och succén var ett faktum. Babyshop har dubblat sin omsättning varje år från att de startade 2006. Idag har de 10 heltidsanställda och omsätter ca 27 miljoner. Det kommer in mellan 100-300 beställningar per dag. Men det finns fler orsaker till babyshops succé.</w:t>
      </w:r>
    </w:p>
    <w:p w:rsidR="00BC1021" w:rsidRPr="00BC1021" w:rsidRDefault="00BC1021" w:rsidP="00BC1021">
      <w:pPr>
        <w:rPr>
          <w:i/>
          <w:sz w:val="18"/>
          <w:szCs w:val="18"/>
        </w:rPr>
      </w:pPr>
      <w:r w:rsidRPr="00BC1021">
        <w:rPr>
          <w:i/>
          <w:sz w:val="18"/>
          <w:szCs w:val="18"/>
        </w:rPr>
        <w:t>– Vi var väldigt noggranna när vi valde vilken e-handelsplattform vi skulle välja att bygga vår butik på. Efter en ordentlig utvärdering fastnade vi för Panagoras e-butikspl</w:t>
      </w:r>
      <w:r w:rsidR="00615E81">
        <w:rPr>
          <w:i/>
          <w:sz w:val="18"/>
          <w:szCs w:val="18"/>
        </w:rPr>
        <w:t>attform EDGE</w:t>
      </w:r>
      <w:r w:rsidRPr="00BC1021">
        <w:rPr>
          <w:i/>
          <w:sz w:val="18"/>
          <w:szCs w:val="18"/>
        </w:rPr>
        <w:t xml:space="preserve">. Dels var det ett </w:t>
      </w:r>
      <w:r w:rsidR="00615E81">
        <w:rPr>
          <w:i/>
          <w:sz w:val="18"/>
          <w:szCs w:val="18"/>
        </w:rPr>
        <w:t>ungt</w:t>
      </w:r>
      <w:r w:rsidRPr="00BC1021">
        <w:rPr>
          <w:i/>
          <w:sz w:val="18"/>
          <w:szCs w:val="18"/>
        </w:rPr>
        <w:t xml:space="preserve"> bolag så man fick en väldigt bra personlig relation till dem. Sen är de mycket duktiga på att kombinera en effektiv och teknisk lösning med användarvänlig och snygg design. Plattformen är också lätt att integrera med andra </w:t>
      </w:r>
      <w:r w:rsidR="00615E81">
        <w:rPr>
          <w:i/>
          <w:sz w:val="18"/>
          <w:szCs w:val="18"/>
        </w:rPr>
        <w:t>IT-system som affärssystemet BEX</w:t>
      </w:r>
      <w:r w:rsidRPr="00BC1021">
        <w:rPr>
          <w:i/>
          <w:sz w:val="18"/>
          <w:szCs w:val="18"/>
        </w:rPr>
        <w:t xml:space="preserve"> och TA-systemet </w:t>
      </w:r>
      <w:proofErr w:type="spellStart"/>
      <w:r w:rsidRPr="00BC1021">
        <w:rPr>
          <w:i/>
          <w:sz w:val="18"/>
          <w:szCs w:val="18"/>
        </w:rPr>
        <w:t>Pacsoft</w:t>
      </w:r>
      <w:proofErr w:type="spellEnd"/>
      <w:r w:rsidRPr="00BC1021">
        <w:rPr>
          <w:i/>
          <w:sz w:val="18"/>
          <w:szCs w:val="18"/>
        </w:rPr>
        <w:t xml:space="preserve"> Online för effektivisering av vårt orderflöde, berättar Marcus Tages</w:t>
      </w:r>
      <w:r w:rsidR="00615E81">
        <w:rPr>
          <w:i/>
          <w:sz w:val="18"/>
          <w:szCs w:val="18"/>
        </w:rPr>
        <w:t>s</w:t>
      </w:r>
      <w:r w:rsidRPr="00BC1021">
        <w:rPr>
          <w:i/>
          <w:sz w:val="18"/>
          <w:szCs w:val="18"/>
        </w:rPr>
        <w:t>on, VD på Babyshop.se</w:t>
      </w:r>
    </w:p>
    <w:p w:rsidR="00BC1021" w:rsidRPr="00BC1021" w:rsidRDefault="00BC1021" w:rsidP="00BC1021">
      <w:pPr>
        <w:rPr>
          <w:i/>
          <w:sz w:val="18"/>
          <w:szCs w:val="18"/>
        </w:rPr>
      </w:pPr>
      <w:r w:rsidRPr="00BC1021">
        <w:rPr>
          <w:b/>
          <w:sz w:val="18"/>
          <w:szCs w:val="18"/>
        </w:rPr>
        <w:t>Automatisering via integration</w:t>
      </w:r>
      <w:r w:rsidR="00615E81">
        <w:rPr>
          <w:sz w:val="18"/>
          <w:szCs w:val="18"/>
        </w:rPr>
        <w:br/>
        <w:t>Marcus och Linn</w:t>
      </w:r>
      <w:r w:rsidRPr="00BC1021">
        <w:rPr>
          <w:sz w:val="18"/>
          <w:szCs w:val="18"/>
        </w:rPr>
        <w:t xml:space="preserve"> har kommit på ett effektivt flöde för att hantera sina beställningar i e-butiken. Från att en order kommer in tar det någon minut innan informationen skickas över automatiskt via en integration till onlinebaserade affärssystemet BEX. Där behandlar och godkänner de ordern. Då uppdateras lagersaldot automatiskt och de packar varan. När de har fått klart ca 20 beställningar skriver de ut etiketter och fraktdokument genom att trycka på utskriftsk</w:t>
      </w:r>
      <w:r w:rsidR="00615E81">
        <w:rPr>
          <w:sz w:val="18"/>
          <w:szCs w:val="18"/>
        </w:rPr>
        <w:t>nappen i affärssystemet. Enkelt!</w:t>
      </w:r>
      <w:r w:rsidRPr="00BC1021">
        <w:rPr>
          <w:sz w:val="18"/>
          <w:szCs w:val="18"/>
        </w:rPr>
        <w:t xml:space="preserve">  Genom integration mellan TA-Systemet </w:t>
      </w:r>
      <w:proofErr w:type="spellStart"/>
      <w:r w:rsidRPr="00BC1021">
        <w:rPr>
          <w:sz w:val="18"/>
          <w:szCs w:val="18"/>
        </w:rPr>
        <w:t>Pacsoft</w:t>
      </w:r>
      <w:proofErr w:type="spellEnd"/>
      <w:r w:rsidRPr="00BC1021">
        <w:rPr>
          <w:sz w:val="18"/>
          <w:szCs w:val="18"/>
        </w:rPr>
        <w:t xml:space="preserve"> Online och affärssystemet BEX kan de skriva ut fraktdokument, etiketter samt skicka EDI till Posten utan att ens behöva logga in i </w:t>
      </w:r>
      <w:proofErr w:type="spellStart"/>
      <w:r w:rsidRPr="00BC1021">
        <w:rPr>
          <w:sz w:val="18"/>
          <w:szCs w:val="18"/>
        </w:rPr>
        <w:t>Pacsoft</w:t>
      </w:r>
      <w:proofErr w:type="spellEnd"/>
      <w:r w:rsidRPr="00BC1021">
        <w:rPr>
          <w:sz w:val="18"/>
          <w:szCs w:val="18"/>
        </w:rPr>
        <w:t xml:space="preserve"> Online. Med utskrift via </w:t>
      </w:r>
      <w:proofErr w:type="spellStart"/>
      <w:r w:rsidRPr="00BC1021">
        <w:rPr>
          <w:sz w:val="18"/>
          <w:szCs w:val="18"/>
        </w:rPr>
        <w:t>Pacsoft</w:t>
      </w:r>
      <w:proofErr w:type="spellEnd"/>
      <w:r w:rsidRPr="00BC1021">
        <w:rPr>
          <w:sz w:val="18"/>
          <w:szCs w:val="18"/>
        </w:rPr>
        <w:t xml:space="preserve"> Online genereras även ett spårningsnummer till affärssystemet som i sin tur automatiskt skickar ut ett mail till kunden så de kan följa och spåra sitt paket.</w:t>
      </w:r>
    </w:p>
    <w:p w:rsidR="00BC1021" w:rsidRPr="00BC1021" w:rsidRDefault="00BC1021" w:rsidP="00BC1021">
      <w:pPr>
        <w:rPr>
          <w:i/>
          <w:sz w:val="18"/>
          <w:szCs w:val="18"/>
        </w:rPr>
      </w:pPr>
      <w:r w:rsidRPr="00BC1021">
        <w:rPr>
          <w:i/>
          <w:sz w:val="18"/>
          <w:szCs w:val="18"/>
        </w:rPr>
        <w:t xml:space="preserve">– Det gäller att finna de bitarna i företaget som går att automatisera för att man skall kunna växa som vi gjort. Integrationen mellan affärsystemet BEX Online och TA-systemet </w:t>
      </w:r>
      <w:proofErr w:type="spellStart"/>
      <w:r w:rsidRPr="00BC1021">
        <w:rPr>
          <w:i/>
          <w:sz w:val="18"/>
          <w:szCs w:val="18"/>
        </w:rPr>
        <w:t>Pacsoft</w:t>
      </w:r>
      <w:proofErr w:type="spellEnd"/>
      <w:r w:rsidRPr="00BC1021">
        <w:rPr>
          <w:i/>
          <w:sz w:val="18"/>
          <w:szCs w:val="18"/>
        </w:rPr>
        <w:t xml:space="preserve"> Online är väldigt värdefull eftersom det har effektiviserat och sparat mängder med tid åt oss, säger Marcus Tageson vidare.       </w:t>
      </w:r>
      <w:r w:rsidR="00615E81">
        <w:rPr>
          <w:i/>
          <w:sz w:val="18"/>
          <w:szCs w:val="18"/>
        </w:rPr>
        <w:br/>
      </w:r>
      <w:r w:rsidR="00615E81">
        <w:rPr>
          <w:sz w:val="18"/>
          <w:szCs w:val="18"/>
        </w:rPr>
        <w:br/>
      </w:r>
      <w:r w:rsidRPr="00BC1021">
        <w:rPr>
          <w:sz w:val="18"/>
          <w:szCs w:val="18"/>
        </w:rPr>
        <w:t>Idag säljer Ba</w:t>
      </w:r>
      <w:r w:rsidR="00615E81">
        <w:rPr>
          <w:sz w:val="18"/>
          <w:szCs w:val="18"/>
        </w:rPr>
        <w:t>byshop.se produkter till över 40</w:t>
      </w:r>
      <w:r w:rsidRPr="00BC1021">
        <w:rPr>
          <w:sz w:val="18"/>
          <w:szCs w:val="18"/>
        </w:rPr>
        <w:t xml:space="preserve"> länder och siten finns på svenska, engelska, finska, danska samt som mobilsite. De var 2011 utnämnda till Årets E-handlare och har blivit uppmärksammade i tidningar som Dagens Industri, Aftonbladet, DN, Elle, Damernas Värld, </w:t>
      </w:r>
      <w:proofErr w:type="spellStart"/>
      <w:r w:rsidRPr="00BC1021">
        <w:rPr>
          <w:sz w:val="18"/>
          <w:szCs w:val="18"/>
        </w:rPr>
        <w:t>Mama</w:t>
      </w:r>
      <w:proofErr w:type="spellEnd"/>
      <w:r w:rsidRPr="00BC1021">
        <w:rPr>
          <w:sz w:val="18"/>
          <w:szCs w:val="18"/>
        </w:rPr>
        <w:t xml:space="preserve">, Föräldrar &amp; Barn samt bland många mammabloggare runt om i landet. Babyshop.se har blivit ett självklart val bland många föräldrar som vill komplettera sina barns garderober med det senaste inom barnmodets värld. Läs mer om Babyshop på </w:t>
      </w:r>
      <w:hyperlink r:id="rId11" w:history="1">
        <w:r w:rsidRPr="00BC1021">
          <w:rPr>
            <w:rStyle w:val="Hyperlnk"/>
            <w:sz w:val="18"/>
            <w:szCs w:val="18"/>
          </w:rPr>
          <w:t>www.babyshop.se</w:t>
        </w:r>
      </w:hyperlink>
    </w:p>
    <w:p w:rsidR="00BC1021" w:rsidRPr="00BC1021" w:rsidRDefault="00BC1021" w:rsidP="00BC1021">
      <w:pPr>
        <w:rPr>
          <w:i/>
          <w:sz w:val="18"/>
          <w:szCs w:val="18"/>
        </w:rPr>
      </w:pPr>
      <w:r w:rsidRPr="00BC1021">
        <w:rPr>
          <w:b/>
          <w:i/>
          <w:sz w:val="18"/>
          <w:szCs w:val="18"/>
        </w:rPr>
        <w:t xml:space="preserve">Fakta </w:t>
      </w:r>
      <w:proofErr w:type="spellStart"/>
      <w:r w:rsidRPr="00BC1021">
        <w:rPr>
          <w:b/>
          <w:i/>
          <w:sz w:val="18"/>
          <w:szCs w:val="18"/>
        </w:rPr>
        <w:t>Panagora</w:t>
      </w:r>
      <w:proofErr w:type="spellEnd"/>
      <w:r w:rsidRPr="00BC1021">
        <w:rPr>
          <w:b/>
          <w:i/>
          <w:sz w:val="18"/>
          <w:szCs w:val="18"/>
        </w:rPr>
        <w:t>:</w:t>
      </w:r>
      <w:r w:rsidR="00615E81">
        <w:rPr>
          <w:i/>
          <w:sz w:val="18"/>
          <w:szCs w:val="18"/>
        </w:rPr>
        <w:br/>
      </w:r>
      <w:proofErr w:type="spellStart"/>
      <w:r w:rsidR="00615E81">
        <w:rPr>
          <w:i/>
          <w:sz w:val="18"/>
          <w:szCs w:val="18"/>
        </w:rPr>
        <w:t>Panagora</w:t>
      </w:r>
      <w:proofErr w:type="spellEnd"/>
      <w:r w:rsidR="00615E81">
        <w:rPr>
          <w:i/>
          <w:sz w:val="18"/>
          <w:szCs w:val="18"/>
        </w:rPr>
        <w:t xml:space="preserve"> är ett</w:t>
      </w:r>
      <w:r w:rsidRPr="00BC1021">
        <w:rPr>
          <w:i/>
          <w:sz w:val="18"/>
          <w:szCs w:val="18"/>
        </w:rPr>
        <w:t xml:space="preserve"> företag med erfarenhet av e-handel sedan 2001. I dag bygger de skräddarsydda butikskoncept för </w:t>
      </w:r>
      <w:proofErr w:type="spellStart"/>
      <w:r w:rsidRPr="00BC1021">
        <w:rPr>
          <w:i/>
          <w:sz w:val="18"/>
          <w:szCs w:val="18"/>
        </w:rPr>
        <w:t>retailers</w:t>
      </w:r>
      <w:proofErr w:type="spellEnd"/>
      <w:r w:rsidRPr="00BC1021">
        <w:rPr>
          <w:i/>
          <w:sz w:val="18"/>
          <w:szCs w:val="18"/>
        </w:rPr>
        <w:t xml:space="preserve"> inom främst mode, konfektion och skönhetsvård. De har en egen plattform, </w:t>
      </w:r>
      <w:proofErr w:type="spellStart"/>
      <w:r w:rsidRPr="00BC1021">
        <w:rPr>
          <w:i/>
          <w:sz w:val="18"/>
          <w:szCs w:val="18"/>
        </w:rPr>
        <w:t>Panagora</w:t>
      </w:r>
      <w:proofErr w:type="spellEnd"/>
      <w:r w:rsidRPr="00BC1021">
        <w:rPr>
          <w:i/>
          <w:sz w:val="18"/>
          <w:szCs w:val="18"/>
        </w:rPr>
        <w:t xml:space="preserve"> EDGE, vilken de anpassar efter kundernas behov och är fokuserade på försäljning oberoende kanal. Med full frihet i design och innehåll får kunderna bästa förutsättningar för att skapa och öka sin försä</w:t>
      </w:r>
      <w:r w:rsidR="00615E81">
        <w:rPr>
          <w:i/>
          <w:sz w:val="18"/>
          <w:szCs w:val="18"/>
        </w:rPr>
        <w:t xml:space="preserve">ljning. Läs mer om </w:t>
      </w:r>
      <w:proofErr w:type="spellStart"/>
      <w:r w:rsidR="00615E81">
        <w:rPr>
          <w:i/>
          <w:sz w:val="18"/>
          <w:szCs w:val="18"/>
        </w:rPr>
        <w:t>Panagora</w:t>
      </w:r>
      <w:proofErr w:type="spellEnd"/>
      <w:r w:rsidR="00615E81">
        <w:rPr>
          <w:i/>
          <w:sz w:val="18"/>
          <w:szCs w:val="18"/>
        </w:rPr>
        <w:t xml:space="preserve"> EDGE</w:t>
      </w:r>
      <w:r w:rsidRPr="00BC1021">
        <w:rPr>
          <w:i/>
          <w:sz w:val="18"/>
          <w:szCs w:val="18"/>
        </w:rPr>
        <w:t xml:space="preserve">: </w:t>
      </w:r>
      <w:hyperlink r:id="rId12" w:history="1">
        <w:r w:rsidRPr="00BC1021">
          <w:rPr>
            <w:rStyle w:val="Hyperlnk"/>
            <w:i/>
            <w:sz w:val="18"/>
            <w:szCs w:val="18"/>
          </w:rPr>
          <w:t>www.panagora.se</w:t>
        </w:r>
      </w:hyperlink>
    </w:p>
    <w:p w:rsidR="00BC1021" w:rsidRPr="00BC1021" w:rsidRDefault="00BC1021" w:rsidP="00BC1021">
      <w:pPr>
        <w:rPr>
          <w:i/>
          <w:sz w:val="18"/>
          <w:szCs w:val="18"/>
        </w:rPr>
      </w:pPr>
      <w:r w:rsidRPr="00BC1021">
        <w:rPr>
          <w:b/>
          <w:i/>
          <w:sz w:val="18"/>
          <w:szCs w:val="18"/>
        </w:rPr>
        <w:t xml:space="preserve">Fakta </w:t>
      </w:r>
      <w:proofErr w:type="spellStart"/>
      <w:r w:rsidRPr="00BC1021">
        <w:rPr>
          <w:b/>
          <w:i/>
          <w:sz w:val="18"/>
          <w:szCs w:val="18"/>
        </w:rPr>
        <w:t>Pacsoft</w:t>
      </w:r>
      <w:proofErr w:type="spellEnd"/>
      <w:r w:rsidRPr="00BC1021">
        <w:rPr>
          <w:b/>
          <w:i/>
          <w:sz w:val="18"/>
          <w:szCs w:val="18"/>
        </w:rPr>
        <w:t xml:space="preserve"> Online:</w:t>
      </w:r>
      <w:r w:rsidRPr="00BC1021">
        <w:rPr>
          <w:i/>
          <w:sz w:val="18"/>
          <w:szCs w:val="18"/>
        </w:rPr>
        <w:br/>
      </w:r>
      <w:proofErr w:type="spellStart"/>
      <w:r w:rsidRPr="00BC1021">
        <w:rPr>
          <w:i/>
          <w:sz w:val="18"/>
          <w:szCs w:val="18"/>
        </w:rPr>
        <w:t>Pacsoft</w:t>
      </w:r>
      <w:proofErr w:type="spellEnd"/>
      <w:r w:rsidRPr="00BC1021">
        <w:rPr>
          <w:i/>
          <w:sz w:val="18"/>
          <w:szCs w:val="18"/>
        </w:rPr>
        <w:t xml:space="preserve"> Online är Sveriges mest använda system för produktion av transporthandlingar, spårning av gods och EDI-kommunikation. </w:t>
      </w:r>
      <w:proofErr w:type="spellStart"/>
      <w:r w:rsidRPr="00BC1021">
        <w:rPr>
          <w:i/>
          <w:sz w:val="18"/>
          <w:szCs w:val="18"/>
        </w:rPr>
        <w:t>Pacsoft</w:t>
      </w:r>
      <w:proofErr w:type="spellEnd"/>
      <w:r w:rsidRPr="00BC1021">
        <w:rPr>
          <w:i/>
          <w:sz w:val="18"/>
          <w:szCs w:val="18"/>
        </w:rPr>
        <w:t xml:space="preserve"> Online är framtaget för Posten av företaget Unifaun AB som är en av de främsta experterna i Norden på att leverera IT-lösningar för informationslogistik som underlättar hanteringen av brev, paket och gods. Unifaun har idag färdiga integrationer mellan TA-systemen, Unifaun Online och </w:t>
      </w:r>
      <w:proofErr w:type="spellStart"/>
      <w:r w:rsidRPr="00BC1021">
        <w:rPr>
          <w:i/>
          <w:sz w:val="18"/>
          <w:szCs w:val="18"/>
        </w:rPr>
        <w:t>Pacsoft</w:t>
      </w:r>
      <w:proofErr w:type="spellEnd"/>
      <w:r w:rsidRPr="00BC1021">
        <w:rPr>
          <w:i/>
          <w:sz w:val="18"/>
          <w:szCs w:val="18"/>
        </w:rPr>
        <w:t xml:space="preserve"> Online och de främsta leverantörerna av lagerhanteringssystem, affärssystem och e-handelsplattformar. Med ett flöde på över 300 000 sändningar per dygn genom de centrala systemen och en tillgänglighet över 99,98 procent, är Unifaun en av de viktigaste relationerna transportörer och transportköpare har. Läs mer om Unifaun: </w:t>
      </w:r>
      <w:hyperlink r:id="rId13" w:history="1">
        <w:r w:rsidRPr="00BC1021">
          <w:rPr>
            <w:rStyle w:val="Hyperlnk"/>
            <w:i/>
            <w:sz w:val="18"/>
            <w:szCs w:val="18"/>
          </w:rPr>
          <w:t>www.unifaun.com</w:t>
        </w:r>
      </w:hyperlink>
    </w:p>
    <w:p w:rsidR="00BC1021" w:rsidRPr="00BC1021" w:rsidRDefault="00BC1021" w:rsidP="00BC1021">
      <w:pPr>
        <w:rPr>
          <w:i/>
          <w:sz w:val="18"/>
          <w:szCs w:val="18"/>
        </w:rPr>
      </w:pPr>
      <w:r w:rsidRPr="00BC1021">
        <w:rPr>
          <w:b/>
          <w:i/>
          <w:sz w:val="18"/>
          <w:szCs w:val="18"/>
        </w:rPr>
        <w:t xml:space="preserve">Fakta </w:t>
      </w:r>
      <w:proofErr w:type="spellStart"/>
      <w:r w:rsidRPr="00BC1021">
        <w:rPr>
          <w:b/>
          <w:i/>
          <w:sz w:val="18"/>
          <w:szCs w:val="18"/>
        </w:rPr>
        <w:t>Perfect</w:t>
      </w:r>
      <w:proofErr w:type="spellEnd"/>
      <w:r w:rsidRPr="00BC1021">
        <w:rPr>
          <w:b/>
          <w:i/>
          <w:sz w:val="18"/>
          <w:szCs w:val="18"/>
        </w:rPr>
        <w:t xml:space="preserve"> IT BEX AB:</w:t>
      </w:r>
      <w:r w:rsidRPr="00BC1021">
        <w:rPr>
          <w:i/>
          <w:sz w:val="18"/>
          <w:szCs w:val="18"/>
        </w:rPr>
        <w:br/>
      </w:r>
      <w:proofErr w:type="spellStart"/>
      <w:r w:rsidRPr="00BC1021">
        <w:rPr>
          <w:i/>
          <w:sz w:val="18"/>
          <w:szCs w:val="18"/>
        </w:rPr>
        <w:t>Perfect</w:t>
      </w:r>
      <w:proofErr w:type="spellEnd"/>
      <w:r w:rsidRPr="00BC1021">
        <w:rPr>
          <w:i/>
          <w:sz w:val="18"/>
          <w:szCs w:val="18"/>
        </w:rPr>
        <w:t xml:space="preserve"> IT BEX AB är programutvecklingsföretaget som är specialiserat på webbaserade lösningar för handel- och ekonomistyrning under det egna varumärket </w:t>
      </w:r>
      <w:proofErr w:type="spellStart"/>
      <w:r w:rsidRPr="00BC1021">
        <w:rPr>
          <w:i/>
          <w:sz w:val="18"/>
          <w:szCs w:val="18"/>
        </w:rPr>
        <w:t>BeX</w:t>
      </w:r>
      <w:proofErr w:type="spellEnd"/>
      <w:r w:rsidRPr="00BC1021">
        <w:rPr>
          <w:i/>
          <w:sz w:val="18"/>
          <w:szCs w:val="18"/>
        </w:rPr>
        <w:t xml:space="preserve">. </w:t>
      </w:r>
      <w:proofErr w:type="spellStart"/>
      <w:r w:rsidRPr="00BC1021">
        <w:rPr>
          <w:i/>
          <w:sz w:val="18"/>
          <w:szCs w:val="18"/>
        </w:rPr>
        <w:t>BeX</w:t>
      </w:r>
      <w:proofErr w:type="spellEnd"/>
      <w:r w:rsidRPr="00BC1021">
        <w:rPr>
          <w:i/>
          <w:sz w:val="18"/>
          <w:szCs w:val="18"/>
        </w:rPr>
        <w:t xml:space="preserve">® Online är ett modernt webbaserat affärssystem/ordersystem. Säkert och bekvämt då ingen lokal installation behövs. Antalet användare, företag och butiker kan utökas utan begränsning. </w:t>
      </w:r>
      <w:proofErr w:type="spellStart"/>
      <w:r w:rsidRPr="00BC1021">
        <w:rPr>
          <w:i/>
          <w:sz w:val="18"/>
          <w:szCs w:val="18"/>
        </w:rPr>
        <w:t>BeX</w:t>
      </w:r>
      <w:proofErr w:type="spellEnd"/>
      <w:r w:rsidRPr="00BC1021">
        <w:rPr>
          <w:i/>
          <w:sz w:val="18"/>
          <w:szCs w:val="18"/>
        </w:rPr>
        <w:t>® Online innehåll</w:t>
      </w:r>
      <w:r w:rsidR="00AD4A66">
        <w:rPr>
          <w:i/>
          <w:sz w:val="18"/>
          <w:szCs w:val="18"/>
        </w:rPr>
        <w:t>er order, lager, fakturering,</w:t>
      </w:r>
      <w:r w:rsidRPr="00BC1021">
        <w:rPr>
          <w:i/>
          <w:sz w:val="18"/>
          <w:szCs w:val="18"/>
        </w:rPr>
        <w:t xml:space="preserve"> inköp</w:t>
      </w:r>
      <w:r w:rsidR="00AD4A66">
        <w:rPr>
          <w:i/>
          <w:sz w:val="18"/>
          <w:szCs w:val="18"/>
        </w:rPr>
        <w:t xml:space="preserve"> och ekonomi</w:t>
      </w:r>
      <w:r w:rsidRPr="00BC1021">
        <w:rPr>
          <w:i/>
          <w:sz w:val="18"/>
          <w:szCs w:val="18"/>
        </w:rPr>
        <w:t xml:space="preserve">. Lagerhanteringen arbetar med äkta FIFO och kan hantera ett oändligt antal lagerställen. Fysiska butiker, e-handelsbutiker, mobila enheter </w:t>
      </w:r>
      <w:bookmarkStart w:id="0" w:name="_GoBack"/>
      <w:bookmarkEnd w:id="0"/>
      <w:r w:rsidRPr="00BC1021">
        <w:rPr>
          <w:i/>
          <w:sz w:val="18"/>
          <w:szCs w:val="18"/>
        </w:rPr>
        <w:t xml:space="preserve">m.m. kan enkelt kopplas på tack vare det moderna gränssnittet. Läs mer om BEX Online: </w:t>
      </w:r>
      <w:hyperlink r:id="rId14" w:history="1">
        <w:r w:rsidRPr="00BC1021">
          <w:rPr>
            <w:rStyle w:val="Hyperlnk"/>
            <w:i/>
            <w:sz w:val="18"/>
            <w:szCs w:val="18"/>
          </w:rPr>
          <w:t>www.perfectit.se</w:t>
        </w:r>
      </w:hyperlink>
    </w:p>
    <w:p w:rsidR="003050DF" w:rsidRPr="00F11224" w:rsidRDefault="003050DF" w:rsidP="005E3F57"/>
    <w:sectPr w:rsidR="003050DF" w:rsidRPr="00F11224" w:rsidSect="00B8605E">
      <w:headerReference w:type="default" r:id="rId15"/>
      <w:footerReference w:type="default" r:id="rId16"/>
      <w:footerReference w:type="first" r:id="rId17"/>
      <w:pgSz w:w="11900" w:h="16840"/>
      <w:pgMar w:top="1395" w:right="1417" w:bottom="1417" w:left="1417" w:header="0" w:footer="56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81" w:rsidRDefault="00615E81" w:rsidP="005E3F57">
      <w:r>
        <w:separator/>
      </w:r>
    </w:p>
  </w:endnote>
  <w:endnote w:type="continuationSeparator" w:id="0">
    <w:p w:rsidR="00615E81" w:rsidRDefault="00615E81" w:rsidP="005E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Lt Ex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81" w:rsidRDefault="00615E81" w:rsidP="005E3F57">
    <w:pPr>
      <w:pStyle w:val="Sidfot"/>
    </w:pPr>
    <w:r w:rsidRPr="009C30AB">
      <w:rPr>
        <w:noProof/>
        <w:lang w:eastAsia="sv-SE"/>
      </w:rPr>
      <w:drawing>
        <wp:inline distT="0" distB="0" distL="0" distR="0" wp14:anchorId="0ECFAF02" wp14:editId="507989FC">
          <wp:extent cx="3070860" cy="220980"/>
          <wp:effectExtent l="19050" t="0" r="0" b="0"/>
          <wp:docPr id="5" name="Bild 1" descr="Namnlö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nlöst-1"/>
                  <pic:cNvPicPr>
                    <a:picLocks noChangeAspect="1" noChangeArrowheads="1"/>
                  </pic:cNvPicPr>
                </pic:nvPicPr>
                <pic:blipFill>
                  <a:blip r:embed="rId1"/>
                  <a:srcRect/>
                  <a:stretch>
                    <a:fillRect/>
                  </a:stretch>
                </pic:blipFill>
                <pic:spPr bwMode="auto">
                  <a:xfrm>
                    <a:off x="0" y="0"/>
                    <a:ext cx="3070860" cy="22098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81" w:rsidRPr="00AC5B04" w:rsidRDefault="00615E81" w:rsidP="005E3F57">
    <w:pPr>
      <w:pStyle w:val="Sidfot"/>
    </w:pPr>
    <w:sdt>
      <w:sdtPr>
        <w:alias w:val="Dokumentnamn"/>
        <w:tag w:val="Dokumentnamn"/>
        <w:id w:val="10753905"/>
      </w:sdtPr>
      <w:sdtContent>
        <w:r w:rsidRPr="00AC5B04">
          <w:t xml:space="preserve">Ersätt med dokumentets namn </w:t>
        </w:r>
        <w:sdt>
          <w:sdtPr>
            <w:rPr>
              <w:rStyle w:val="VljdatumChar"/>
              <w:rFonts w:eastAsia="Cambria"/>
              <w:b/>
              <w:color w:val="auto"/>
              <w:sz w:val="18"/>
              <w:szCs w:val="18"/>
            </w:rPr>
            <w:alias w:val="Datum"/>
            <w:tag w:val="Datum"/>
            <w:id w:val="10753906"/>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rPr>
              <w:rStyle w:val="Standardstycketeckensnitt"/>
              <w:rFonts w:asciiTheme="majorHAnsi" w:hAnsiTheme="majorHAnsi"/>
              <w:b w:val="0"/>
              <w:bCs w:val="0"/>
              <w:iCs/>
              <w:sz w:val="20"/>
            </w:rPr>
          </w:sdtEndPr>
          <w:sdtContent>
            <w:r>
              <w:rPr>
                <w:rStyle w:val="VljdatumChar"/>
                <w:rFonts w:eastAsia="Cambria"/>
                <w:sz w:val="18"/>
                <w:szCs w:val="18"/>
              </w:rPr>
              <w:t>Välj datum</w:t>
            </w:r>
          </w:sdtContent>
        </w:sdt>
      </w:sdtContent>
    </w:sdt>
    <w:r w:rsidRPr="00AC5B04">
      <w:rPr>
        <w:noProof/>
        <w:lang w:eastAsia="sv-SE"/>
      </w:rPr>
      <w:drawing>
        <wp:anchor distT="0" distB="0" distL="114300" distR="114300" simplePos="0" relativeHeight="251659264" behindDoc="0" locked="0" layoutInCell="1" allowOverlap="1" wp14:anchorId="6A366C55" wp14:editId="44E6D976">
          <wp:simplePos x="0" y="0"/>
          <wp:positionH relativeFrom="column">
            <wp:posOffset>5024755</wp:posOffset>
          </wp:positionH>
          <wp:positionV relativeFrom="paragraph">
            <wp:posOffset>26035</wp:posOffset>
          </wp:positionV>
          <wp:extent cx="1261110" cy="236220"/>
          <wp:effectExtent l="19050" t="0" r="0" b="0"/>
          <wp:wrapSquare wrapText="bothSides"/>
          <wp:docPr id="2"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81" w:rsidRDefault="00615E81" w:rsidP="005E3F57">
      <w:r>
        <w:separator/>
      </w:r>
    </w:p>
  </w:footnote>
  <w:footnote w:type="continuationSeparator" w:id="0">
    <w:p w:rsidR="00615E81" w:rsidRDefault="00615E81" w:rsidP="005E3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81" w:rsidRDefault="00615E81" w:rsidP="005E3F57"/>
  <w:p w:rsidR="00615E81" w:rsidRDefault="00615E81" w:rsidP="005E3F57">
    <w:r>
      <w:rPr>
        <w:noProof/>
        <w:lang w:eastAsia="sv-SE"/>
      </w:rPr>
      <w:drawing>
        <wp:anchor distT="0" distB="0" distL="114300" distR="114300" simplePos="0" relativeHeight="251661312" behindDoc="0" locked="0" layoutInCell="1" allowOverlap="1" wp14:anchorId="55D11700" wp14:editId="516C38E2">
          <wp:simplePos x="0" y="0"/>
          <wp:positionH relativeFrom="column">
            <wp:posOffset>4933315</wp:posOffset>
          </wp:positionH>
          <wp:positionV relativeFrom="paragraph">
            <wp:posOffset>233680</wp:posOffset>
          </wp:positionV>
          <wp:extent cx="1261110" cy="236220"/>
          <wp:effectExtent l="19050" t="0" r="0" b="0"/>
          <wp:wrapSquare wrapText="bothSides"/>
          <wp:docPr id="1"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p w:rsidR="00615E81" w:rsidRDefault="00615E81" w:rsidP="005E3F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7AF8"/>
    <w:lvl w:ilvl="0">
      <w:start w:val="1"/>
      <w:numFmt w:val="decimal"/>
      <w:lvlText w:val="%1."/>
      <w:lvlJc w:val="left"/>
      <w:pPr>
        <w:tabs>
          <w:tab w:val="num" w:pos="1492"/>
        </w:tabs>
        <w:ind w:left="1492" w:hanging="360"/>
      </w:pPr>
    </w:lvl>
  </w:abstractNum>
  <w:abstractNum w:abstractNumId="1">
    <w:nsid w:val="FFFFFF7D"/>
    <w:multiLevelType w:val="singleLevel"/>
    <w:tmpl w:val="259E72F8"/>
    <w:lvl w:ilvl="0">
      <w:start w:val="1"/>
      <w:numFmt w:val="decimal"/>
      <w:lvlText w:val="%1."/>
      <w:lvlJc w:val="left"/>
      <w:pPr>
        <w:tabs>
          <w:tab w:val="num" w:pos="1209"/>
        </w:tabs>
        <w:ind w:left="1209" w:hanging="360"/>
      </w:pPr>
    </w:lvl>
  </w:abstractNum>
  <w:abstractNum w:abstractNumId="2">
    <w:nsid w:val="FFFFFF7E"/>
    <w:multiLevelType w:val="singleLevel"/>
    <w:tmpl w:val="5A8E5988"/>
    <w:lvl w:ilvl="0">
      <w:start w:val="1"/>
      <w:numFmt w:val="decimal"/>
      <w:lvlText w:val="%1."/>
      <w:lvlJc w:val="left"/>
      <w:pPr>
        <w:tabs>
          <w:tab w:val="num" w:pos="926"/>
        </w:tabs>
        <w:ind w:left="926" w:hanging="360"/>
      </w:pPr>
    </w:lvl>
  </w:abstractNum>
  <w:abstractNum w:abstractNumId="3">
    <w:nsid w:val="FFFFFF7F"/>
    <w:multiLevelType w:val="singleLevel"/>
    <w:tmpl w:val="14CE84DC"/>
    <w:lvl w:ilvl="0">
      <w:start w:val="1"/>
      <w:numFmt w:val="decimal"/>
      <w:lvlText w:val="%1."/>
      <w:lvlJc w:val="left"/>
      <w:pPr>
        <w:tabs>
          <w:tab w:val="num" w:pos="643"/>
        </w:tabs>
        <w:ind w:left="643" w:hanging="360"/>
      </w:pPr>
    </w:lvl>
  </w:abstractNum>
  <w:abstractNum w:abstractNumId="4">
    <w:nsid w:val="FFFFFF80"/>
    <w:multiLevelType w:val="singleLevel"/>
    <w:tmpl w:val="90F0E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46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9E6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C1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C572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FB4E87E"/>
    <w:lvl w:ilvl="0">
      <w:start w:val="1"/>
      <w:numFmt w:val="bullet"/>
      <w:pStyle w:val="Punktlista"/>
      <w:lvlText w:val=""/>
      <w:lvlJc w:val="left"/>
      <w:pPr>
        <w:tabs>
          <w:tab w:val="num" w:pos="142"/>
        </w:tabs>
        <w:ind w:left="142" w:hanging="142"/>
      </w:pPr>
      <w:rPr>
        <w:rFonts w:ascii="Wingdings" w:hAnsi="Wingdings" w:hint="default"/>
        <w:sz w:val="12"/>
      </w:rPr>
    </w:lvl>
  </w:abstractNum>
  <w:abstractNum w:abstractNumId="10">
    <w:nsid w:val="11EC2D1F"/>
    <w:multiLevelType w:val="hybridMultilevel"/>
    <w:tmpl w:val="F056C3D2"/>
    <w:lvl w:ilvl="0" w:tplc="E7B824EA">
      <w:start w:val="1"/>
      <w:numFmt w:val="decimal"/>
      <w:pStyle w:val="Nummer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61B34A5"/>
    <w:multiLevelType w:val="multilevel"/>
    <w:tmpl w:val="CA1E7D1E"/>
    <w:styleLink w:val="Formatmall3"/>
    <w:lvl w:ilvl="0">
      <w:start w:val="1"/>
      <w:numFmt w:val="bullet"/>
      <w:lvlText w:val=""/>
      <w:lvlJc w:val="left"/>
      <w:pPr>
        <w:ind w:left="357" w:hanging="357"/>
      </w:pPr>
      <w:rPr>
        <w:rFonts w:ascii="Symbol" w:hAnsi="Symbol" w:hint="default"/>
        <w:color w:val="93107E"/>
      </w:rPr>
    </w:lvl>
    <w:lvl w:ilvl="1">
      <w:start w:val="1"/>
      <w:numFmt w:val="bullet"/>
      <w:lvlText w:val=""/>
      <w:lvlJc w:val="left"/>
      <w:pPr>
        <w:ind w:left="714" w:hanging="357"/>
      </w:pPr>
      <w:rPr>
        <w:rFonts w:ascii="Symbol" w:hAnsi="Symbol" w:hint="default"/>
        <w:color w:val="EE7D0C"/>
      </w:rPr>
    </w:lvl>
    <w:lvl w:ilvl="2">
      <w:start w:val="1"/>
      <w:numFmt w:val="bullet"/>
      <w:lvlText w:val="o"/>
      <w:lvlJc w:val="left"/>
      <w:pPr>
        <w:ind w:left="1071" w:hanging="357"/>
      </w:pPr>
      <w:rPr>
        <w:rFonts w:ascii="Symbol" w:hAnsi="Symbol" w:hint="default"/>
        <w:color w:val="93107E"/>
      </w:rPr>
    </w:lvl>
    <w:lvl w:ilvl="3">
      <w:start w:val="1"/>
      <w:numFmt w:val="bullet"/>
      <w:lvlText w:val=""/>
      <w:lvlJc w:val="left"/>
      <w:pPr>
        <w:ind w:left="1428" w:hanging="357"/>
      </w:pPr>
      <w:rPr>
        <w:rFonts w:ascii="Symbol" w:hAnsi="Symbol" w:hint="default"/>
        <w:color w:val="EE7D0C"/>
      </w:rPr>
    </w:lvl>
    <w:lvl w:ilvl="4">
      <w:start w:val="1"/>
      <w:numFmt w:val="bullet"/>
      <w:lvlText w:val=""/>
      <w:lvlJc w:val="left"/>
      <w:pPr>
        <w:ind w:left="1785" w:hanging="357"/>
      </w:pPr>
      <w:rPr>
        <w:rFonts w:ascii="Symbol" w:hAnsi="Symbol" w:hint="default"/>
        <w:color w:val="93107E"/>
      </w:rPr>
    </w:lvl>
    <w:lvl w:ilvl="5">
      <w:start w:val="1"/>
      <w:numFmt w:val="bullet"/>
      <w:lvlText w:val=""/>
      <w:lvlJc w:val="left"/>
      <w:pPr>
        <w:ind w:left="2142" w:hanging="357"/>
      </w:pPr>
      <w:rPr>
        <w:rFonts w:ascii="Symbol" w:hAnsi="Symbol" w:hint="default"/>
        <w:color w:val="93107E"/>
      </w:rPr>
    </w:lvl>
    <w:lvl w:ilvl="6">
      <w:start w:val="1"/>
      <w:numFmt w:val="bullet"/>
      <w:lvlText w:val=""/>
      <w:lvlJc w:val="left"/>
      <w:pPr>
        <w:ind w:left="2499" w:hanging="357"/>
      </w:pPr>
      <w:rPr>
        <w:rFonts w:ascii="Symbol" w:hAnsi="Symbol" w:hint="default"/>
        <w:color w:val="93107E"/>
      </w:rPr>
    </w:lvl>
    <w:lvl w:ilvl="7">
      <w:start w:val="1"/>
      <w:numFmt w:val="bullet"/>
      <w:lvlText w:val=""/>
      <w:lvlJc w:val="left"/>
      <w:pPr>
        <w:ind w:left="2856" w:hanging="357"/>
      </w:pPr>
      <w:rPr>
        <w:rFonts w:ascii="Symbol" w:hAnsi="Symbol" w:hint="default"/>
        <w:color w:val="93107E"/>
      </w:rPr>
    </w:lvl>
    <w:lvl w:ilvl="8">
      <w:start w:val="1"/>
      <w:numFmt w:val="lowerRoman"/>
      <w:lvlText w:val="%9."/>
      <w:lvlJc w:val="left"/>
      <w:pPr>
        <w:ind w:left="3213" w:hanging="357"/>
      </w:pPr>
      <w:rPr>
        <w:rFonts w:hint="default"/>
      </w:rPr>
    </w:lvl>
  </w:abstractNum>
  <w:abstractNum w:abstractNumId="12">
    <w:nsid w:val="3C776757"/>
    <w:multiLevelType w:val="multilevel"/>
    <w:tmpl w:val="0CD6D61C"/>
    <w:styleLink w:val="Formatmall4"/>
    <w:lvl w:ilvl="0">
      <w:start w:val="1"/>
      <w:numFmt w:val="bullet"/>
      <w:lvlText w:val=""/>
      <w:lvlJc w:val="left"/>
      <w:pPr>
        <w:ind w:left="360" w:hanging="360"/>
      </w:pPr>
      <w:rPr>
        <w:rFonts w:ascii="Symbol" w:hAnsi="Symbol" w:hint="default"/>
        <w:color w:val="93107E"/>
      </w:rPr>
    </w:lvl>
    <w:lvl w:ilvl="1">
      <w:start w:val="1"/>
      <w:numFmt w:val="bullet"/>
      <w:lvlText w:val=""/>
      <w:lvlJc w:val="left"/>
      <w:pPr>
        <w:ind w:left="720" w:hanging="360"/>
      </w:pPr>
      <w:rPr>
        <w:rFonts w:ascii="Symbol" w:hAnsi="Symbol" w:hint="default"/>
        <w:color w:val="EE7D0C"/>
      </w:rPr>
    </w:lvl>
    <w:lvl w:ilvl="2">
      <w:start w:val="1"/>
      <w:numFmt w:val="bullet"/>
      <w:lvlText w:val=""/>
      <w:lvlJc w:val="left"/>
      <w:pPr>
        <w:ind w:left="1080" w:hanging="360"/>
      </w:pPr>
      <w:rPr>
        <w:rFonts w:ascii="Symbol" w:hAnsi="Symbol" w:hint="default"/>
        <w:color w:val="93107E"/>
      </w:rPr>
    </w:lvl>
    <w:lvl w:ilvl="3">
      <w:start w:val="1"/>
      <w:numFmt w:val="bullet"/>
      <w:lvlText w:val=""/>
      <w:lvlJc w:val="left"/>
      <w:pPr>
        <w:ind w:left="1440" w:hanging="360"/>
      </w:pPr>
      <w:rPr>
        <w:rFonts w:ascii="Symbol" w:hAnsi="Symbol" w:hint="default"/>
        <w:color w:val="EE7D0C"/>
      </w:rPr>
    </w:lvl>
    <w:lvl w:ilvl="4">
      <w:start w:val="1"/>
      <w:numFmt w:val="bullet"/>
      <w:lvlText w:val=""/>
      <w:lvlJc w:val="left"/>
      <w:pPr>
        <w:ind w:left="1800" w:hanging="360"/>
      </w:pPr>
      <w:rPr>
        <w:rFonts w:ascii="Symbol" w:hAnsi="Symbol" w:hint="default"/>
        <w:color w:val="93107E"/>
      </w:rPr>
    </w:lvl>
    <w:lvl w:ilvl="5">
      <w:start w:val="1"/>
      <w:numFmt w:val="bullet"/>
      <w:lvlText w:val="o"/>
      <w:lvlJc w:val="left"/>
      <w:pPr>
        <w:ind w:left="2160" w:hanging="360"/>
      </w:pPr>
      <w:rPr>
        <w:rFonts w:ascii="Symbol" w:hAnsi="Symbol" w:hint="default"/>
        <w:color w:val="EE7D0C"/>
      </w:rPr>
    </w:lvl>
    <w:lvl w:ilvl="6">
      <w:start w:val="1"/>
      <w:numFmt w:val="bullet"/>
      <w:lvlText w:val=""/>
      <w:lvlJc w:val="left"/>
      <w:pPr>
        <w:ind w:left="2520" w:hanging="360"/>
      </w:pPr>
      <w:rPr>
        <w:rFonts w:ascii="Symbol" w:hAnsi="Symbol" w:hint="default"/>
        <w:color w:val="93107E"/>
      </w:rPr>
    </w:lvl>
    <w:lvl w:ilvl="7">
      <w:start w:val="1"/>
      <w:numFmt w:val="bullet"/>
      <w:lvlText w:val=""/>
      <w:lvlJc w:val="left"/>
      <w:pPr>
        <w:ind w:left="2880" w:hanging="360"/>
      </w:pPr>
      <w:rPr>
        <w:rFonts w:ascii="Symbol" w:hAnsi="Symbol" w:hint="default"/>
        <w:color w:val="93107E"/>
      </w:rPr>
    </w:lvl>
    <w:lvl w:ilvl="8">
      <w:start w:val="1"/>
      <w:numFmt w:val="lowerRoman"/>
      <w:lvlText w:val="%9."/>
      <w:lvlJc w:val="left"/>
      <w:pPr>
        <w:ind w:left="3240" w:hanging="360"/>
      </w:pPr>
      <w:rPr>
        <w:rFonts w:hint="default"/>
      </w:rPr>
    </w:lvl>
  </w:abstractNum>
  <w:abstractNum w:abstractNumId="13">
    <w:nsid w:val="4F29307F"/>
    <w:multiLevelType w:val="multilevel"/>
    <w:tmpl w:val="64E89530"/>
    <w:lvl w:ilvl="0">
      <w:start w:val="1"/>
      <w:numFmt w:val="bullet"/>
      <w:pStyle w:val="Liststycke"/>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
      <w:lvlJc w:val="left"/>
      <w:pPr>
        <w:tabs>
          <w:tab w:val="num" w:pos="851"/>
        </w:tabs>
        <w:ind w:left="1168" w:hanging="357"/>
      </w:pPr>
      <w:rPr>
        <w:rFonts w:ascii="Symbol" w:hAnsi="Symbol" w:hint="default"/>
        <w:color w:val="93107E"/>
      </w:rPr>
    </w:lvl>
    <w:lvl w:ilvl="3">
      <w:start w:val="1"/>
      <w:numFmt w:val="bullet"/>
      <w:lvlText w:val=""/>
      <w:lvlJc w:val="left"/>
      <w:pPr>
        <w:tabs>
          <w:tab w:val="num" w:pos="1077"/>
        </w:tabs>
        <w:ind w:left="1395" w:hanging="357"/>
      </w:pPr>
      <w:rPr>
        <w:rFonts w:ascii="Symbol" w:hAnsi="Symbol" w:hint="default"/>
        <w:color w:val="EE7D0C"/>
      </w:rPr>
    </w:lvl>
    <w:lvl w:ilvl="4">
      <w:start w:val="1"/>
      <w:numFmt w:val="bullet"/>
      <w:lvlText w:val=""/>
      <w:lvlJc w:val="left"/>
      <w:pPr>
        <w:tabs>
          <w:tab w:val="num" w:pos="1304"/>
        </w:tabs>
        <w:ind w:left="1622" w:hanging="358"/>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4">
    <w:nsid w:val="57D01F64"/>
    <w:multiLevelType w:val="hybridMultilevel"/>
    <w:tmpl w:val="C8FC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EFF260D"/>
    <w:multiLevelType w:val="multilevel"/>
    <w:tmpl w:val="CADAAA3A"/>
    <w:styleLink w:val="Formatmall2"/>
    <w:lvl w:ilvl="0">
      <w:start w:val="1"/>
      <w:numFmt w:val="bullet"/>
      <w:lvlText w:val=""/>
      <w:lvlJc w:val="left"/>
      <w:pPr>
        <w:ind w:left="357" w:firstLine="0"/>
      </w:pPr>
      <w:rPr>
        <w:rFonts w:ascii="Symbol" w:hAnsi="Symbol" w:hint="default"/>
        <w:color w:val="93107E"/>
      </w:rPr>
    </w:lvl>
    <w:lvl w:ilvl="1">
      <w:start w:val="1"/>
      <w:numFmt w:val="bullet"/>
      <w:lvlText w:val=""/>
      <w:lvlJc w:val="left"/>
      <w:pPr>
        <w:ind w:left="714" w:firstLine="0"/>
      </w:pPr>
      <w:rPr>
        <w:rFonts w:ascii="Symbol" w:hAnsi="Symbol" w:hint="default"/>
        <w:color w:val="EE7D0C"/>
      </w:rPr>
    </w:lvl>
    <w:lvl w:ilvl="2">
      <w:start w:val="1"/>
      <w:numFmt w:val="bullet"/>
      <w:lvlText w:val="o"/>
      <w:lvlJc w:val="left"/>
      <w:pPr>
        <w:ind w:left="1071" w:firstLine="0"/>
      </w:pPr>
      <w:rPr>
        <w:rFonts w:ascii="Symbol" w:hAnsi="Symbol" w:hint="default"/>
        <w:color w:val="93107E"/>
      </w:rPr>
    </w:lvl>
    <w:lvl w:ilvl="3">
      <w:start w:val="1"/>
      <w:numFmt w:val="bullet"/>
      <w:lvlText w:val=""/>
      <w:lvlJc w:val="left"/>
      <w:pPr>
        <w:ind w:left="1428" w:firstLine="0"/>
      </w:pPr>
      <w:rPr>
        <w:rFonts w:ascii="Symbol" w:hAnsi="Symbol" w:hint="default"/>
        <w:color w:val="EE7D0C"/>
      </w:rPr>
    </w:lvl>
    <w:lvl w:ilvl="4">
      <w:start w:val="1"/>
      <w:numFmt w:val="bullet"/>
      <w:lvlText w:val=""/>
      <w:lvlJc w:val="left"/>
      <w:pPr>
        <w:ind w:left="1785" w:firstLine="0"/>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6">
    <w:nsid w:val="66C7244F"/>
    <w:multiLevelType w:val="multilevel"/>
    <w:tmpl w:val="4E64C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6710EC1"/>
    <w:multiLevelType w:val="multilevel"/>
    <w:tmpl w:val="AC7469DC"/>
    <w:lvl w:ilvl="0">
      <w:start w:val="1"/>
      <w:numFmt w:val="bullet"/>
      <w:pStyle w:val="Punktlista1"/>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o"/>
      <w:lvlJc w:val="left"/>
      <w:pPr>
        <w:tabs>
          <w:tab w:val="num" w:pos="851"/>
        </w:tabs>
        <w:ind w:left="1168" w:hanging="357"/>
      </w:pPr>
      <w:rPr>
        <w:rFonts w:ascii="Symbol" w:hAnsi="Symbol" w:hint="default"/>
        <w:color w:val="93107E"/>
      </w:rPr>
    </w:lvl>
    <w:lvl w:ilvl="3">
      <w:start w:val="1"/>
      <w:numFmt w:val="bullet"/>
      <w:lvlText w:val=""/>
      <w:lvlJc w:val="left"/>
      <w:pPr>
        <w:tabs>
          <w:tab w:val="num" w:pos="1078"/>
        </w:tabs>
        <w:ind w:left="1395" w:hanging="357"/>
      </w:pPr>
      <w:rPr>
        <w:rFonts w:ascii="Symbol" w:hAnsi="Symbol" w:hint="default"/>
        <w:color w:val="EE7D0C"/>
      </w:rPr>
    </w:lvl>
    <w:lvl w:ilvl="4">
      <w:start w:val="1"/>
      <w:numFmt w:val="bullet"/>
      <w:lvlText w:val=""/>
      <w:lvlJc w:val="left"/>
      <w:pPr>
        <w:tabs>
          <w:tab w:val="num" w:pos="1305"/>
        </w:tabs>
        <w:ind w:left="1622" w:hanging="357"/>
      </w:pPr>
      <w:rPr>
        <w:rFonts w:ascii="Symbol" w:hAnsi="Symbol" w:hint="default"/>
        <w:color w:val="93107E"/>
      </w:rPr>
    </w:lvl>
    <w:lvl w:ilvl="5">
      <w:start w:val="1"/>
      <w:numFmt w:val="bullet"/>
      <w:lvlText w:val=""/>
      <w:lvlJc w:val="left"/>
      <w:pPr>
        <w:tabs>
          <w:tab w:val="num" w:pos="1532"/>
        </w:tabs>
        <w:ind w:left="1849" w:hanging="357"/>
      </w:pPr>
      <w:rPr>
        <w:rFonts w:ascii="Symbol" w:hAnsi="Symbol" w:hint="default"/>
        <w:color w:val="93107E"/>
      </w:rPr>
    </w:lvl>
    <w:lvl w:ilvl="6">
      <w:start w:val="1"/>
      <w:numFmt w:val="bullet"/>
      <w:lvlText w:val=""/>
      <w:lvlJc w:val="left"/>
      <w:pPr>
        <w:tabs>
          <w:tab w:val="num" w:pos="1759"/>
        </w:tabs>
        <w:ind w:left="2076" w:hanging="357"/>
      </w:pPr>
      <w:rPr>
        <w:rFonts w:ascii="Symbol" w:hAnsi="Symbol" w:hint="default"/>
        <w:color w:val="93107E"/>
      </w:rPr>
    </w:lvl>
    <w:lvl w:ilvl="7">
      <w:start w:val="1"/>
      <w:numFmt w:val="bullet"/>
      <w:lvlText w:val=""/>
      <w:lvlJc w:val="left"/>
      <w:pPr>
        <w:tabs>
          <w:tab w:val="num" w:pos="1986"/>
        </w:tabs>
        <w:ind w:left="2303" w:hanging="357"/>
      </w:pPr>
      <w:rPr>
        <w:rFonts w:ascii="Symbol" w:hAnsi="Symbol" w:hint="default"/>
        <w:color w:val="93107E"/>
      </w:rPr>
    </w:lvl>
    <w:lvl w:ilvl="8">
      <w:start w:val="1"/>
      <w:numFmt w:val="lowerRoman"/>
      <w:lvlText w:val="%9."/>
      <w:lvlJc w:val="left"/>
      <w:pPr>
        <w:tabs>
          <w:tab w:val="num" w:pos="2213"/>
        </w:tabs>
        <w:ind w:left="2530" w:hanging="357"/>
      </w:pPr>
      <w:rPr>
        <w:rFonts w:hint="default"/>
      </w:rPr>
    </w:lvl>
  </w:abstractNum>
  <w:abstractNum w:abstractNumId="18">
    <w:nsid w:val="76D6387C"/>
    <w:multiLevelType w:val="multilevel"/>
    <w:tmpl w:val="2EF60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0"/>
  </w:num>
  <w:num w:numId="4">
    <w:abstractNumId w:val="16"/>
  </w:num>
  <w:num w:numId="5">
    <w:abstractNumId w:val="15"/>
  </w:num>
  <w:num w:numId="6">
    <w:abstractNumId w:val="11"/>
  </w:num>
  <w:num w:numId="7">
    <w:abstractNumId w:val="12"/>
  </w:num>
  <w:num w:numId="8">
    <w:abstractNumId w:val="17"/>
  </w:num>
  <w:num w:numId="9">
    <w:abstractNumId w:val="14"/>
  </w:num>
  <w:num w:numId="10">
    <w:abstractNumId w:val="18"/>
  </w:num>
  <w:num w:numId="11">
    <w:abstractNumId w:val="2"/>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Moves/>
  <w:defaultTabStop w:val="1304"/>
  <w:hyphenationZone w:val="425"/>
  <w:evenAndOddHeaders/>
  <w:drawingGridHorizontalSpacing w:val="9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litPgBreakAndParaMark/>
    <w:compatSetting w:name="compatibilityMode" w:uri="http://schemas.microsoft.com/office/word" w:val="12"/>
  </w:compat>
  <w:rsids>
    <w:rsidRoot w:val="005F1C4F"/>
    <w:rsid w:val="000012C2"/>
    <w:rsid w:val="0002377B"/>
    <w:rsid w:val="00033106"/>
    <w:rsid w:val="00047C9E"/>
    <w:rsid w:val="0005060F"/>
    <w:rsid w:val="000517E1"/>
    <w:rsid w:val="00054C40"/>
    <w:rsid w:val="00062888"/>
    <w:rsid w:val="000650E3"/>
    <w:rsid w:val="000666E0"/>
    <w:rsid w:val="000803F9"/>
    <w:rsid w:val="000820AF"/>
    <w:rsid w:val="00086B69"/>
    <w:rsid w:val="0009281A"/>
    <w:rsid w:val="0009663C"/>
    <w:rsid w:val="000B2EB5"/>
    <w:rsid w:val="000B3908"/>
    <w:rsid w:val="000C7F74"/>
    <w:rsid w:val="000E108B"/>
    <w:rsid w:val="000E58DC"/>
    <w:rsid w:val="000F4CF2"/>
    <w:rsid w:val="001266E6"/>
    <w:rsid w:val="00137673"/>
    <w:rsid w:val="0014050E"/>
    <w:rsid w:val="001539BF"/>
    <w:rsid w:val="001735CF"/>
    <w:rsid w:val="00193902"/>
    <w:rsid w:val="001A43CB"/>
    <w:rsid w:val="001A7978"/>
    <w:rsid w:val="001B56AD"/>
    <w:rsid w:val="001C0B18"/>
    <w:rsid w:val="001C55D2"/>
    <w:rsid w:val="001C5D15"/>
    <w:rsid w:val="001E2915"/>
    <w:rsid w:val="002008C3"/>
    <w:rsid w:val="0020157D"/>
    <w:rsid w:val="0020652F"/>
    <w:rsid w:val="00213A93"/>
    <w:rsid w:val="00215C22"/>
    <w:rsid w:val="0021618E"/>
    <w:rsid w:val="00227CE5"/>
    <w:rsid w:val="00237F0D"/>
    <w:rsid w:val="00272B40"/>
    <w:rsid w:val="0027694A"/>
    <w:rsid w:val="0028570E"/>
    <w:rsid w:val="0029189B"/>
    <w:rsid w:val="0029602B"/>
    <w:rsid w:val="002A6D1C"/>
    <w:rsid w:val="002C1A73"/>
    <w:rsid w:val="002C424E"/>
    <w:rsid w:val="002C52F9"/>
    <w:rsid w:val="002D165C"/>
    <w:rsid w:val="002E2A83"/>
    <w:rsid w:val="003003DF"/>
    <w:rsid w:val="0030239B"/>
    <w:rsid w:val="003050DF"/>
    <w:rsid w:val="00315B14"/>
    <w:rsid w:val="00316CA8"/>
    <w:rsid w:val="00317300"/>
    <w:rsid w:val="003278CE"/>
    <w:rsid w:val="00330D2A"/>
    <w:rsid w:val="0033201E"/>
    <w:rsid w:val="003348B0"/>
    <w:rsid w:val="00365F36"/>
    <w:rsid w:val="0036611C"/>
    <w:rsid w:val="00373E80"/>
    <w:rsid w:val="00374D99"/>
    <w:rsid w:val="00376DF0"/>
    <w:rsid w:val="00380042"/>
    <w:rsid w:val="00380C77"/>
    <w:rsid w:val="00395821"/>
    <w:rsid w:val="00396107"/>
    <w:rsid w:val="003A60FF"/>
    <w:rsid w:val="003B01F0"/>
    <w:rsid w:val="003B28C8"/>
    <w:rsid w:val="003F4CC1"/>
    <w:rsid w:val="0040524D"/>
    <w:rsid w:val="00406821"/>
    <w:rsid w:val="0042312E"/>
    <w:rsid w:val="00436AAF"/>
    <w:rsid w:val="00445414"/>
    <w:rsid w:val="00445B32"/>
    <w:rsid w:val="00452D2F"/>
    <w:rsid w:val="00452F5F"/>
    <w:rsid w:val="00490F62"/>
    <w:rsid w:val="00497334"/>
    <w:rsid w:val="004A5CC9"/>
    <w:rsid w:val="004A728C"/>
    <w:rsid w:val="004B7A54"/>
    <w:rsid w:val="004C1136"/>
    <w:rsid w:val="004D625A"/>
    <w:rsid w:val="004F225F"/>
    <w:rsid w:val="00501ED8"/>
    <w:rsid w:val="005220DC"/>
    <w:rsid w:val="005269DA"/>
    <w:rsid w:val="00527BA0"/>
    <w:rsid w:val="005311A1"/>
    <w:rsid w:val="005523C1"/>
    <w:rsid w:val="0055278F"/>
    <w:rsid w:val="0055566C"/>
    <w:rsid w:val="00557E2F"/>
    <w:rsid w:val="00585D8F"/>
    <w:rsid w:val="00585D95"/>
    <w:rsid w:val="005915E0"/>
    <w:rsid w:val="005A0ECB"/>
    <w:rsid w:val="005B2CEC"/>
    <w:rsid w:val="005B48CA"/>
    <w:rsid w:val="005B6719"/>
    <w:rsid w:val="005C2E1D"/>
    <w:rsid w:val="005E2C8F"/>
    <w:rsid w:val="005E3F57"/>
    <w:rsid w:val="005F1C4F"/>
    <w:rsid w:val="005F5BDB"/>
    <w:rsid w:val="005F7951"/>
    <w:rsid w:val="006001E0"/>
    <w:rsid w:val="006005FF"/>
    <w:rsid w:val="00600D02"/>
    <w:rsid w:val="00601439"/>
    <w:rsid w:val="00615E81"/>
    <w:rsid w:val="006311FB"/>
    <w:rsid w:val="006332C8"/>
    <w:rsid w:val="00664FF0"/>
    <w:rsid w:val="00672AD9"/>
    <w:rsid w:val="006779DC"/>
    <w:rsid w:val="0068401D"/>
    <w:rsid w:val="006A3B4E"/>
    <w:rsid w:val="006B0D94"/>
    <w:rsid w:val="006D1097"/>
    <w:rsid w:val="006F3570"/>
    <w:rsid w:val="006F792C"/>
    <w:rsid w:val="00717720"/>
    <w:rsid w:val="00724FFC"/>
    <w:rsid w:val="00752ED9"/>
    <w:rsid w:val="0075555C"/>
    <w:rsid w:val="00775C3E"/>
    <w:rsid w:val="007A5A94"/>
    <w:rsid w:val="007B75E7"/>
    <w:rsid w:val="007D0103"/>
    <w:rsid w:val="007D111E"/>
    <w:rsid w:val="007D5AA6"/>
    <w:rsid w:val="007E2717"/>
    <w:rsid w:val="007F5803"/>
    <w:rsid w:val="008004B5"/>
    <w:rsid w:val="008036FB"/>
    <w:rsid w:val="00831ED9"/>
    <w:rsid w:val="00833FA4"/>
    <w:rsid w:val="00845939"/>
    <w:rsid w:val="008475F8"/>
    <w:rsid w:val="0085469C"/>
    <w:rsid w:val="00855AC3"/>
    <w:rsid w:val="008711A6"/>
    <w:rsid w:val="008853F7"/>
    <w:rsid w:val="008857F9"/>
    <w:rsid w:val="008A3034"/>
    <w:rsid w:val="008B3AC9"/>
    <w:rsid w:val="008D5BB4"/>
    <w:rsid w:val="008E6411"/>
    <w:rsid w:val="008F1641"/>
    <w:rsid w:val="0090054D"/>
    <w:rsid w:val="00902D78"/>
    <w:rsid w:val="009170F8"/>
    <w:rsid w:val="0091737E"/>
    <w:rsid w:val="009302AD"/>
    <w:rsid w:val="00957D95"/>
    <w:rsid w:val="00971942"/>
    <w:rsid w:val="00976A6C"/>
    <w:rsid w:val="0098273D"/>
    <w:rsid w:val="009A0073"/>
    <w:rsid w:val="009A0630"/>
    <w:rsid w:val="009A31B6"/>
    <w:rsid w:val="009B0FF3"/>
    <w:rsid w:val="009C30AB"/>
    <w:rsid w:val="009C4F7E"/>
    <w:rsid w:val="009C73F6"/>
    <w:rsid w:val="009D2834"/>
    <w:rsid w:val="009E42C5"/>
    <w:rsid w:val="009F67F1"/>
    <w:rsid w:val="00A21462"/>
    <w:rsid w:val="00A221A3"/>
    <w:rsid w:val="00A25F24"/>
    <w:rsid w:val="00A4348F"/>
    <w:rsid w:val="00A77759"/>
    <w:rsid w:val="00A90910"/>
    <w:rsid w:val="00A93942"/>
    <w:rsid w:val="00AA3D2F"/>
    <w:rsid w:val="00AC5B04"/>
    <w:rsid w:val="00AC5C13"/>
    <w:rsid w:val="00AC791B"/>
    <w:rsid w:val="00AD3DAF"/>
    <w:rsid w:val="00AD4A66"/>
    <w:rsid w:val="00AD51D3"/>
    <w:rsid w:val="00B0389F"/>
    <w:rsid w:val="00B052E2"/>
    <w:rsid w:val="00B06AB1"/>
    <w:rsid w:val="00B1442C"/>
    <w:rsid w:val="00B16738"/>
    <w:rsid w:val="00B1754E"/>
    <w:rsid w:val="00B23570"/>
    <w:rsid w:val="00B262CD"/>
    <w:rsid w:val="00B47924"/>
    <w:rsid w:val="00B54839"/>
    <w:rsid w:val="00B60649"/>
    <w:rsid w:val="00B727FB"/>
    <w:rsid w:val="00B832D8"/>
    <w:rsid w:val="00B8605E"/>
    <w:rsid w:val="00B866E9"/>
    <w:rsid w:val="00BA3AA2"/>
    <w:rsid w:val="00BC01D9"/>
    <w:rsid w:val="00BC1021"/>
    <w:rsid w:val="00BD1C3A"/>
    <w:rsid w:val="00BE3859"/>
    <w:rsid w:val="00BE3A6B"/>
    <w:rsid w:val="00BF5E75"/>
    <w:rsid w:val="00BF6CC9"/>
    <w:rsid w:val="00C51E88"/>
    <w:rsid w:val="00C54A35"/>
    <w:rsid w:val="00C62BC1"/>
    <w:rsid w:val="00C706AD"/>
    <w:rsid w:val="00C86C94"/>
    <w:rsid w:val="00C950EA"/>
    <w:rsid w:val="00CA31BC"/>
    <w:rsid w:val="00CA6091"/>
    <w:rsid w:val="00CB1BE7"/>
    <w:rsid w:val="00CC7D90"/>
    <w:rsid w:val="00CD6D43"/>
    <w:rsid w:val="00CE275F"/>
    <w:rsid w:val="00CE2791"/>
    <w:rsid w:val="00CF2475"/>
    <w:rsid w:val="00D311F1"/>
    <w:rsid w:val="00D500E2"/>
    <w:rsid w:val="00D55BF4"/>
    <w:rsid w:val="00D60055"/>
    <w:rsid w:val="00D6659A"/>
    <w:rsid w:val="00D8002B"/>
    <w:rsid w:val="00D92CCC"/>
    <w:rsid w:val="00D93F75"/>
    <w:rsid w:val="00DA0612"/>
    <w:rsid w:val="00DA20F9"/>
    <w:rsid w:val="00DA291C"/>
    <w:rsid w:val="00DA2FE7"/>
    <w:rsid w:val="00DA46D4"/>
    <w:rsid w:val="00DA6B13"/>
    <w:rsid w:val="00DC0744"/>
    <w:rsid w:val="00DE6CD1"/>
    <w:rsid w:val="00DF620D"/>
    <w:rsid w:val="00E15DEA"/>
    <w:rsid w:val="00E33A07"/>
    <w:rsid w:val="00E3483A"/>
    <w:rsid w:val="00E43C1D"/>
    <w:rsid w:val="00E43FB1"/>
    <w:rsid w:val="00E506AA"/>
    <w:rsid w:val="00E52562"/>
    <w:rsid w:val="00E562D7"/>
    <w:rsid w:val="00E61732"/>
    <w:rsid w:val="00E61B9C"/>
    <w:rsid w:val="00E65446"/>
    <w:rsid w:val="00E65E3C"/>
    <w:rsid w:val="00E71AB5"/>
    <w:rsid w:val="00E87E48"/>
    <w:rsid w:val="00E9186C"/>
    <w:rsid w:val="00E95846"/>
    <w:rsid w:val="00E965FB"/>
    <w:rsid w:val="00EA059A"/>
    <w:rsid w:val="00EA7B2D"/>
    <w:rsid w:val="00EB5167"/>
    <w:rsid w:val="00EC37CC"/>
    <w:rsid w:val="00F04734"/>
    <w:rsid w:val="00F11224"/>
    <w:rsid w:val="00F25D2C"/>
    <w:rsid w:val="00F30AE1"/>
    <w:rsid w:val="00F30C3D"/>
    <w:rsid w:val="00F320F1"/>
    <w:rsid w:val="00F328DF"/>
    <w:rsid w:val="00F36EE1"/>
    <w:rsid w:val="00F51E8D"/>
    <w:rsid w:val="00F543CD"/>
    <w:rsid w:val="00F62332"/>
    <w:rsid w:val="00F64881"/>
    <w:rsid w:val="00F66D3B"/>
    <w:rsid w:val="00F82DF7"/>
    <w:rsid w:val="00F85380"/>
    <w:rsid w:val="00F9575D"/>
    <w:rsid w:val="00FA4578"/>
    <w:rsid w:val="00FB36CA"/>
    <w:rsid w:val="00FC0D79"/>
    <w:rsid w:val="00FC3E61"/>
    <w:rsid w:val="00FC77CA"/>
    <w:rsid w:val="00FD6CA4"/>
    <w:rsid w:val="00FE2AE3"/>
    <w:rsid w:val="00FE596F"/>
    <w:rsid w:val="00FF2640"/>
    <w:rsid w:val="00FF7E7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Hyperlink" w:uiPriority="99"/>
    <w:lsdException w:name="Strong" w:uiPriority="22" w:qFormat="1"/>
    <w:lsdException w:name="Emphasis" w:uiPriority="20" w:qFormat="1"/>
    <w:lsdException w:name="Normal (Web)" w:uiPriority="99"/>
    <w:lsdException w:name="No Spacing" w:uiPriority="1"/>
    <w:lsdException w:name="List Paragraph" w:uiPriority="34" w:qFormat="1"/>
    <w:lsdException w:name="TOC Heading" w:uiPriority="39"/>
  </w:latentStyles>
  <w:style w:type="paragraph" w:default="1" w:styleId="Normal">
    <w:name w:val="Normal"/>
    <w:autoRedefine/>
    <w:qFormat/>
    <w:rsid w:val="005E3F57"/>
    <w:pPr>
      <w:spacing w:after="180"/>
    </w:pPr>
    <w:rPr>
      <w:rFonts w:asciiTheme="majorHAnsi" w:hAnsiTheme="majorHAnsi" w:cstheme="majorHAnsi"/>
      <w:iCs/>
      <w:lang w:eastAsia="en-US"/>
    </w:rPr>
  </w:style>
  <w:style w:type="paragraph" w:styleId="Rubrik1">
    <w:name w:val="heading 1"/>
    <w:aliases w:val="Rub 1"/>
    <w:basedOn w:val="Normal"/>
    <w:next w:val="Normal"/>
    <w:link w:val="Rubrik1Char"/>
    <w:autoRedefine/>
    <w:qFormat/>
    <w:rsid w:val="00BC1021"/>
    <w:pPr>
      <w:widowControl w:val="0"/>
      <w:spacing w:before="240" w:after="240"/>
      <w:outlineLvl w:val="0"/>
    </w:pPr>
    <w:rPr>
      <w:b/>
      <w:color w:val="93107E"/>
      <w:sz w:val="36"/>
      <w:szCs w:val="36"/>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
      <w:iCs w:val="0"/>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
      <w:iCs w:val="0"/>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
      <w:iCs w:val="0"/>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
      <w:iCs w:val="0"/>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BC1021"/>
    <w:rPr>
      <w:rFonts w:asciiTheme="majorHAnsi" w:hAnsiTheme="majorHAnsi" w:cstheme="majorHAnsi"/>
      <w:b/>
      <w:iCs/>
      <w:color w:val="93107E"/>
      <w:sz w:val="36"/>
      <w:szCs w:val="36"/>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color w:val="000000"/>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szCs w:val="18"/>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i/>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theme="majorHAnsi"/>
      <w:b/>
      <w:iCs/>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theme="majorHAnsi"/>
      <w:b/>
      <w:iCs/>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theme="majorHAnsi"/>
      <w:b w:val="0"/>
      <w:bCs/>
      <w:i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theme="majorHAnsi"/>
      <w:b/>
      <w:iCs/>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i/>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i/>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val="0"/>
      <w:bCs/>
      <w:color w:val="EE7D0C"/>
      <w:kern w:val="32"/>
      <w:sz w:val="22"/>
      <w:szCs w:val="3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i/>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character" w:styleId="Stark">
    <w:name w:val="Strong"/>
    <w:basedOn w:val="Standardstycketeckensnitt"/>
    <w:uiPriority w:val="22"/>
    <w:qFormat/>
    <w:rsid w:val="00F11224"/>
    <w:rPr>
      <w:b/>
      <w:bCs/>
    </w:rPr>
  </w:style>
  <w:style w:type="paragraph" w:customStyle="1" w:styleId="Default">
    <w:name w:val="Default"/>
    <w:rsid w:val="005E3F57"/>
    <w:pPr>
      <w:autoSpaceDE w:val="0"/>
      <w:autoSpaceDN w:val="0"/>
      <w:adjustRightInd w:val="0"/>
    </w:pPr>
    <w:rPr>
      <w:rFonts w:ascii="Calibri" w:hAnsi="Calibri" w:cs="Calibri"/>
      <w:color w:val="000000"/>
      <w:sz w:val="24"/>
      <w:szCs w:val="24"/>
    </w:rPr>
  </w:style>
  <w:style w:type="paragraph" w:styleId="Normalwebb">
    <w:name w:val="Normal (Web)"/>
    <w:basedOn w:val="Normal"/>
    <w:uiPriority w:val="99"/>
    <w:unhideWhenUsed/>
    <w:rsid w:val="002E2A83"/>
    <w:pPr>
      <w:spacing w:before="100" w:beforeAutospacing="1" w:after="100" w:afterAutospacing="1"/>
    </w:pPr>
    <w:rPr>
      <w:rFonts w:ascii="Times New Roman" w:eastAsia="Times New Roman" w:hAnsi="Times New Roman" w:cs="Times New Roman"/>
      <w:iCs w:val="0"/>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Rubrik1Char">
    <w:name w:val="Formatmall3"/>
    <w:pPr>
      <w:numPr>
        <w:numId w:val="6"/>
      </w:numPr>
    </w:pPr>
  </w:style>
  <w:style w:type="numbering" w:customStyle="1" w:styleId="Rubrik2Char">
    <w:name w:val="Formatmall4"/>
    <w:pPr>
      <w:numPr>
        <w:numId w:val="7"/>
      </w:numPr>
    </w:pPr>
  </w:style>
  <w:style w:type="numbering" w:customStyle="1" w:styleId="Rubrik3Char">
    <w:name w:val="Formatmall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1061">
      <w:bodyDiv w:val="1"/>
      <w:marLeft w:val="0"/>
      <w:marRight w:val="0"/>
      <w:marTop w:val="150"/>
      <w:marBottom w:val="0"/>
      <w:divBdr>
        <w:top w:val="none" w:sz="0" w:space="0" w:color="auto"/>
        <w:left w:val="none" w:sz="0" w:space="0" w:color="auto"/>
        <w:bottom w:val="none" w:sz="0" w:space="0" w:color="auto"/>
        <w:right w:val="none" w:sz="0" w:space="0" w:color="auto"/>
      </w:divBdr>
      <w:divsChild>
        <w:div w:id="387538954">
          <w:marLeft w:val="0"/>
          <w:marRight w:val="0"/>
          <w:marTop w:val="0"/>
          <w:marBottom w:val="600"/>
          <w:divBdr>
            <w:top w:val="none" w:sz="0" w:space="0" w:color="auto"/>
            <w:left w:val="none" w:sz="0" w:space="0" w:color="auto"/>
            <w:bottom w:val="none" w:sz="0" w:space="0" w:color="auto"/>
            <w:right w:val="none" w:sz="0" w:space="0" w:color="auto"/>
          </w:divBdr>
          <w:divsChild>
            <w:div w:id="695814593">
              <w:marLeft w:val="0"/>
              <w:marRight w:val="450"/>
              <w:marTop w:val="0"/>
              <w:marBottom w:val="0"/>
              <w:divBdr>
                <w:top w:val="none" w:sz="0" w:space="0" w:color="auto"/>
                <w:left w:val="none" w:sz="0" w:space="0" w:color="auto"/>
                <w:bottom w:val="none" w:sz="0" w:space="0" w:color="auto"/>
                <w:right w:val="none" w:sz="0" w:space="0" w:color="auto"/>
              </w:divBdr>
              <w:divsChild>
                <w:div w:id="173966976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473376725">
      <w:bodyDiv w:val="1"/>
      <w:marLeft w:val="0"/>
      <w:marRight w:val="0"/>
      <w:marTop w:val="150"/>
      <w:marBottom w:val="0"/>
      <w:divBdr>
        <w:top w:val="none" w:sz="0" w:space="0" w:color="auto"/>
        <w:left w:val="none" w:sz="0" w:space="0" w:color="auto"/>
        <w:bottom w:val="none" w:sz="0" w:space="0" w:color="auto"/>
        <w:right w:val="none" w:sz="0" w:space="0" w:color="auto"/>
      </w:divBdr>
      <w:divsChild>
        <w:div w:id="1997294588">
          <w:marLeft w:val="0"/>
          <w:marRight w:val="0"/>
          <w:marTop w:val="0"/>
          <w:marBottom w:val="600"/>
          <w:divBdr>
            <w:top w:val="none" w:sz="0" w:space="0" w:color="auto"/>
            <w:left w:val="none" w:sz="0" w:space="0" w:color="auto"/>
            <w:bottom w:val="none" w:sz="0" w:space="0" w:color="auto"/>
            <w:right w:val="none" w:sz="0" w:space="0" w:color="auto"/>
          </w:divBdr>
          <w:divsChild>
            <w:div w:id="1447890237">
              <w:marLeft w:val="0"/>
              <w:marRight w:val="450"/>
              <w:marTop w:val="0"/>
              <w:marBottom w:val="0"/>
              <w:divBdr>
                <w:top w:val="none" w:sz="0" w:space="0" w:color="auto"/>
                <w:left w:val="none" w:sz="0" w:space="0" w:color="auto"/>
                <w:bottom w:val="none" w:sz="0" w:space="0" w:color="auto"/>
                <w:right w:val="none" w:sz="0" w:space="0" w:color="auto"/>
              </w:divBdr>
              <w:divsChild>
                <w:div w:id="139276220">
                  <w:marLeft w:val="0"/>
                  <w:marRight w:val="0"/>
                  <w:marTop w:val="0"/>
                  <w:marBottom w:val="300"/>
                  <w:divBdr>
                    <w:top w:val="none" w:sz="0" w:space="0" w:color="auto"/>
                    <w:left w:val="none" w:sz="0" w:space="0" w:color="auto"/>
                    <w:bottom w:val="single" w:sz="6" w:space="8" w:color="E5E5E5"/>
                    <w:right w:val="none" w:sz="0" w:space="0" w:color="auto"/>
                  </w:divBdr>
                </w:div>
              </w:divsChild>
            </w:div>
          </w:divsChild>
        </w:div>
      </w:divsChild>
    </w:div>
    <w:div w:id="1660306109">
      <w:bodyDiv w:val="1"/>
      <w:marLeft w:val="0"/>
      <w:marRight w:val="0"/>
      <w:marTop w:val="150"/>
      <w:marBottom w:val="0"/>
      <w:divBdr>
        <w:top w:val="none" w:sz="0" w:space="0" w:color="auto"/>
        <w:left w:val="none" w:sz="0" w:space="0" w:color="auto"/>
        <w:bottom w:val="none" w:sz="0" w:space="0" w:color="auto"/>
        <w:right w:val="none" w:sz="0" w:space="0" w:color="auto"/>
      </w:divBdr>
      <w:divsChild>
        <w:div w:id="828329915">
          <w:marLeft w:val="0"/>
          <w:marRight w:val="0"/>
          <w:marTop w:val="0"/>
          <w:marBottom w:val="600"/>
          <w:divBdr>
            <w:top w:val="none" w:sz="0" w:space="0" w:color="auto"/>
            <w:left w:val="none" w:sz="0" w:space="0" w:color="auto"/>
            <w:bottom w:val="none" w:sz="0" w:space="0" w:color="auto"/>
            <w:right w:val="none" w:sz="0" w:space="0" w:color="auto"/>
          </w:divBdr>
          <w:divsChild>
            <w:div w:id="915407003">
              <w:marLeft w:val="0"/>
              <w:marRight w:val="450"/>
              <w:marTop w:val="0"/>
              <w:marBottom w:val="0"/>
              <w:divBdr>
                <w:top w:val="none" w:sz="0" w:space="0" w:color="auto"/>
                <w:left w:val="none" w:sz="0" w:space="0" w:color="auto"/>
                <w:bottom w:val="none" w:sz="0" w:space="0" w:color="auto"/>
                <w:right w:val="none" w:sz="0" w:space="0" w:color="auto"/>
              </w:divBdr>
              <w:divsChild>
                <w:div w:id="546339086">
                  <w:marLeft w:val="0"/>
                  <w:marRight w:val="0"/>
                  <w:marTop w:val="0"/>
                  <w:marBottom w:val="0"/>
                  <w:divBdr>
                    <w:top w:val="none" w:sz="0" w:space="0" w:color="auto"/>
                    <w:left w:val="none" w:sz="0" w:space="0" w:color="auto"/>
                    <w:bottom w:val="none" w:sz="0" w:space="0" w:color="auto"/>
                    <w:right w:val="none" w:sz="0" w:space="0" w:color="auto"/>
                  </w:divBdr>
                  <w:divsChild>
                    <w:div w:id="834955309">
                      <w:marLeft w:val="0"/>
                      <w:marRight w:val="0"/>
                      <w:marTop w:val="0"/>
                      <w:marBottom w:val="300"/>
                      <w:divBdr>
                        <w:top w:val="none" w:sz="0" w:space="0" w:color="auto"/>
                        <w:left w:val="none" w:sz="0" w:space="0" w:color="auto"/>
                        <w:bottom w:val="single" w:sz="6" w:space="8" w:color="E5E5E5"/>
                        <w:right w:val="none" w:sz="0" w:space="0" w:color="auto"/>
                      </w:divBdr>
                    </w:div>
                  </w:divsChild>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faun.co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panagora.se"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babyshop.s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erfectit.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nifaun">
  <a:themeElements>
    <a:clrScheme name="Unifaun">
      <a:dk1>
        <a:sysClr val="windowText" lastClr="000000"/>
      </a:dk1>
      <a:lt1>
        <a:sysClr val="window" lastClr="FFFFFF"/>
      </a:lt1>
      <a:dk2>
        <a:srgbClr val="666666"/>
      </a:dk2>
      <a:lt2>
        <a:srgbClr val="CCCCCC"/>
      </a:lt2>
      <a:accent1>
        <a:srgbClr val="EE7D0C"/>
      </a:accent1>
      <a:accent2>
        <a:srgbClr val="93107E"/>
      </a:accent2>
      <a:accent3>
        <a:srgbClr val="EE10CC"/>
      </a:accent3>
      <a:accent4>
        <a:srgbClr val="EE5A0C"/>
      </a:accent4>
      <a:accent5>
        <a:srgbClr val="937D7E"/>
      </a:accent5>
      <a:accent6>
        <a:srgbClr val="EEB6EE"/>
      </a:accent6>
      <a:hlink>
        <a:srgbClr val="EE7D0C"/>
      </a:hlink>
      <a:folHlink>
        <a:srgbClr val="93107E"/>
      </a:folHlink>
    </a:clrScheme>
    <a:fontScheme name="Unifau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Välj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03B2D7-3739-4F10-85EE-79A32208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810</Words>
  <Characters>4297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[Dokumentets titel]</vt:lpstr>
    </vt:vector>
  </TitlesOfParts>
  <Company>Microsoft</Company>
  <LinksUpToDate>false</LinksUpToDate>
  <CharactersWithSpaces>5097</CharactersWithSpaces>
  <SharedDoc>false</SharedDoc>
  <HLinks>
    <vt:vector size="12" baseType="variant">
      <vt:variant>
        <vt:i4>4849787</vt:i4>
      </vt:variant>
      <vt:variant>
        <vt:i4>2052</vt:i4>
      </vt:variant>
      <vt:variant>
        <vt:i4>1025</vt:i4>
      </vt:variant>
      <vt:variant>
        <vt:i4>1</vt:i4>
      </vt:variant>
      <vt:variant>
        <vt:lpwstr>Office_kontaktinfo</vt:lpwstr>
      </vt:variant>
      <vt:variant>
        <vt:lpwstr/>
      </vt:variant>
      <vt:variant>
        <vt:i4>6422596</vt:i4>
      </vt:variant>
      <vt:variant>
        <vt:i4>-1</vt:i4>
      </vt:variant>
      <vt:variant>
        <vt:i4>1028</vt:i4>
      </vt:variant>
      <vt:variant>
        <vt:i4>1</vt:i4>
      </vt:variant>
      <vt:variant>
        <vt:lpwstr>Unifaun_logga_grayscale_office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titel]</dc:title>
  <dc:subject>[Kort beskrivande text]</dc:subject>
  <dc:creator>Anna Isaksson</dc:creator>
  <cp:lastModifiedBy>Johan Lindgren</cp:lastModifiedBy>
  <cp:revision>6</cp:revision>
  <cp:lastPrinted>2012-06-15T08:16:00Z</cp:lastPrinted>
  <dcterms:created xsi:type="dcterms:W3CDTF">2012-06-14T12:22:00Z</dcterms:created>
  <dcterms:modified xsi:type="dcterms:W3CDTF">2012-06-15T13:54:00Z</dcterms:modified>
</cp:coreProperties>
</file>