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9D" w:rsidRPr="00F22C58" w:rsidRDefault="0090599D" w:rsidP="0090599D">
      <w:pPr>
        <w:pStyle w:val="Normalwebb"/>
        <w:spacing w:before="0" w:beforeAutospacing="0" w:line="270" w:lineRule="atLeast"/>
        <w:rPr>
          <w:rStyle w:val="Stark"/>
          <w:rFonts w:ascii="Helvetica" w:hAnsi="Helvetica"/>
          <w:color w:val="555555"/>
          <w:sz w:val="28"/>
          <w:szCs w:val="28"/>
        </w:rPr>
      </w:pPr>
    </w:p>
    <w:p w:rsidR="0090599D" w:rsidRPr="00F22C58" w:rsidRDefault="00F438CD" w:rsidP="00E23DF7">
      <w:pPr>
        <w:pStyle w:val="Normalwebb"/>
        <w:spacing w:before="0" w:beforeAutospacing="0" w:line="270" w:lineRule="atLeast"/>
        <w:rPr>
          <w:rStyle w:val="Stark"/>
          <w:rFonts w:ascii="Helvetica" w:hAnsi="Helvetica"/>
          <w:color w:val="555555"/>
          <w:sz w:val="28"/>
          <w:szCs w:val="28"/>
        </w:rPr>
      </w:pPr>
      <w:r w:rsidRPr="00F22C58">
        <w:rPr>
          <w:rStyle w:val="Stark"/>
          <w:rFonts w:ascii="Helvetica" w:hAnsi="Helvetica"/>
          <w:color w:val="555555"/>
          <w:sz w:val="28"/>
          <w:szCs w:val="28"/>
        </w:rPr>
        <w:t>CRAMO Göteborg Utby först i Sverige med att få leverans av</w:t>
      </w:r>
      <w:r w:rsidR="0090599D" w:rsidRPr="00F22C58">
        <w:rPr>
          <w:rStyle w:val="Stark"/>
          <w:rFonts w:ascii="Helvetica" w:hAnsi="Helvetica"/>
          <w:color w:val="555555"/>
          <w:sz w:val="28"/>
          <w:szCs w:val="28"/>
        </w:rPr>
        <w:t xml:space="preserve"> </w:t>
      </w:r>
      <w:proofErr w:type="spellStart"/>
      <w:r w:rsidR="001B78F3" w:rsidRPr="00F22C58">
        <w:rPr>
          <w:rStyle w:val="Stark"/>
          <w:rFonts w:ascii="Helvetica" w:hAnsi="Helvetica"/>
          <w:color w:val="555555"/>
          <w:sz w:val="28"/>
          <w:szCs w:val="28"/>
        </w:rPr>
        <w:t>DOOSANs</w:t>
      </w:r>
      <w:proofErr w:type="spellEnd"/>
      <w:r w:rsidR="001B78F3" w:rsidRPr="00F22C58">
        <w:rPr>
          <w:rStyle w:val="Stark"/>
          <w:rFonts w:ascii="Helvetica" w:hAnsi="Helvetica"/>
          <w:color w:val="555555"/>
          <w:sz w:val="28"/>
          <w:szCs w:val="28"/>
        </w:rPr>
        <w:t xml:space="preserve"> </w:t>
      </w:r>
      <w:r w:rsidR="00E23DF7">
        <w:rPr>
          <w:rStyle w:val="Stark"/>
          <w:rFonts w:ascii="Helvetica" w:hAnsi="Helvetica"/>
          <w:color w:val="555555"/>
          <w:sz w:val="28"/>
          <w:szCs w:val="28"/>
        </w:rPr>
        <w:t xml:space="preserve">DF 160 S-7 </w:t>
      </w:r>
      <w:r w:rsidR="001B78F3" w:rsidRPr="00F22C58">
        <w:rPr>
          <w:rStyle w:val="Stark"/>
          <w:rFonts w:ascii="Helvetica" w:hAnsi="Helvetica"/>
          <w:color w:val="555555"/>
          <w:sz w:val="28"/>
          <w:szCs w:val="28"/>
        </w:rPr>
        <w:t xml:space="preserve">truck </w:t>
      </w:r>
      <w:r w:rsidR="0090599D" w:rsidRPr="00F22C58">
        <w:rPr>
          <w:rStyle w:val="Stark"/>
          <w:rFonts w:ascii="Helvetica" w:hAnsi="Helvetica"/>
          <w:color w:val="555555"/>
          <w:sz w:val="28"/>
          <w:szCs w:val="28"/>
        </w:rPr>
        <w:t>från GTS</w:t>
      </w:r>
      <w:r w:rsidRPr="00F22C58">
        <w:rPr>
          <w:rStyle w:val="Stark"/>
          <w:rFonts w:ascii="Helvetica" w:hAnsi="Helvetica"/>
          <w:color w:val="555555"/>
          <w:sz w:val="28"/>
          <w:szCs w:val="28"/>
        </w:rPr>
        <w:t xml:space="preserve">! </w:t>
      </w:r>
    </w:p>
    <w:p w:rsidR="0090599D" w:rsidRPr="00F22C58" w:rsidRDefault="0090599D" w:rsidP="00F22C58">
      <w:pPr>
        <w:pStyle w:val="Normalwebb"/>
        <w:spacing w:before="0" w:beforeAutospacing="0" w:line="270" w:lineRule="atLeast"/>
        <w:rPr>
          <w:rStyle w:val="Stark"/>
          <w:rFonts w:ascii="Helvetica" w:hAnsi="Helvetica"/>
          <w:color w:val="555555"/>
        </w:rPr>
      </w:pPr>
      <w:r w:rsidRPr="00F22C58">
        <w:rPr>
          <w:rStyle w:val="Stark"/>
          <w:rFonts w:ascii="Helvetica" w:hAnsi="Helvetica"/>
          <w:color w:val="555555"/>
        </w:rPr>
        <w:t xml:space="preserve">Göteborgs Truckservice GTS AB </w:t>
      </w:r>
      <w:r w:rsidR="001B78F3" w:rsidRPr="00F22C58">
        <w:rPr>
          <w:rStyle w:val="Stark"/>
          <w:rFonts w:ascii="Helvetica" w:hAnsi="Helvetica"/>
          <w:color w:val="555555"/>
        </w:rPr>
        <w:t xml:space="preserve">är </w:t>
      </w:r>
      <w:r w:rsidR="00F438CD" w:rsidRPr="00F22C58">
        <w:rPr>
          <w:rStyle w:val="Stark"/>
          <w:rFonts w:ascii="Helvetica" w:hAnsi="Helvetica"/>
          <w:color w:val="555555"/>
        </w:rPr>
        <w:t>återförsäljare</w:t>
      </w:r>
      <w:r w:rsidR="00F22C58">
        <w:rPr>
          <w:rStyle w:val="Stark"/>
          <w:rFonts w:ascii="Helvetica" w:hAnsi="Helvetica"/>
          <w:color w:val="555555"/>
        </w:rPr>
        <w:t xml:space="preserve"> i </w:t>
      </w:r>
      <w:r w:rsidR="00F22C58" w:rsidRPr="00F22C58">
        <w:rPr>
          <w:rStyle w:val="Stark"/>
          <w:rFonts w:ascii="Helvetica" w:hAnsi="Helvetica"/>
          <w:color w:val="555555"/>
        </w:rPr>
        <w:t>väst</w:t>
      </w:r>
      <w:r w:rsidR="00F22C58">
        <w:rPr>
          <w:rStyle w:val="Stark"/>
          <w:rFonts w:ascii="Helvetica" w:hAnsi="Helvetica"/>
          <w:color w:val="555555"/>
        </w:rPr>
        <w:t>ra</w:t>
      </w:r>
      <w:r w:rsidR="00F22C58" w:rsidRPr="00F22C58">
        <w:rPr>
          <w:rStyle w:val="Stark"/>
          <w:rFonts w:ascii="Helvetica" w:hAnsi="Helvetica"/>
          <w:color w:val="555555"/>
        </w:rPr>
        <w:t xml:space="preserve"> Sverige </w:t>
      </w:r>
      <w:r w:rsidR="00F22C58">
        <w:rPr>
          <w:rStyle w:val="Stark"/>
          <w:rFonts w:ascii="Helvetica" w:hAnsi="Helvetica"/>
          <w:color w:val="555555"/>
        </w:rPr>
        <w:t xml:space="preserve">av </w:t>
      </w:r>
      <w:proofErr w:type="spellStart"/>
      <w:r w:rsidR="00F22C58">
        <w:rPr>
          <w:rStyle w:val="Stark"/>
          <w:rFonts w:ascii="Helvetica" w:hAnsi="Helvetica"/>
          <w:color w:val="555555"/>
        </w:rPr>
        <w:t>DOOSANs</w:t>
      </w:r>
      <w:proofErr w:type="spellEnd"/>
      <w:r w:rsidR="00F22C58">
        <w:rPr>
          <w:rStyle w:val="Stark"/>
          <w:rFonts w:ascii="Helvetica" w:hAnsi="Helvetica"/>
          <w:color w:val="555555"/>
        </w:rPr>
        <w:t xml:space="preserve"> </w:t>
      </w:r>
      <w:r w:rsidR="001B78F3" w:rsidRPr="00F22C58">
        <w:rPr>
          <w:rStyle w:val="Stark"/>
          <w:rFonts w:ascii="Helvetica" w:hAnsi="Helvetica"/>
          <w:color w:val="555555"/>
        </w:rPr>
        <w:t>dieseltruckar</w:t>
      </w:r>
      <w:r w:rsidR="00F22C58">
        <w:rPr>
          <w:rStyle w:val="Stark"/>
          <w:rFonts w:ascii="Helvetica" w:hAnsi="Helvetica"/>
          <w:color w:val="555555"/>
        </w:rPr>
        <w:t xml:space="preserve"> </w:t>
      </w:r>
      <w:r w:rsidR="00F22C58" w:rsidRPr="00F22C58">
        <w:rPr>
          <w:rStyle w:val="Stark"/>
          <w:rFonts w:ascii="Helvetica" w:hAnsi="Helvetica"/>
          <w:color w:val="555555"/>
        </w:rPr>
        <w:t>av högsta kvalitet</w:t>
      </w:r>
      <w:r w:rsidR="00F22C58">
        <w:rPr>
          <w:rStyle w:val="Stark"/>
          <w:rFonts w:ascii="Helvetica" w:hAnsi="Helvetica"/>
          <w:color w:val="555555"/>
        </w:rPr>
        <w:t xml:space="preserve"> från</w:t>
      </w:r>
      <w:r w:rsidR="001B78F3" w:rsidRPr="00F22C58">
        <w:rPr>
          <w:rStyle w:val="Stark"/>
          <w:rFonts w:ascii="Helvetica" w:hAnsi="Helvetica"/>
          <w:color w:val="555555"/>
        </w:rPr>
        <w:t xml:space="preserve"> 2 till 25 ton</w:t>
      </w:r>
      <w:r w:rsidRPr="00F22C58">
        <w:rPr>
          <w:rStyle w:val="Stark"/>
          <w:rFonts w:ascii="Helvetica" w:hAnsi="Helvetica"/>
          <w:color w:val="555555"/>
        </w:rPr>
        <w:t xml:space="preserve">. Först ut i Sverige att beställa </w:t>
      </w:r>
      <w:r w:rsidR="001B78F3" w:rsidRPr="00F22C58">
        <w:rPr>
          <w:rStyle w:val="Stark"/>
          <w:rFonts w:ascii="Helvetica" w:hAnsi="Helvetica"/>
          <w:color w:val="555555"/>
        </w:rPr>
        <w:t xml:space="preserve">en </w:t>
      </w:r>
      <w:r w:rsidR="004F5059" w:rsidRPr="00F22C58">
        <w:rPr>
          <w:rStyle w:val="Stark"/>
          <w:rFonts w:ascii="Helvetica" w:hAnsi="Helvetica"/>
          <w:color w:val="555555"/>
        </w:rPr>
        <w:t xml:space="preserve">DOOSAN </w:t>
      </w:r>
      <w:r w:rsidR="001B78F3" w:rsidRPr="00F22C58">
        <w:rPr>
          <w:rStyle w:val="Stark"/>
          <w:rFonts w:ascii="Helvetica" w:hAnsi="Helvetica"/>
          <w:color w:val="555555"/>
        </w:rPr>
        <w:t>16 tons truck blev CRAMO</w:t>
      </w:r>
      <w:r w:rsidR="004F5059" w:rsidRPr="00F22C58">
        <w:rPr>
          <w:rStyle w:val="Stark"/>
          <w:rFonts w:ascii="Helvetica" w:hAnsi="Helvetica"/>
          <w:color w:val="555555"/>
        </w:rPr>
        <w:t xml:space="preserve"> Göteborg Utby som fick maskinen levererad den 20 mars.</w:t>
      </w:r>
    </w:p>
    <w:p w:rsidR="002321A0" w:rsidRDefault="004F5059" w:rsidP="002321A0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  <w:proofErr w:type="spellStart"/>
      <w:r w:rsidRPr="00F22C58">
        <w:rPr>
          <w:rFonts w:ascii="Helvetica" w:hAnsi="Helvetica"/>
          <w:color w:val="555555"/>
        </w:rPr>
        <w:t>Doosans</w:t>
      </w:r>
      <w:proofErr w:type="spellEnd"/>
      <w:r w:rsidRPr="00F22C58">
        <w:rPr>
          <w:rFonts w:ascii="Helvetica" w:hAnsi="Helvetica"/>
          <w:color w:val="555555"/>
        </w:rPr>
        <w:t xml:space="preserve"> maskiner </w:t>
      </w:r>
      <w:r w:rsidR="008C75A8" w:rsidRPr="00F22C58">
        <w:rPr>
          <w:rFonts w:ascii="Helvetica" w:hAnsi="Helvetica"/>
          <w:color w:val="555555"/>
        </w:rPr>
        <w:t>kännetecknas</w:t>
      </w:r>
      <w:r w:rsidRPr="00F22C58">
        <w:rPr>
          <w:rFonts w:ascii="Helvetica" w:hAnsi="Helvetica"/>
          <w:color w:val="555555"/>
        </w:rPr>
        <w:t xml:space="preserve"> </w:t>
      </w:r>
      <w:r w:rsidR="00F438CD" w:rsidRPr="00F22C58">
        <w:rPr>
          <w:rFonts w:ascii="Helvetica" w:hAnsi="Helvetica"/>
          <w:color w:val="555555"/>
        </w:rPr>
        <w:t xml:space="preserve">framför allt av sin driftsäkerhet och </w:t>
      </w:r>
      <w:r w:rsidR="00F22C58" w:rsidRPr="00F22C58">
        <w:rPr>
          <w:rFonts w:ascii="Helvetica" w:hAnsi="Helvetica"/>
          <w:color w:val="555555"/>
        </w:rPr>
        <w:t>attraktiva</w:t>
      </w:r>
      <w:r w:rsidR="00F438CD" w:rsidRPr="00F22C58">
        <w:rPr>
          <w:rFonts w:ascii="Helvetica" w:hAnsi="Helvetica"/>
          <w:color w:val="555555"/>
        </w:rPr>
        <w:t xml:space="preserve"> kostnadsnivå både vad gäller inkö</w:t>
      </w:r>
      <w:r w:rsidR="002321A0">
        <w:rPr>
          <w:rFonts w:ascii="Helvetica" w:hAnsi="Helvetica"/>
          <w:color w:val="555555"/>
        </w:rPr>
        <w:t>p och underhåll. Maskinen levereras</w:t>
      </w:r>
      <w:r w:rsidR="00F438CD" w:rsidRPr="00F22C58">
        <w:rPr>
          <w:rFonts w:ascii="Helvetica" w:hAnsi="Helvetica"/>
          <w:color w:val="555555"/>
        </w:rPr>
        <w:t xml:space="preserve"> redan i grundutförandet med en hög utrustningsnivå med </w:t>
      </w:r>
      <w:r w:rsidR="008C75A8" w:rsidRPr="00F22C58">
        <w:rPr>
          <w:rFonts w:ascii="Helvetica" w:hAnsi="Helvetica"/>
          <w:color w:val="555555"/>
        </w:rPr>
        <w:t>bl.a.</w:t>
      </w:r>
      <w:r w:rsidR="00F438CD" w:rsidRPr="00F22C58">
        <w:rPr>
          <w:rFonts w:ascii="Helvetica" w:hAnsi="Helvetica"/>
          <w:color w:val="555555"/>
        </w:rPr>
        <w:t xml:space="preserve"> </w:t>
      </w:r>
      <w:r w:rsidR="008C75A8" w:rsidRPr="00F22C58">
        <w:rPr>
          <w:rFonts w:ascii="Helvetica" w:hAnsi="Helvetica"/>
          <w:color w:val="555555"/>
        </w:rPr>
        <w:t>b</w:t>
      </w:r>
      <w:r w:rsidR="00F438CD" w:rsidRPr="00F22C58">
        <w:rPr>
          <w:rFonts w:ascii="Helvetica" w:hAnsi="Helvetica"/>
          <w:color w:val="555555"/>
        </w:rPr>
        <w:t>ackkamera, backvarnare, eluppvärmda backspeglar, AC</w:t>
      </w:r>
      <w:r w:rsidR="008C75A8" w:rsidRPr="00F22C58">
        <w:rPr>
          <w:rFonts w:ascii="Helvetica" w:hAnsi="Helvetica"/>
          <w:color w:val="555555"/>
        </w:rPr>
        <w:t xml:space="preserve">, </w:t>
      </w:r>
      <w:proofErr w:type="spellStart"/>
      <w:r w:rsidR="008C75A8" w:rsidRPr="00F22C58">
        <w:rPr>
          <w:rFonts w:ascii="Helvetica" w:hAnsi="Helvetica"/>
          <w:color w:val="555555"/>
        </w:rPr>
        <w:t>comfortstol</w:t>
      </w:r>
      <w:proofErr w:type="spellEnd"/>
      <w:r w:rsidR="008C75A8" w:rsidRPr="00F22C58">
        <w:rPr>
          <w:rFonts w:ascii="Helvetica" w:hAnsi="Helvetica"/>
          <w:color w:val="555555"/>
        </w:rPr>
        <w:t xml:space="preserve"> mm.</w:t>
      </w:r>
      <w:r w:rsidR="00F438CD" w:rsidRPr="00F22C58">
        <w:rPr>
          <w:rFonts w:ascii="Helvetica" w:hAnsi="Helvetica"/>
          <w:color w:val="555555"/>
        </w:rPr>
        <w:t xml:space="preserve"> Motorn är </w:t>
      </w:r>
      <w:proofErr w:type="spellStart"/>
      <w:r w:rsidR="00F438CD" w:rsidRPr="00F22C58">
        <w:rPr>
          <w:rFonts w:ascii="Helvetica" w:hAnsi="Helvetica"/>
          <w:color w:val="555555"/>
        </w:rPr>
        <w:t>Doosans</w:t>
      </w:r>
      <w:proofErr w:type="spellEnd"/>
      <w:r w:rsidR="00F438CD" w:rsidRPr="00F22C58">
        <w:rPr>
          <w:rFonts w:ascii="Helvetica" w:hAnsi="Helvetica"/>
          <w:color w:val="555555"/>
        </w:rPr>
        <w:t xml:space="preserve"> egna </w:t>
      </w:r>
      <w:r w:rsidR="00340FB7" w:rsidRPr="00F22C58">
        <w:rPr>
          <w:rFonts w:ascii="Helvetica" w:hAnsi="Helvetica"/>
          <w:color w:val="555555"/>
        </w:rPr>
        <w:t xml:space="preserve">nya </w:t>
      </w:r>
      <w:proofErr w:type="spellStart"/>
      <w:r w:rsidR="00340FB7" w:rsidRPr="00F22C58">
        <w:rPr>
          <w:rFonts w:ascii="Helvetica" w:hAnsi="Helvetica"/>
          <w:color w:val="555555"/>
        </w:rPr>
        <w:t>tier</w:t>
      </w:r>
      <w:proofErr w:type="spellEnd"/>
      <w:r w:rsidR="00F438CD" w:rsidRPr="00F22C58">
        <w:rPr>
          <w:rFonts w:ascii="Helvetica" w:hAnsi="Helvetica"/>
          <w:color w:val="555555"/>
        </w:rPr>
        <w:t xml:space="preserve"> </w:t>
      </w:r>
      <w:r w:rsidR="00340FB7" w:rsidRPr="00F22C58">
        <w:rPr>
          <w:rFonts w:ascii="Helvetica" w:hAnsi="Helvetica"/>
          <w:color w:val="555555"/>
        </w:rPr>
        <w:t>4</w:t>
      </w:r>
      <w:r w:rsidR="00F22C58">
        <w:rPr>
          <w:rFonts w:ascii="Helvetica" w:hAnsi="Helvetica"/>
          <w:color w:val="555555"/>
        </w:rPr>
        <w:t xml:space="preserve"> motor</w:t>
      </w:r>
      <w:r w:rsidR="00F438CD" w:rsidRPr="00F22C58">
        <w:rPr>
          <w:rFonts w:ascii="Helvetica" w:hAnsi="Helvetica"/>
          <w:color w:val="555555"/>
        </w:rPr>
        <w:t xml:space="preserve">. </w:t>
      </w:r>
    </w:p>
    <w:p w:rsidR="002321A0" w:rsidRDefault="002321A0" w:rsidP="00566D0B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Hans Axell </w:t>
      </w:r>
      <w:bookmarkStart w:id="0" w:name="_GoBack"/>
      <w:bookmarkEnd w:id="0"/>
      <w:r>
        <w:rPr>
          <w:rFonts w:ascii="Helvetica" w:hAnsi="Helvetica"/>
          <w:color w:val="555555"/>
        </w:rPr>
        <w:t xml:space="preserve">på </w:t>
      </w:r>
      <w:proofErr w:type="spellStart"/>
      <w:r>
        <w:rPr>
          <w:rFonts w:ascii="Helvetica" w:hAnsi="Helvetica"/>
          <w:color w:val="555555"/>
        </w:rPr>
        <w:t>Cramos</w:t>
      </w:r>
      <w:proofErr w:type="spellEnd"/>
      <w:r>
        <w:rPr>
          <w:rFonts w:ascii="Helvetica" w:hAnsi="Helvetica"/>
          <w:color w:val="555555"/>
        </w:rPr>
        <w:t xml:space="preserve"> depå i Utby säger: ”Vi valde </w:t>
      </w:r>
      <w:proofErr w:type="spellStart"/>
      <w:r>
        <w:rPr>
          <w:rFonts w:ascii="Helvetica" w:hAnsi="Helvetica"/>
          <w:color w:val="555555"/>
        </w:rPr>
        <w:t>Doosan</w:t>
      </w:r>
      <w:proofErr w:type="spellEnd"/>
      <w:r>
        <w:rPr>
          <w:rFonts w:ascii="Helvetica" w:hAnsi="Helvetica"/>
          <w:color w:val="555555"/>
        </w:rPr>
        <w:t xml:space="preserve"> för att vi vet att det är maskiner som håller, vi har haft en mindre </w:t>
      </w:r>
      <w:proofErr w:type="spellStart"/>
      <w:r>
        <w:rPr>
          <w:rFonts w:ascii="Helvetica" w:hAnsi="Helvetica"/>
          <w:color w:val="555555"/>
        </w:rPr>
        <w:t>Doosan</w:t>
      </w:r>
      <w:proofErr w:type="spellEnd"/>
      <w:r>
        <w:rPr>
          <w:rFonts w:ascii="Helvetica" w:hAnsi="Helvetica"/>
          <w:color w:val="555555"/>
        </w:rPr>
        <w:t xml:space="preserve"> dieseltruck i mån</w:t>
      </w:r>
      <w:r w:rsidR="00816186">
        <w:rPr>
          <w:rFonts w:ascii="Helvetica" w:hAnsi="Helvetica"/>
          <w:color w:val="555555"/>
        </w:rPr>
        <w:t>ga år och den har varit problem</w:t>
      </w:r>
      <w:r>
        <w:rPr>
          <w:rFonts w:ascii="Helvetica" w:hAnsi="Helvetica"/>
          <w:color w:val="555555"/>
        </w:rPr>
        <w:t>fri, sen att prisnivån var attraktiv med tanke på utrustningsnivå gjorde inte valet svårare”</w:t>
      </w:r>
    </w:p>
    <w:p w:rsidR="0090599D" w:rsidRPr="00F22C58" w:rsidRDefault="0090599D" w:rsidP="002321A0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  <w:r w:rsidRPr="00F22C58">
        <w:rPr>
          <w:rFonts w:ascii="Helvetica" w:hAnsi="Helvetica"/>
          <w:color w:val="555555"/>
        </w:rPr>
        <w:t>Vi kommer att fortsätta utveckla vårt fördelaktiga erbjudande kring</w:t>
      </w:r>
      <w:r w:rsidR="00F438CD" w:rsidRPr="00F22C58">
        <w:rPr>
          <w:rFonts w:ascii="Helvetica" w:hAnsi="Helvetica"/>
          <w:color w:val="555555"/>
        </w:rPr>
        <w:t xml:space="preserve"> </w:t>
      </w:r>
      <w:proofErr w:type="spellStart"/>
      <w:r w:rsidR="00F438CD" w:rsidRPr="00F22C58">
        <w:rPr>
          <w:rFonts w:ascii="Helvetica" w:hAnsi="Helvetica"/>
          <w:color w:val="555555"/>
        </w:rPr>
        <w:t>Doosans</w:t>
      </w:r>
      <w:proofErr w:type="spellEnd"/>
      <w:r w:rsidR="00F438CD" w:rsidRPr="00F22C58">
        <w:rPr>
          <w:rFonts w:ascii="Helvetica" w:hAnsi="Helvetica"/>
          <w:color w:val="555555"/>
        </w:rPr>
        <w:t xml:space="preserve"> tyngre trucka</w:t>
      </w:r>
      <w:r w:rsidR="008C75A8" w:rsidRPr="00F22C58">
        <w:rPr>
          <w:rFonts w:ascii="Helvetica" w:hAnsi="Helvetica"/>
          <w:color w:val="555555"/>
        </w:rPr>
        <w:t>r</w:t>
      </w:r>
      <w:r w:rsidRPr="00F22C58">
        <w:rPr>
          <w:rFonts w:ascii="Helvetica" w:hAnsi="Helvetica"/>
          <w:color w:val="555555"/>
        </w:rPr>
        <w:t xml:space="preserve"> och arbetar hårt med att fler ska få upp ögonen för </w:t>
      </w:r>
      <w:proofErr w:type="spellStart"/>
      <w:r w:rsidR="00F438CD" w:rsidRPr="00F22C58">
        <w:rPr>
          <w:rFonts w:ascii="Helvetica" w:hAnsi="Helvetica"/>
          <w:color w:val="555555"/>
        </w:rPr>
        <w:t>DOOSAN</w:t>
      </w:r>
      <w:r w:rsidRPr="00F22C58">
        <w:rPr>
          <w:rFonts w:ascii="Helvetica" w:hAnsi="Helvetica"/>
          <w:color w:val="555555"/>
        </w:rPr>
        <w:t>s</w:t>
      </w:r>
      <w:proofErr w:type="spellEnd"/>
      <w:r w:rsidRPr="00F22C58">
        <w:rPr>
          <w:rFonts w:ascii="Helvetica" w:hAnsi="Helvetica"/>
          <w:color w:val="555555"/>
        </w:rPr>
        <w:t xml:space="preserve"> maskiner, säger Antti Laakso, VD Göteborgs Truckservice GTS AB.</w:t>
      </w:r>
    </w:p>
    <w:p w:rsidR="0090599D" w:rsidRPr="00F22C58" w:rsidRDefault="0090599D" w:rsidP="0090599D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  <w:r w:rsidRPr="00F22C58">
        <w:rPr>
          <w:rStyle w:val="Stark"/>
          <w:rFonts w:ascii="Helvetica" w:hAnsi="Helvetica"/>
          <w:color w:val="555555"/>
        </w:rPr>
        <w:t>För mer information, vänligen kontakta:</w:t>
      </w:r>
    </w:p>
    <w:p w:rsidR="0090599D" w:rsidRPr="00F22C58" w:rsidRDefault="0090599D" w:rsidP="0090599D">
      <w:pPr>
        <w:pStyle w:val="Normalwebb"/>
        <w:spacing w:before="0" w:beforeAutospacing="0" w:line="270" w:lineRule="atLeast"/>
        <w:rPr>
          <w:rFonts w:ascii="Helvetica" w:hAnsi="Helvetica"/>
          <w:color w:val="555555"/>
        </w:rPr>
      </w:pPr>
      <w:r w:rsidRPr="00F22C58">
        <w:rPr>
          <w:rFonts w:ascii="Helvetica" w:hAnsi="Helvetica"/>
          <w:color w:val="555555"/>
        </w:rPr>
        <w:t>Antti Laakso, Göteborgs Truckservice GTS AB</w:t>
      </w:r>
      <w:r w:rsidRPr="00F22C58">
        <w:rPr>
          <w:rFonts w:ascii="Helvetica" w:hAnsi="Helvetica"/>
          <w:color w:val="555555"/>
        </w:rPr>
        <w:br/>
        <w:t>Tel. 031- 7272 45 44, mobil 0707-500 581</w:t>
      </w:r>
      <w:r w:rsidRPr="00F22C58">
        <w:rPr>
          <w:rFonts w:ascii="Helvetica" w:hAnsi="Helvetica"/>
          <w:color w:val="555555"/>
        </w:rPr>
        <w:br/>
        <w:t>Epost: </w:t>
      </w:r>
      <w:hyperlink r:id="rId5" w:history="1">
        <w:r w:rsidRPr="00F22C58">
          <w:rPr>
            <w:rStyle w:val="Hyperlnk"/>
            <w:rFonts w:ascii="Helvetica" w:hAnsi="Helvetica"/>
          </w:rPr>
          <w:t>antti.laakso@gts-truck.se</w:t>
        </w:r>
      </w:hyperlink>
    </w:p>
    <w:p w:rsidR="00866A67" w:rsidRPr="00F22C58" w:rsidRDefault="00866A67">
      <w:pPr>
        <w:rPr>
          <w:sz w:val="24"/>
          <w:szCs w:val="24"/>
        </w:rPr>
      </w:pPr>
    </w:p>
    <w:p w:rsidR="0090599D" w:rsidRPr="00F22C58" w:rsidRDefault="0090599D" w:rsidP="00816186">
      <w:pPr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F22C58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Göteborg Truckservice GTS AB som funnits i över </w:t>
      </w:r>
      <w:r w:rsidR="00816186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6</w:t>
      </w:r>
      <w:r w:rsidRPr="00F22C58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0 år arbetar med att analysera och optimera sina kunders maskiner och maskinparker. Det görs genom försäljning av nya och begagnade truckar och maskiner, uthyrning av maskiner till hamn &amp; terminal samt industri &amp; lager. Även verkstads- &amp; servicetjänster erbjuds. </w:t>
      </w:r>
      <w:hyperlink r:id="rId6" w:history="1">
        <w:r w:rsidR="00F438CD" w:rsidRPr="00F22C58">
          <w:rPr>
            <w:rStyle w:val="Hyperlnk"/>
            <w:rFonts w:ascii="Helvetica" w:hAnsi="Helvetica" w:cs="Helvetica"/>
            <w:sz w:val="24"/>
            <w:szCs w:val="24"/>
            <w:shd w:val="clear" w:color="auto" w:fill="FFFFFF"/>
          </w:rPr>
          <w:t>http://www.gts-truck.se</w:t>
        </w:r>
      </w:hyperlink>
    </w:p>
    <w:p w:rsidR="00F438CD" w:rsidRDefault="00F438CD" w:rsidP="00F438CD"/>
    <w:sectPr w:rsidR="00F4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D"/>
    <w:rsid w:val="001B78F3"/>
    <w:rsid w:val="002321A0"/>
    <w:rsid w:val="00340FB7"/>
    <w:rsid w:val="00347427"/>
    <w:rsid w:val="004F5059"/>
    <w:rsid w:val="00566D0B"/>
    <w:rsid w:val="00816186"/>
    <w:rsid w:val="00866A67"/>
    <w:rsid w:val="008C75A8"/>
    <w:rsid w:val="0090599D"/>
    <w:rsid w:val="00B76B30"/>
    <w:rsid w:val="00E23DF7"/>
    <w:rsid w:val="00F22C58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ug-CN"/>
    </w:rPr>
  </w:style>
  <w:style w:type="character" w:styleId="Stark">
    <w:name w:val="Strong"/>
    <w:basedOn w:val="Standardstycketeckensnitt"/>
    <w:uiPriority w:val="22"/>
    <w:qFormat/>
    <w:rsid w:val="0090599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0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ug-CN"/>
    </w:rPr>
  </w:style>
  <w:style w:type="character" w:styleId="Stark">
    <w:name w:val="Strong"/>
    <w:basedOn w:val="Standardstycketeckensnitt"/>
    <w:uiPriority w:val="22"/>
    <w:qFormat/>
    <w:rsid w:val="0090599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0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s-truck.se" TargetMode="External"/><Relationship Id="rId5" Type="http://schemas.openxmlformats.org/officeDocument/2006/relationships/hyperlink" Target="mailto:antti.laakso@gts-truck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Laakso</dc:creator>
  <cp:lastModifiedBy>Antti Laakso</cp:lastModifiedBy>
  <cp:revision>2</cp:revision>
  <dcterms:created xsi:type="dcterms:W3CDTF">2018-04-06T13:09:00Z</dcterms:created>
  <dcterms:modified xsi:type="dcterms:W3CDTF">2018-04-06T13:09:00Z</dcterms:modified>
</cp:coreProperties>
</file>