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E7" w:rsidRDefault="007811E7" w:rsidP="007811E7">
      <w:pPr>
        <w:rPr>
          <w:b/>
          <w:bCs/>
        </w:rPr>
      </w:pPr>
    </w:p>
    <w:p w:rsidR="007811E7" w:rsidRDefault="007811E7" w:rsidP="007811E7">
      <w:pPr>
        <w:rPr>
          <w:b/>
          <w:bCs/>
        </w:rPr>
      </w:pPr>
    </w:p>
    <w:p w:rsidR="007811E7" w:rsidRDefault="007811E7" w:rsidP="007811E7">
      <w:pPr>
        <w:rPr>
          <w:b/>
          <w:bCs/>
        </w:rPr>
      </w:pPr>
    </w:p>
    <w:p w:rsidR="007811E7" w:rsidRPr="007811E7" w:rsidRDefault="007811E7" w:rsidP="007811E7">
      <w:pPr>
        <w:rPr>
          <w:rFonts w:ascii="Arial" w:hAnsi="Arial" w:cs="Arial"/>
          <w:b/>
          <w:bCs/>
          <w:sz w:val="72"/>
          <w:szCs w:val="72"/>
        </w:rPr>
      </w:pPr>
      <w:r w:rsidRPr="007811E7">
        <w:rPr>
          <w:rFonts w:ascii="Arial" w:hAnsi="Arial" w:cs="Arial"/>
          <w:b/>
          <w:bCs/>
          <w:sz w:val="72"/>
          <w:szCs w:val="72"/>
        </w:rPr>
        <w:t xml:space="preserve">PER NILSSON BLIR </w:t>
      </w:r>
      <w:r>
        <w:rPr>
          <w:rFonts w:ascii="Arial" w:hAnsi="Arial" w:cs="Arial"/>
          <w:b/>
          <w:bCs/>
          <w:sz w:val="72"/>
          <w:szCs w:val="72"/>
        </w:rPr>
        <w:br/>
      </w:r>
      <w:r w:rsidRPr="007811E7">
        <w:rPr>
          <w:rFonts w:ascii="Arial" w:hAnsi="Arial" w:cs="Arial"/>
          <w:b/>
          <w:bCs/>
          <w:sz w:val="72"/>
          <w:szCs w:val="72"/>
        </w:rPr>
        <w:t>NY REKTOR VID GIH</w:t>
      </w:r>
    </w:p>
    <w:p w:rsidR="007811E7" w:rsidRDefault="007811E7" w:rsidP="007811E7"/>
    <w:p w:rsidR="007811E7" w:rsidRPr="007811E7" w:rsidRDefault="007811E7" w:rsidP="007811E7">
      <w:pPr>
        <w:rPr>
          <w:rFonts w:ascii="Arial" w:hAnsi="Arial" w:cs="Arial"/>
          <w:b/>
        </w:rPr>
      </w:pPr>
      <w:r w:rsidRPr="007811E7">
        <w:rPr>
          <w:rFonts w:ascii="Arial" w:hAnsi="Arial" w:cs="Arial"/>
          <w:b/>
        </w:rPr>
        <w:t>Regeringen har beslutat att anställa Per Nilsson som rektor vid GIH.</w:t>
      </w:r>
      <w:r>
        <w:rPr>
          <w:rFonts w:ascii="Arial" w:hAnsi="Arial" w:cs="Arial"/>
          <w:b/>
        </w:rPr>
        <w:t xml:space="preserve"> Regeringen valde att gå på GIH:s högskolestyrelses förslag. </w:t>
      </w:r>
      <w:r>
        <w:rPr>
          <w:rFonts w:ascii="Arial" w:hAnsi="Arial" w:cs="Arial"/>
          <w:b/>
        </w:rPr>
        <w:br/>
      </w:r>
      <w:r>
        <w:rPr>
          <w:rFonts w:ascii="Arial" w:hAnsi="Arial" w:cs="Arial"/>
          <w:b/>
        </w:rPr>
        <w:t xml:space="preserve">– </w:t>
      </w:r>
      <w:r w:rsidRPr="007811E7">
        <w:rPr>
          <w:rFonts w:ascii="Arial" w:hAnsi="Arial" w:cs="Arial"/>
          <w:b/>
        </w:rPr>
        <w:t xml:space="preserve">GIH befinner sig för närvarande i en period av förändring och expansion. Det är en spännande tid för en ny rektor och det är för mig ett nöje att kunna hälsa Per </w:t>
      </w:r>
      <w:r w:rsidR="00263B7F">
        <w:rPr>
          <w:rFonts w:ascii="Arial" w:hAnsi="Arial" w:cs="Arial"/>
          <w:b/>
        </w:rPr>
        <w:t xml:space="preserve">Nilsson </w:t>
      </w:r>
      <w:r w:rsidRPr="007811E7">
        <w:rPr>
          <w:rFonts w:ascii="Arial" w:hAnsi="Arial" w:cs="Arial"/>
          <w:b/>
        </w:rPr>
        <w:t>välkommen tillbaka till högskolan. Per har en stor erfarenhet som myndighetschef och en gedigen kunskap av att arbeta med organisationer i förändring, säger Björn Eriksson, högskolestyrelsens ordförande.</w:t>
      </w:r>
    </w:p>
    <w:p w:rsidR="007811E7" w:rsidRPr="007811E7" w:rsidRDefault="007811E7" w:rsidP="007811E7">
      <w:pPr>
        <w:rPr>
          <w:rFonts w:ascii="Times New Roman" w:hAnsi="Times New Roman"/>
          <w:sz w:val="20"/>
          <w:szCs w:val="20"/>
        </w:rPr>
      </w:pPr>
    </w:p>
    <w:p w:rsidR="007811E7" w:rsidRPr="007811E7" w:rsidRDefault="007811E7" w:rsidP="007811E7">
      <w:pPr>
        <w:rPr>
          <w:rFonts w:ascii="Times New Roman" w:hAnsi="Times New Roman"/>
          <w:sz w:val="20"/>
          <w:szCs w:val="20"/>
        </w:rPr>
      </w:pPr>
      <w:r w:rsidRPr="007811E7">
        <w:rPr>
          <w:rFonts w:ascii="Times New Roman" w:hAnsi="Times New Roman"/>
          <w:color w:val="000000"/>
          <w:sz w:val="20"/>
          <w:szCs w:val="20"/>
          <w:shd w:val="clear" w:color="auto" w:fill="FFFFFF"/>
        </w:rPr>
        <w:t xml:space="preserve">Per Nilsson är professor i pedagogik och barn- och ungdomsvetenskap. </w:t>
      </w:r>
      <w:r w:rsidRPr="007811E7">
        <w:rPr>
          <w:rFonts w:ascii="Times New Roman" w:hAnsi="Times New Roman"/>
          <w:sz w:val="20"/>
          <w:szCs w:val="20"/>
        </w:rPr>
        <w:t>Per kommer närmast från ett uppdrag som rektor vid Ersta Sköndal Bräcke högskola</w:t>
      </w:r>
      <w:r w:rsidR="00263B7F">
        <w:rPr>
          <w:rFonts w:ascii="Times New Roman" w:hAnsi="Times New Roman"/>
          <w:sz w:val="20"/>
          <w:szCs w:val="20"/>
        </w:rPr>
        <w:t xml:space="preserve"> och har tidigare </w:t>
      </w:r>
      <w:r w:rsidR="00263B7F" w:rsidRPr="007811E7">
        <w:rPr>
          <w:rFonts w:ascii="Times New Roman" w:hAnsi="Times New Roman"/>
          <w:color w:val="000000"/>
          <w:sz w:val="20"/>
          <w:szCs w:val="20"/>
          <w:shd w:val="clear" w:color="auto" w:fill="FFFFFF"/>
        </w:rPr>
        <w:t>varit generaldirektör för Ungdomsstyrelsen</w:t>
      </w:r>
      <w:r w:rsidR="00263B7F">
        <w:rPr>
          <w:rFonts w:ascii="Times New Roman" w:hAnsi="Times New Roman"/>
          <w:color w:val="000000"/>
          <w:sz w:val="20"/>
          <w:szCs w:val="20"/>
          <w:shd w:val="clear" w:color="auto" w:fill="FFFFFF"/>
        </w:rPr>
        <w:t xml:space="preserve">. Per har en stark koppling till GIH då har är </w:t>
      </w:r>
      <w:r w:rsidRPr="007811E7">
        <w:rPr>
          <w:rFonts w:ascii="Times New Roman" w:hAnsi="Times New Roman"/>
          <w:sz w:val="20"/>
          <w:szCs w:val="20"/>
        </w:rPr>
        <w:t xml:space="preserve">professor i pedagogik, ordförande för Centrum för idrottsforskning </w:t>
      </w:r>
      <w:r w:rsidR="00E00FA3">
        <w:rPr>
          <w:rFonts w:ascii="Times New Roman" w:hAnsi="Times New Roman"/>
          <w:sz w:val="20"/>
          <w:szCs w:val="20"/>
        </w:rPr>
        <w:t>och har varit</w:t>
      </w:r>
      <w:r w:rsidRPr="007811E7">
        <w:rPr>
          <w:rFonts w:ascii="Times New Roman" w:hAnsi="Times New Roman"/>
          <w:sz w:val="20"/>
          <w:szCs w:val="20"/>
        </w:rPr>
        <w:t xml:space="preserve"> rektor för GIH </w:t>
      </w:r>
      <w:r w:rsidR="00263B7F">
        <w:rPr>
          <w:rFonts w:ascii="Times New Roman" w:hAnsi="Times New Roman"/>
          <w:sz w:val="20"/>
          <w:szCs w:val="20"/>
        </w:rPr>
        <w:t xml:space="preserve">mellan åren 2002 och </w:t>
      </w:r>
      <w:r w:rsidRPr="007811E7">
        <w:rPr>
          <w:rFonts w:ascii="Times New Roman" w:hAnsi="Times New Roman"/>
          <w:sz w:val="20"/>
          <w:szCs w:val="20"/>
        </w:rPr>
        <w:t xml:space="preserve">2004. </w:t>
      </w:r>
    </w:p>
    <w:p w:rsidR="007811E7" w:rsidRPr="007811E7" w:rsidRDefault="007811E7" w:rsidP="007811E7">
      <w:pPr>
        <w:rPr>
          <w:rFonts w:ascii="Times New Roman" w:hAnsi="Times New Roman"/>
          <w:sz w:val="20"/>
          <w:szCs w:val="20"/>
        </w:rPr>
      </w:pPr>
      <w:r w:rsidRPr="007811E7">
        <w:rPr>
          <w:rFonts w:ascii="Times New Roman" w:hAnsi="Times New Roman"/>
          <w:sz w:val="20"/>
          <w:szCs w:val="20"/>
        </w:rPr>
        <w:t>– Jag ser med glädje fram emot att återvända till GIH. Det känns både roligt och utmanande att få ägna mig åt det intresse och kunskapsområde jag haft sedan barnsben samt att också komma tillbaka till den högskola där jag själv började mina akademiska studier. Jag hoppas att jag med min samlade erfarenhet och tillsammans med medarbetare, studenter och styrelse ska kunna bidra till att GIH utvecklas vidare som högskola</w:t>
      </w:r>
      <w:r w:rsidR="00263B7F">
        <w:rPr>
          <w:rFonts w:ascii="Times New Roman" w:hAnsi="Times New Roman"/>
          <w:sz w:val="20"/>
          <w:szCs w:val="20"/>
        </w:rPr>
        <w:t>, säger Per Nilsson</w:t>
      </w:r>
      <w:bookmarkStart w:id="0" w:name="_GoBack"/>
      <w:bookmarkEnd w:id="0"/>
      <w:r w:rsidRPr="007811E7">
        <w:rPr>
          <w:rFonts w:ascii="Times New Roman" w:hAnsi="Times New Roman"/>
          <w:sz w:val="20"/>
          <w:szCs w:val="20"/>
        </w:rPr>
        <w:t>.</w:t>
      </w:r>
    </w:p>
    <w:p w:rsidR="007811E7" w:rsidRPr="007811E7" w:rsidRDefault="007811E7" w:rsidP="007811E7">
      <w:pPr>
        <w:rPr>
          <w:rFonts w:ascii="Times New Roman" w:hAnsi="Times New Roman"/>
          <w:sz w:val="20"/>
          <w:szCs w:val="20"/>
        </w:rPr>
      </w:pPr>
    </w:p>
    <w:p w:rsidR="007811E7" w:rsidRDefault="007811E7">
      <w:pPr>
        <w:rPr>
          <w:rFonts w:ascii="Times New Roman" w:hAnsi="Times New Roman"/>
          <w:sz w:val="20"/>
          <w:szCs w:val="20"/>
        </w:rPr>
      </w:pPr>
      <w:r w:rsidRPr="007811E7">
        <w:rPr>
          <w:rFonts w:ascii="Times New Roman" w:hAnsi="Times New Roman"/>
          <w:sz w:val="20"/>
          <w:szCs w:val="20"/>
        </w:rPr>
        <w:t xml:space="preserve">Per Nilsson </w:t>
      </w:r>
      <w:r>
        <w:rPr>
          <w:rFonts w:ascii="Times New Roman" w:hAnsi="Times New Roman"/>
          <w:sz w:val="20"/>
          <w:szCs w:val="20"/>
        </w:rPr>
        <w:t xml:space="preserve">efterträder Karin Larsén </w:t>
      </w:r>
      <w:r w:rsidR="008D16C5">
        <w:rPr>
          <w:rFonts w:ascii="Times New Roman" w:hAnsi="Times New Roman"/>
          <w:sz w:val="20"/>
          <w:szCs w:val="20"/>
        </w:rPr>
        <w:t xml:space="preserve">och tillträder </w:t>
      </w:r>
      <w:r w:rsidRPr="007811E7">
        <w:rPr>
          <w:rFonts w:ascii="Times New Roman" w:hAnsi="Times New Roman"/>
          <w:sz w:val="20"/>
          <w:szCs w:val="20"/>
        </w:rPr>
        <w:t>den 1 juli 2018</w:t>
      </w:r>
      <w:r w:rsidR="008D16C5">
        <w:rPr>
          <w:rFonts w:ascii="Times New Roman" w:hAnsi="Times New Roman"/>
          <w:sz w:val="20"/>
          <w:szCs w:val="20"/>
        </w:rPr>
        <w:t xml:space="preserve">. </w:t>
      </w:r>
      <w:r w:rsidRPr="007811E7">
        <w:rPr>
          <w:rFonts w:ascii="Times New Roman" w:hAnsi="Times New Roman"/>
          <w:color w:val="000000"/>
          <w:sz w:val="20"/>
          <w:szCs w:val="20"/>
          <w:shd w:val="clear" w:color="auto" w:fill="FFFFFF"/>
        </w:rPr>
        <w:t>Anställningen som rektor vid GIH gäller till och med den 30 juni 2024.</w:t>
      </w:r>
    </w:p>
    <w:p w:rsidR="007811E7" w:rsidRDefault="007811E7">
      <w:pPr>
        <w:rPr>
          <w:rFonts w:ascii="Times New Roman" w:hAnsi="Times New Roman"/>
          <w:sz w:val="20"/>
          <w:szCs w:val="20"/>
        </w:rPr>
      </w:pPr>
    </w:p>
    <w:p w:rsidR="007811E7" w:rsidRPr="008D16C5" w:rsidRDefault="007811E7">
      <w:pPr>
        <w:rPr>
          <w:rFonts w:ascii="Times New Roman" w:hAnsi="Times New Roman"/>
          <w:b/>
          <w:sz w:val="20"/>
          <w:szCs w:val="20"/>
        </w:rPr>
      </w:pPr>
      <w:r w:rsidRPr="008D16C5">
        <w:rPr>
          <w:rFonts w:ascii="Times New Roman" w:hAnsi="Times New Roman"/>
          <w:b/>
          <w:sz w:val="20"/>
          <w:szCs w:val="20"/>
        </w:rPr>
        <w:t xml:space="preserve">För mer information kontakta: </w:t>
      </w:r>
    </w:p>
    <w:p w:rsidR="007811E7" w:rsidRPr="007811E7" w:rsidRDefault="007811E7" w:rsidP="007811E7">
      <w:pPr>
        <w:rPr>
          <w:rFonts w:ascii="Times New Roman" w:hAnsi="Times New Roman"/>
          <w:sz w:val="20"/>
          <w:szCs w:val="20"/>
        </w:rPr>
      </w:pPr>
      <w:r w:rsidRPr="007811E7">
        <w:rPr>
          <w:rFonts w:ascii="Times New Roman" w:eastAsia="Times New Roman" w:hAnsi="Times New Roman"/>
          <w:sz w:val="20"/>
          <w:szCs w:val="20"/>
          <w:lang w:eastAsia="sv-SE"/>
        </w:rPr>
        <w:t xml:space="preserve">Per Nilsson, </w:t>
      </w:r>
      <w:r w:rsidRPr="007811E7">
        <w:rPr>
          <w:rFonts w:ascii="Times New Roman" w:eastAsia="Times New Roman" w:hAnsi="Times New Roman"/>
          <w:sz w:val="20"/>
          <w:szCs w:val="20"/>
          <w:lang w:eastAsia="sv-SE"/>
        </w:rPr>
        <w:t>tillträdande rektor GIH</w:t>
      </w:r>
      <w:r w:rsidRPr="007811E7">
        <w:rPr>
          <w:rFonts w:ascii="Times New Roman" w:eastAsia="Times New Roman" w:hAnsi="Times New Roman"/>
          <w:sz w:val="20"/>
          <w:szCs w:val="20"/>
          <w:lang w:eastAsia="sv-SE"/>
        </w:rPr>
        <w:t xml:space="preserve">, tel: </w:t>
      </w:r>
      <w:r w:rsidRPr="007811E7">
        <w:rPr>
          <w:rFonts w:ascii="Times New Roman" w:hAnsi="Times New Roman"/>
          <w:sz w:val="20"/>
          <w:szCs w:val="20"/>
        </w:rPr>
        <w:t>076- 636 50 14</w:t>
      </w:r>
    </w:p>
    <w:p w:rsidR="007811E7" w:rsidRPr="007811E7" w:rsidRDefault="007811E7" w:rsidP="007811E7">
      <w:pPr>
        <w:rPr>
          <w:rFonts w:ascii="Times New Roman" w:hAnsi="Times New Roman"/>
          <w:sz w:val="20"/>
          <w:szCs w:val="20"/>
        </w:rPr>
      </w:pPr>
      <w:r w:rsidRPr="007811E7">
        <w:rPr>
          <w:rFonts w:ascii="Times New Roman" w:hAnsi="Times New Roman"/>
          <w:sz w:val="20"/>
          <w:szCs w:val="20"/>
        </w:rPr>
        <w:t>Björn Eriksson, styrelseordförande GIH, tel: 070-626 46 06</w:t>
      </w:r>
      <w:r w:rsidRPr="007811E7">
        <w:rPr>
          <w:rFonts w:ascii="Times New Roman" w:hAnsi="Times New Roman"/>
          <w:sz w:val="20"/>
          <w:szCs w:val="20"/>
        </w:rPr>
        <w:br/>
        <w:t xml:space="preserve">Louise Ekström, kommunikationsansvarig GIH, e-post: </w:t>
      </w:r>
      <w:hyperlink r:id="rId6" w:history="1">
        <w:r w:rsidRPr="007811E7">
          <w:rPr>
            <w:rStyle w:val="Hyperlnk"/>
            <w:rFonts w:ascii="Times New Roman" w:hAnsi="Times New Roman"/>
            <w:color w:val="auto"/>
            <w:sz w:val="20"/>
            <w:szCs w:val="20"/>
            <w:u w:val="none"/>
          </w:rPr>
          <w:t>louise.ekstrom@gih.se</w:t>
        </w:r>
      </w:hyperlink>
      <w:r w:rsidRPr="007811E7">
        <w:rPr>
          <w:rFonts w:ascii="Times New Roman" w:hAnsi="Times New Roman"/>
          <w:sz w:val="20"/>
          <w:szCs w:val="20"/>
        </w:rPr>
        <w:t>, tel: 070-202 85 86</w:t>
      </w:r>
    </w:p>
    <w:p w:rsidR="007811E7" w:rsidRDefault="007811E7" w:rsidP="007811E7">
      <w:pPr>
        <w:rPr>
          <w:rFonts w:ascii="Times New Roman" w:hAnsi="Times New Roman"/>
          <w:sz w:val="20"/>
          <w:szCs w:val="20"/>
        </w:rPr>
      </w:pPr>
    </w:p>
    <w:p w:rsidR="007811E7" w:rsidRPr="00BE6FF5" w:rsidRDefault="007811E7" w:rsidP="007811E7">
      <w:r w:rsidRPr="00D5620E">
        <w:rPr>
          <w:rFonts w:ascii="Times New Roman" w:hAnsi="Times New Roman"/>
          <w:i/>
          <w:iCs/>
          <w:color w:val="333333"/>
          <w:sz w:val="20"/>
          <w:szCs w:val="20"/>
        </w:rPr>
        <w:t>Gymnastik</w:t>
      </w:r>
      <w:r w:rsidRPr="00D5620E">
        <w:rPr>
          <w:rFonts w:ascii="Times New Roman" w:hAnsi="Times New Roman"/>
          <w:i/>
          <w:iCs/>
          <w:sz w:val="20"/>
          <w:szCs w:val="20"/>
        </w:rPr>
        <w:t xml:space="preserve">- och idrottshögskolan, GIH, är världens äldsta idrottshögskola och firade 200 år under 2013 i nyrenoverade och utbyggda lokaler. Lärosätet ligger vid Stockholms Stadion och är Sveriges främsta kunskapscentrum för idrott, fysisk aktivitet och hälsa. Här utbildas lärare i idrott och hälsa, tränare, hälsopedagoger, sport managers och idrottsvetare. År 2011 startade GIH:s egen forskarutbildning i idrottsvetenskap och inom GIH bedrivs avancerad forskning inom idrottsområdet; ofta i nära samarbete med idrottsrörelsen, skolan, hälsosektorn, samhället samt med svenska och internationella universitet och högskolor. På GIH arbetar 140 anställda och här går cirka 1 000 </w:t>
      </w:r>
      <w:r w:rsidRPr="00D5620E">
        <w:rPr>
          <w:rFonts w:ascii="Times New Roman" w:hAnsi="Times New Roman"/>
          <w:i/>
          <w:iCs/>
          <w:color w:val="333333"/>
          <w:sz w:val="20"/>
          <w:szCs w:val="20"/>
        </w:rPr>
        <w:t>studenter.</w:t>
      </w:r>
    </w:p>
    <w:p w:rsidR="007811E7" w:rsidRPr="007811E7" w:rsidRDefault="007811E7" w:rsidP="007811E7">
      <w:pPr>
        <w:rPr>
          <w:rFonts w:ascii="Times New Roman" w:hAnsi="Times New Roman"/>
          <w:sz w:val="20"/>
          <w:szCs w:val="20"/>
        </w:rPr>
      </w:pPr>
    </w:p>
    <w:sectPr w:rsidR="007811E7" w:rsidRPr="007811E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663" w:rsidRDefault="00527663" w:rsidP="007811E7">
      <w:r>
        <w:separator/>
      </w:r>
    </w:p>
  </w:endnote>
  <w:endnote w:type="continuationSeparator" w:id="0">
    <w:p w:rsidR="00527663" w:rsidRDefault="00527663" w:rsidP="0078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663" w:rsidRDefault="00527663" w:rsidP="007811E7">
      <w:r>
        <w:separator/>
      </w:r>
    </w:p>
  </w:footnote>
  <w:footnote w:type="continuationSeparator" w:id="0">
    <w:p w:rsidR="00527663" w:rsidRDefault="00527663" w:rsidP="00781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E7" w:rsidRPr="00C4539B" w:rsidRDefault="007811E7" w:rsidP="007811E7">
    <w:pPr>
      <w:pStyle w:val="Sidhuvud"/>
      <w:ind w:left="4536"/>
      <w:rPr>
        <w:rFonts w:ascii="Arial" w:hAnsi="Arial" w:cs="Arial"/>
      </w:rPr>
    </w:pPr>
    <w:r w:rsidRPr="008E0CEC">
      <w:rPr>
        <w:b/>
        <w:caps/>
        <w:noProof/>
      </w:rPr>
      <w:drawing>
        <wp:anchor distT="0" distB="0" distL="114300" distR="114300" simplePos="0" relativeHeight="251660288" behindDoc="0" locked="0" layoutInCell="1" allowOverlap="1" wp14:anchorId="5B074FA4" wp14:editId="42872942">
          <wp:simplePos x="0" y="0"/>
          <wp:positionH relativeFrom="margin">
            <wp:align>left</wp:align>
          </wp:positionH>
          <wp:positionV relativeFrom="paragraph">
            <wp:posOffset>-131675</wp:posOffset>
          </wp:positionV>
          <wp:extent cx="1544782" cy="813043"/>
          <wp:effectExtent l="0" t="0" r="0" b="6350"/>
          <wp:wrapNone/>
          <wp:docPr id="11" name="Bildobjekt 11"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rsidRPr="008E0CEC">
      <w:rPr>
        <w:b/>
        <w:caps/>
        <w:noProof/>
      </w:rPr>
      <w:drawing>
        <wp:anchor distT="0" distB="0" distL="114300" distR="114300" simplePos="0" relativeHeight="251659264" behindDoc="0" locked="0" layoutInCell="1" allowOverlap="1" wp14:anchorId="5646AB48" wp14:editId="7025CEFB">
          <wp:simplePos x="0" y="0"/>
          <wp:positionH relativeFrom="margin">
            <wp:align>left</wp:align>
          </wp:positionH>
          <wp:positionV relativeFrom="paragraph">
            <wp:posOffset>-346</wp:posOffset>
          </wp:positionV>
          <wp:extent cx="1544782" cy="813043"/>
          <wp:effectExtent l="0" t="0" r="0" b="6350"/>
          <wp:wrapNone/>
          <wp:docPr id="12" name="Bildobjekt 12"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t xml:space="preserve">            </w:t>
    </w:r>
    <w:r w:rsidRPr="00C4539B">
      <w:rPr>
        <w:rFonts w:ascii="Arial" w:hAnsi="Arial" w:cs="Arial"/>
      </w:rPr>
      <w:t>PRESSMEDDELANDE</w:t>
    </w:r>
    <w:r w:rsidRPr="00C4539B">
      <w:rPr>
        <w:rFonts w:ascii="Arial" w:hAnsi="Arial" w:cs="Arial"/>
      </w:rPr>
      <w:br/>
    </w:r>
    <w:r>
      <w:rPr>
        <w:rFonts w:ascii="Arial" w:hAnsi="Arial" w:cs="Arial"/>
      </w:rPr>
      <w:t xml:space="preserve">          2018-</w:t>
    </w:r>
    <w:r>
      <w:rPr>
        <w:rFonts w:ascii="Arial" w:hAnsi="Arial" w:cs="Arial"/>
      </w:rPr>
      <w:t>06-15</w:t>
    </w:r>
  </w:p>
  <w:p w:rsidR="007811E7" w:rsidRDefault="007811E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E7"/>
    <w:rsid w:val="00020C79"/>
    <w:rsid w:val="000817F4"/>
    <w:rsid w:val="001C4DC4"/>
    <w:rsid w:val="00263B7F"/>
    <w:rsid w:val="0050774E"/>
    <w:rsid w:val="00527663"/>
    <w:rsid w:val="007811E7"/>
    <w:rsid w:val="008C4043"/>
    <w:rsid w:val="008D16C5"/>
    <w:rsid w:val="00DA7596"/>
    <w:rsid w:val="00E00FA3"/>
    <w:rsid w:val="00E71179"/>
    <w:rsid w:val="00FE2C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72541-9857-4302-B691-F826AF3C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1E7"/>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811E7"/>
    <w:pPr>
      <w:tabs>
        <w:tab w:val="center" w:pos="4536"/>
        <w:tab w:val="right" w:pos="9072"/>
      </w:tabs>
    </w:pPr>
  </w:style>
  <w:style w:type="character" w:customStyle="1" w:styleId="SidhuvudChar">
    <w:name w:val="Sidhuvud Char"/>
    <w:basedOn w:val="Standardstycketeckensnitt"/>
    <w:link w:val="Sidhuvud"/>
    <w:uiPriority w:val="99"/>
    <w:rsid w:val="007811E7"/>
    <w:rPr>
      <w:rFonts w:ascii="Calibri" w:hAnsi="Calibri" w:cs="Times New Roman"/>
    </w:rPr>
  </w:style>
  <w:style w:type="paragraph" w:styleId="Sidfot">
    <w:name w:val="footer"/>
    <w:basedOn w:val="Normal"/>
    <w:link w:val="SidfotChar"/>
    <w:uiPriority w:val="99"/>
    <w:unhideWhenUsed/>
    <w:rsid w:val="007811E7"/>
    <w:pPr>
      <w:tabs>
        <w:tab w:val="center" w:pos="4536"/>
        <w:tab w:val="right" w:pos="9072"/>
      </w:tabs>
    </w:pPr>
  </w:style>
  <w:style w:type="character" w:customStyle="1" w:styleId="SidfotChar">
    <w:name w:val="Sidfot Char"/>
    <w:basedOn w:val="Standardstycketeckensnitt"/>
    <w:link w:val="Sidfot"/>
    <w:uiPriority w:val="99"/>
    <w:rsid w:val="007811E7"/>
    <w:rPr>
      <w:rFonts w:ascii="Calibri" w:hAnsi="Calibri" w:cs="Times New Roman"/>
    </w:rPr>
  </w:style>
  <w:style w:type="character" w:styleId="Hyperlnk">
    <w:name w:val="Hyperlink"/>
    <w:basedOn w:val="Standardstycketeckensnitt"/>
    <w:uiPriority w:val="99"/>
    <w:unhideWhenUsed/>
    <w:rsid w:val="007811E7"/>
    <w:rPr>
      <w:color w:val="0000FF"/>
      <w:u w:val="single"/>
    </w:rPr>
  </w:style>
  <w:style w:type="paragraph" w:styleId="Ballongtext">
    <w:name w:val="Balloon Text"/>
    <w:basedOn w:val="Normal"/>
    <w:link w:val="BallongtextChar"/>
    <w:uiPriority w:val="99"/>
    <w:semiHidden/>
    <w:unhideWhenUsed/>
    <w:rsid w:val="00E00FA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00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15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uise.ekstrom@gih.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394</Words>
  <Characters>2094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Ekström</dc:creator>
  <cp:keywords/>
  <dc:description/>
  <cp:lastModifiedBy>Louise Ekström</cp:lastModifiedBy>
  <cp:revision>5</cp:revision>
  <cp:lastPrinted>2018-06-15T12:16:00Z</cp:lastPrinted>
  <dcterms:created xsi:type="dcterms:W3CDTF">2018-06-15T09:17:00Z</dcterms:created>
  <dcterms:modified xsi:type="dcterms:W3CDTF">2018-06-15T12:19:00Z</dcterms:modified>
</cp:coreProperties>
</file>