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1FD80A1C" w:rsidR="00F53DC1" w:rsidRPr="009E3B2A" w:rsidRDefault="007268E5" w:rsidP="004A5D50">
      <w:pPr>
        <w:spacing w:line="240" w:lineRule="auto"/>
        <w:jc w:val="right"/>
        <w:rPr>
          <w:rFonts w:ascii="Arial" w:hAnsi="Arial" w:cs="Arial"/>
          <w:noProof/>
          <w:color w:val="141414"/>
          <w:sz w:val="17"/>
          <w:szCs w:val="17"/>
          <w:lang w:val="nn-NO"/>
        </w:rPr>
      </w:pPr>
      <w:r w:rsidRPr="009E3B2A">
        <w:rPr>
          <w:rFonts w:ascii="Arial" w:hAnsi="Arial"/>
          <w:noProof/>
          <w:color w:val="141414"/>
          <w:sz w:val="17"/>
          <w:lang w:val="nn-NO"/>
        </w:rPr>
        <w:t>25</w:t>
      </w:r>
      <w:r w:rsidR="00FB728D" w:rsidRPr="009E3B2A">
        <w:rPr>
          <w:rFonts w:ascii="Arial" w:hAnsi="Arial"/>
          <w:noProof/>
          <w:color w:val="141414"/>
          <w:sz w:val="17"/>
          <w:lang w:val="nn-NO"/>
        </w:rPr>
        <w:t>.</w:t>
      </w:r>
      <w:r w:rsidRPr="009E3B2A">
        <w:rPr>
          <w:rFonts w:ascii="Arial" w:hAnsi="Arial"/>
          <w:noProof/>
          <w:color w:val="141414"/>
          <w:sz w:val="17"/>
          <w:lang w:val="nn-NO"/>
        </w:rPr>
        <w:t>02</w:t>
      </w:r>
      <w:r w:rsidR="00FB728D" w:rsidRPr="009E3B2A">
        <w:rPr>
          <w:rFonts w:ascii="Arial" w:hAnsi="Arial"/>
          <w:noProof/>
          <w:color w:val="141414"/>
          <w:sz w:val="17"/>
          <w:lang w:val="nn-NO"/>
        </w:rPr>
        <w:t>.</w:t>
      </w:r>
      <w:r w:rsidR="00273706" w:rsidRPr="009E3B2A">
        <w:rPr>
          <w:rFonts w:ascii="Arial" w:hAnsi="Arial"/>
          <w:noProof/>
          <w:color w:val="141414"/>
          <w:sz w:val="17"/>
          <w:lang w:val="nn-NO"/>
        </w:rPr>
        <w:t>20</w:t>
      </w:r>
      <w:r w:rsidR="003A7A03" w:rsidRPr="009E3B2A">
        <w:rPr>
          <w:rFonts w:ascii="Arial" w:hAnsi="Arial"/>
          <w:noProof/>
          <w:color w:val="141414"/>
          <w:sz w:val="17"/>
          <w:lang w:val="nn-NO"/>
        </w:rPr>
        <w:t>20</w:t>
      </w:r>
    </w:p>
    <w:p w14:paraId="426D13D1" w14:textId="4F1892D1" w:rsidR="00551821" w:rsidRPr="009E3B2A" w:rsidRDefault="00106935" w:rsidP="00551821">
      <w:pPr>
        <w:spacing w:before="100" w:beforeAutospacing="1" w:after="100" w:afterAutospacing="1" w:line="240" w:lineRule="auto"/>
        <w:outlineLvl w:val="1"/>
        <w:rPr>
          <w:rFonts w:ascii="Arial" w:eastAsia="Times New Roman" w:hAnsi="Arial" w:cs="Arial"/>
          <w:bCs/>
          <w:color w:val="141414"/>
          <w:sz w:val="36"/>
          <w:szCs w:val="36"/>
          <w:lang w:val="nn-NO"/>
        </w:rPr>
      </w:pPr>
      <w:r w:rsidRPr="009E3B2A">
        <w:rPr>
          <w:rFonts w:ascii="Arial" w:hAnsi="Arial" w:cs="Arial"/>
          <w:color w:val="141414"/>
          <w:sz w:val="36"/>
          <w:lang w:val="nn-NO"/>
        </w:rPr>
        <w:t>Presseme</w:t>
      </w:r>
      <w:r w:rsidR="006178AD" w:rsidRPr="009E3B2A">
        <w:rPr>
          <w:rFonts w:ascii="Arial" w:hAnsi="Arial" w:cs="Arial"/>
          <w:color w:val="141414"/>
          <w:sz w:val="36"/>
          <w:lang w:val="nn-NO"/>
        </w:rPr>
        <w:t>lding</w:t>
      </w:r>
    </w:p>
    <w:p w14:paraId="16441E65" w14:textId="6A3CE679" w:rsidR="007268E5" w:rsidRPr="009E3B2A" w:rsidRDefault="007268E5" w:rsidP="007268E5">
      <w:pPr>
        <w:rPr>
          <w:rFonts w:ascii="Arial" w:hAnsi="Arial" w:cs="Arial"/>
          <w:b/>
          <w:sz w:val="32"/>
          <w:szCs w:val="32"/>
          <w:lang w:val="nn-NO"/>
        </w:rPr>
      </w:pPr>
      <w:r w:rsidRPr="009E3B2A">
        <w:rPr>
          <w:rFonts w:ascii="Arial" w:hAnsi="Arial" w:cs="Arial"/>
          <w:b/>
          <w:sz w:val="32"/>
          <w:szCs w:val="32"/>
          <w:lang w:val="nn-NO" w:bidi="nb-NO"/>
        </w:rPr>
        <w:t>Team Engcon går Vasaloppet</w:t>
      </w:r>
    </w:p>
    <w:p w14:paraId="4E4EC648" w14:textId="293EFAE2" w:rsidR="007268E5" w:rsidRPr="009E3B2A" w:rsidRDefault="007268E5" w:rsidP="007268E5">
      <w:pPr>
        <w:rPr>
          <w:rFonts w:ascii="Arial" w:hAnsi="Arial" w:cs="Arial"/>
          <w:b/>
          <w:lang w:val="nn-NO"/>
        </w:rPr>
      </w:pPr>
      <w:r w:rsidRPr="009E3B2A">
        <w:rPr>
          <w:rFonts w:ascii="Arial" w:hAnsi="Arial" w:cs="Arial"/>
          <w:b/>
          <w:lang w:val="nn-NO" w:bidi="nb-NO"/>
        </w:rPr>
        <w:t>Utstyrsprodusenten Engcon, som produserer tiltrotatorer og tilbehør til gravemaskiner, høster suksess og hylles for den økonomiske veksten. Det ville ikke vært mulig uten friske og raske medarbeidere, og derfor har friskvern lenge vært en viktig del av medarbeiderutviklingen. I fjor sjekket selskapet ut et nytt tiltak med et motiverende representasjonslag i skiløping for å stimulere medarbeiderne ytterligere til trening. Engcon stiller med tre lag i Vasastafetten den 28. februar og en rekke skiløpere i Vasaloppet den 1. mars 2020, med Zebastian Modin i teten.</w:t>
      </w:r>
    </w:p>
    <w:p w14:paraId="3F199DD6" w14:textId="6EDA1B73" w:rsidR="007268E5" w:rsidRPr="009E3B2A" w:rsidRDefault="007268E5" w:rsidP="007268E5">
      <w:pPr>
        <w:rPr>
          <w:rFonts w:ascii="Arial" w:hAnsi="Arial" w:cs="Arial"/>
          <w:lang w:val="nn-NO"/>
        </w:rPr>
      </w:pPr>
      <w:r w:rsidRPr="009E3B2A">
        <w:rPr>
          <w:rFonts w:ascii="Arial" w:eastAsia="Times New Roman" w:hAnsi="Arial" w:cs="Arial"/>
          <w:lang w:val="nn-NO" w:bidi="nb-NO"/>
        </w:rPr>
        <w:t xml:space="preserve">Alle medarbeidere hos Engcon har mulighet til å bli sponset og gå Vasaloppet sammen med teamet, i samme farger, som en del av Team Engcon, slik at de kan få motivasjon til å komme i form og bevegelse. Målet er å skape et sterkere Engcon og vise at alt er mulig. Derfor består teamet av både medarbeidere og eliteskiløpere. Helt fremst i startfeltet står </w:t>
      </w:r>
      <w:r w:rsidRPr="009E3B2A">
        <w:rPr>
          <w:rFonts w:ascii="Arial" w:hAnsi="Arial" w:cs="Arial"/>
          <w:lang w:val="nn-NO" w:bidi="nb-NO"/>
        </w:rPr>
        <w:t xml:space="preserve">Zebastian Modin, en av Sveriges mest fremgangsrike parautøvere med medaljer både fra </w:t>
      </w:r>
      <w:r w:rsidRPr="009E3B2A">
        <w:rPr>
          <w:rFonts w:ascii="Arial" w:eastAsia="Calibri" w:hAnsi="Arial" w:cs="Arial"/>
          <w:lang w:val="nn-NO" w:bidi="nb-NO"/>
        </w:rPr>
        <w:t>Paralympics</w:t>
      </w:r>
      <w:r w:rsidRPr="009E3B2A">
        <w:rPr>
          <w:rFonts w:ascii="Arial" w:hAnsi="Arial" w:cs="Arial"/>
          <w:lang w:val="nn-NO" w:bidi="nb-NO"/>
        </w:rPr>
        <w:t xml:space="preserve"> og VM. Han går Vasaloppet med Jerry Ahrlin, Emil Jönsson og Robin Bryntesson som ledsager.</w:t>
      </w:r>
    </w:p>
    <w:p w14:paraId="54C8E0E0" w14:textId="77777777" w:rsidR="007268E5" w:rsidRPr="009E3B2A" w:rsidRDefault="007268E5" w:rsidP="007268E5">
      <w:pPr>
        <w:rPr>
          <w:rFonts w:ascii="Arial" w:hAnsi="Arial" w:cs="Arial"/>
          <w:lang w:val="nn-NO"/>
        </w:rPr>
      </w:pPr>
      <w:r w:rsidRPr="009E3B2A">
        <w:rPr>
          <w:rFonts w:ascii="Arial" w:hAnsi="Arial" w:cs="Arial"/>
          <w:lang w:val="nn-NO" w:bidi="nb-NO"/>
        </w:rPr>
        <w:t>Når vanlige mosjonister stiller opp i Vasaloppet, handler det først og fremst om å klare å fullføre, men for veltrente Zebastian venter andre utfordringer.</w:t>
      </w:r>
    </w:p>
    <w:p w14:paraId="3967CBD0" w14:textId="77777777" w:rsidR="007268E5" w:rsidRPr="009E3B2A" w:rsidRDefault="007268E5" w:rsidP="007268E5">
      <w:pPr>
        <w:rPr>
          <w:rFonts w:ascii="Arial" w:eastAsia="Times New Roman" w:hAnsi="Arial" w:cs="Arial"/>
          <w:lang w:val="nn-NO"/>
        </w:rPr>
      </w:pPr>
      <w:r w:rsidRPr="009E3B2A">
        <w:rPr>
          <w:rFonts w:ascii="Arial" w:hAnsi="Arial" w:cs="Arial"/>
          <w:lang w:val="nn-NO" w:bidi="nb-NO"/>
        </w:rPr>
        <w:t xml:space="preserve">– </w:t>
      </w:r>
      <w:r w:rsidRPr="009E3B2A">
        <w:rPr>
          <w:rFonts w:ascii="Arial" w:eastAsia="Times New Roman" w:hAnsi="Arial" w:cs="Arial"/>
          <w:lang w:val="nn-NO" w:bidi="nb-NO"/>
        </w:rPr>
        <w:t>Den største utfordringen er å holde konsentrasjonen og tempoet oppe i ni mil. Jeg har aldri gått Vasaloppet før, så jeg vet ikke hva jeg kan forvente meg. Det lengste jeg har gått i konkurranse så langt, er 42 km på rulleski og 20 km på langrennsski, så jeg stiller opp med skrekkblandet fryd, sier Zebastian Modin</w:t>
      </w:r>
    </w:p>
    <w:p w14:paraId="5E02CD9E" w14:textId="77777777" w:rsidR="007268E5" w:rsidRPr="009E3B2A" w:rsidRDefault="007268E5" w:rsidP="007268E5">
      <w:pPr>
        <w:rPr>
          <w:rFonts w:ascii="Arial" w:hAnsi="Arial" w:cs="Arial"/>
          <w:lang w:val="nn-NO"/>
        </w:rPr>
      </w:pPr>
      <w:r w:rsidRPr="009E3B2A">
        <w:rPr>
          <w:rFonts w:ascii="Arial" w:hAnsi="Arial" w:cs="Arial"/>
          <w:lang w:val="nn-NO" w:bidi="nb-NO"/>
        </w:rPr>
        <w:t>Oppkjøringen til å klare Vasaloppet har ikke bare vært langrenn, men mye mer staketrening enn vanlig.</w:t>
      </w:r>
    </w:p>
    <w:p w14:paraId="2C97052F" w14:textId="267A0CCB" w:rsidR="007268E5" w:rsidRPr="009E3B2A" w:rsidRDefault="007268E5" w:rsidP="007268E5">
      <w:pPr>
        <w:rPr>
          <w:rFonts w:ascii="Arial" w:hAnsi="Arial" w:cs="Arial"/>
          <w:lang w:val="nn-NO"/>
        </w:rPr>
      </w:pPr>
      <w:r w:rsidRPr="009E3B2A">
        <w:rPr>
          <w:rFonts w:ascii="Arial" w:hAnsi="Arial" w:cs="Arial"/>
          <w:lang w:val="nn-NO" w:bidi="nb-NO"/>
        </w:rPr>
        <w:t>– Jeg setter virkelig pris på å få konkurrere for Team Engcon. Det er gøy å være med på en unik satsing på både eliteskiløpere og mosjonister, for så vel medarbeiderne som innbyggerne i Strömsund. A</w:t>
      </w:r>
      <w:r w:rsidRPr="009E3B2A">
        <w:rPr>
          <w:rFonts w:ascii="Arial" w:eastAsia="Times New Roman" w:hAnsi="Arial" w:cs="Arial"/>
          <w:lang w:val="nn-NO" w:bidi="nb-NO"/>
        </w:rPr>
        <w:t>t alle er velkomne og alt er mulig. Det passet meg svært bra å prøve et langrenn nå siden det ikke er noe mesterskap i år. Og jeg var sugen på å utfordre meg selv ved å prøve noe nytt, og da er jo Vasaloppet spesielt, sier Zebastian.</w:t>
      </w:r>
    </w:p>
    <w:p w14:paraId="38AEAD4C" w14:textId="45602E19" w:rsidR="007268E5" w:rsidRPr="009E3B2A" w:rsidRDefault="007268E5" w:rsidP="007268E5">
      <w:pPr>
        <w:rPr>
          <w:rFonts w:ascii="Arial" w:hAnsi="Arial" w:cs="Arial"/>
          <w:lang w:val="nn-NO"/>
        </w:rPr>
      </w:pPr>
      <w:r w:rsidRPr="009E3B2A">
        <w:rPr>
          <w:rFonts w:ascii="Arial" w:hAnsi="Arial" w:cs="Arial"/>
          <w:lang w:val="nn-NO" w:bidi="nb-NO"/>
        </w:rPr>
        <w:t>Vasaloppet er et årlig turrenn i langrenn som går av stabelen den første søndagen i mars. Rennet går fra Berga i Sälen til Mora i Dalarna i Sverige, en strekning på 90 km. Det er det eldste og største turrennet i verden med tanke på antall deltakere. Fra Team Engcon vil tre lag med medarbeidere stille til Vasastafetten, og Zebastian Modin, Jerry A</w:t>
      </w:r>
      <w:r w:rsidR="000A2FB7">
        <w:rPr>
          <w:rFonts w:ascii="Arial" w:hAnsi="Arial" w:cs="Arial"/>
          <w:lang w:val="nn-NO" w:bidi="nb-NO"/>
        </w:rPr>
        <w:t>h</w:t>
      </w:r>
      <w:r w:rsidRPr="009E3B2A">
        <w:rPr>
          <w:rFonts w:ascii="Arial" w:hAnsi="Arial" w:cs="Arial"/>
          <w:lang w:val="nn-NO" w:bidi="nb-NO"/>
        </w:rPr>
        <w:t>rlin, Laila Kveli og Magnus Näslund vil stille til Vasaloppet.</w:t>
      </w:r>
    </w:p>
    <w:p w14:paraId="68B3C169" w14:textId="530FB754" w:rsidR="007268E5" w:rsidRPr="000A2FB7" w:rsidRDefault="007268E5" w:rsidP="00C2293C">
      <w:pPr>
        <w:rPr>
          <w:rFonts w:ascii="Arial" w:hAnsi="Arial" w:cs="Arial"/>
          <w:lang w:val="nn-NO"/>
        </w:rPr>
      </w:pPr>
      <w:bookmarkStart w:id="0" w:name="_GoBack"/>
      <w:bookmarkEnd w:id="0"/>
    </w:p>
    <w:p w14:paraId="1CF8F7B8" w14:textId="77777777" w:rsidR="007268E5" w:rsidRPr="00C2293C" w:rsidRDefault="007268E5" w:rsidP="00C2293C">
      <w:pPr>
        <w:rPr>
          <w:rFonts w:ascii="Arial" w:eastAsia="Calibri" w:hAnsi="Arial" w:cs="Arial"/>
        </w:rPr>
      </w:pPr>
    </w:p>
    <w:p w14:paraId="5ED72942" w14:textId="5A45E055" w:rsidR="00BB44D7" w:rsidRPr="00C2293C" w:rsidRDefault="00BB44D7" w:rsidP="00BB44D7">
      <w:pPr>
        <w:rPr>
          <w:rFonts w:ascii="Arial" w:eastAsia="Calibri" w:hAnsi="Arial" w:cs="Arial"/>
        </w:rPr>
      </w:pPr>
      <w:r w:rsidRPr="00004D42">
        <w:rPr>
          <w:rFonts w:ascii="Arial" w:eastAsia="Calibri" w:hAnsi="Arial" w:cs="Arial"/>
          <w:b/>
        </w:rPr>
        <w:lastRenderedPageBreak/>
        <w:t>Kontakt:</w:t>
      </w:r>
      <w:r>
        <w:rPr>
          <w:rFonts w:ascii="Arial" w:eastAsia="Calibri" w:hAnsi="Arial" w:cs="Arial"/>
        </w:rPr>
        <w:br/>
      </w:r>
      <w:r w:rsidRPr="00955B78">
        <w:rPr>
          <w:rFonts w:ascii="Arial" w:hAnsi="Arial"/>
        </w:rPr>
        <w:t>Sten Strömgren, engcon Group | +46 [0]70 529 96 32</w:t>
      </w:r>
    </w:p>
    <w:p w14:paraId="638CF764" w14:textId="77777777" w:rsidR="005868F7" w:rsidRDefault="005868F7" w:rsidP="005868F7">
      <w:pPr>
        <w:rPr>
          <w:rStyle w:val="Hyperlnk"/>
          <w:rFonts w:cs="Helvetica Neue"/>
          <w:i/>
          <w:iCs/>
          <w:sz w:val="16"/>
          <w:szCs w:val="16"/>
        </w:rPr>
      </w:pPr>
    </w:p>
    <w:p w14:paraId="31FBB56F" w14:textId="77777777" w:rsidR="005868F7" w:rsidRPr="006C5658" w:rsidRDefault="005868F7" w:rsidP="005868F7">
      <w:pPr>
        <w:widowControl w:val="0"/>
        <w:autoSpaceDE w:val="0"/>
        <w:autoSpaceDN w:val="0"/>
        <w:adjustRightInd w:val="0"/>
        <w:rPr>
          <w:rFonts w:ascii="Arial" w:hAnsi="Arial" w:cs="Helvetica Neue"/>
          <w:i/>
          <w:iCs/>
          <w:sz w:val="16"/>
          <w:szCs w:val="16"/>
          <w:lang w:val="nn-NO"/>
        </w:rPr>
      </w:pPr>
      <w:r w:rsidRPr="006C5658">
        <w:rPr>
          <w:rFonts w:ascii="Arial" w:hAnsi="Arial"/>
          <w:i/>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14:paraId="206C31B4" w14:textId="3FDE24FA" w:rsidR="005868F7" w:rsidRDefault="005868F7" w:rsidP="005868F7">
      <w:pPr>
        <w:rPr>
          <w:rStyle w:val="Hyperlnk"/>
          <w:rFonts w:cs="Helvetica Neue"/>
          <w:i/>
          <w:iCs/>
          <w:sz w:val="16"/>
          <w:szCs w:val="16"/>
          <w:lang w:val="nn-NO"/>
        </w:rPr>
      </w:pPr>
      <w:r w:rsidRPr="006C5658">
        <w:rPr>
          <w:rFonts w:ascii="Arial" w:hAnsi="Arial"/>
          <w:i/>
          <w:sz w:val="16"/>
          <w:szCs w:val="16"/>
          <w:lang w:val="nn-NO"/>
        </w:rPr>
        <w:t>engcon er et større konsern bestående av morselskapet engcon Holding AB med hovedkontor i Strö</w:t>
      </w:r>
      <w:r>
        <w:rPr>
          <w:rFonts w:ascii="Arial" w:hAnsi="Arial"/>
          <w:i/>
          <w:sz w:val="16"/>
          <w:szCs w:val="16"/>
          <w:lang w:val="nn-NO"/>
        </w:rPr>
        <w:t>msund i Sverige. I tillegg har 9</w:t>
      </w:r>
      <w:r w:rsidRPr="006C5658">
        <w:rPr>
          <w:rFonts w:ascii="Arial" w:hAnsi="Arial"/>
          <w:i/>
          <w:sz w:val="16"/>
          <w:szCs w:val="16"/>
          <w:lang w:val="nn-NO"/>
        </w:rPr>
        <w:t xml:space="preserve"> salgsselskaper ansvaret for salget i sine respektive markeder Sverige, Norge, Finland, Danmark, </w:t>
      </w:r>
      <w:r>
        <w:rPr>
          <w:rFonts w:ascii="Arial" w:hAnsi="Arial"/>
          <w:i/>
          <w:sz w:val="16"/>
          <w:szCs w:val="16"/>
          <w:lang w:val="nn-NO"/>
        </w:rPr>
        <w:t xml:space="preserve">England, Tyskland, Frankrik, </w:t>
      </w:r>
      <w:r w:rsidRPr="006C5658">
        <w:rPr>
          <w:rFonts w:ascii="Arial" w:hAnsi="Arial"/>
          <w:i/>
          <w:sz w:val="16"/>
          <w:szCs w:val="16"/>
          <w:lang w:val="nn-NO"/>
        </w:rPr>
        <w:t>Nederland</w:t>
      </w:r>
      <w:r>
        <w:rPr>
          <w:rFonts w:ascii="Arial" w:hAnsi="Arial"/>
          <w:i/>
          <w:sz w:val="16"/>
          <w:szCs w:val="16"/>
          <w:lang w:val="nn-NO"/>
        </w:rPr>
        <w:t xml:space="preserve"> og </w:t>
      </w:r>
      <w:r w:rsidRPr="002622BF">
        <w:rPr>
          <w:rFonts w:ascii="Arial" w:hAnsi="Arial"/>
          <w:i/>
          <w:sz w:val="16"/>
          <w:szCs w:val="16"/>
          <w:lang w:val="nn-NO"/>
        </w:rPr>
        <w:t>Nord-Amerika (USA og Canada)</w:t>
      </w:r>
      <w:r w:rsidRPr="006C5658">
        <w:rPr>
          <w:rFonts w:ascii="Arial" w:hAnsi="Arial"/>
          <w:i/>
          <w:sz w:val="16"/>
          <w:szCs w:val="16"/>
          <w:lang w:val="nn-NO"/>
        </w:rPr>
        <w:t xml:space="preserve">, og engcon International har ansvaret for de øvrige markedene. I </w:t>
      </w:r>
      <w:r>
        <w:rPr>
          <w:rFonts w:ascii="Arial" w:hAnsi="Arial"/>
          <w:i/>
          <w:sz w:val="16"/>
          <w:szCs w:val="16"/>
          <w:lang w:val="nn-NO"/>
        </w:rPr>
        <w:t>201</w:t>
      </w:r>
      <w:r w:rsidR="003C3019">
        <w:rPr>
          <w:rFonts w:ascii="Arial" w:hAnsi="Arial"/>
          <w:i/>
          <w:sz w:val="16"/>
          <w:szCs w:val="16"/>
          <w:lang w:val="nn-NO"/>
        </w:rPr>
        <w:t>8</w:t>
      </w:r>
      <w:r>
        <w:rPr>
          <w:rFonts w:ascii="Arial" w:hAnsi="Arial"/>
          <w:i/>
          <w:sz w:val="16"/>
          <w:szCs w:val="16"/>
          <w:lang w:val="nn-NO"/>
        </w:rPr>
        <w:t xml:space="preserve"> hadde engcon-gruppen ca. 25</w:t>
      </w:r>
      <w:r w:rsidRPr="006C5658">
        <w:rPr>
          <w:rFonts w:ascii="Arial" w:hAnsi="Arial"/>
          <w:i/>
          <w:sz w:val="16"/>
          <w:szCs w:val="16"/>
          <w:lang w:val="nn-NO"/>
        </w:rPr>
        <w:t>0 an</w:t>
      </w:r>
      <w:r>
        <w:rPr>
          <w:rFonts w:ascii="Arial" w:hAnsi="Arial"/>
          <w:i/>
          <w:sz w:val="16"/>
          <w:szCs w:val="16"/>
          <w:lang w:val="nn-NO"/>
        </w:rPr>
        <w:t>satte og en omsetning på ca. 1</w:t>
      </w:r>
      <w:r w:rsidR="003C3019">
        <w:rPr>
          <w:rFonts w:ascii="Arial" w:hAnsi="Arial"/>
          <w:i/>
          <w:sz w:val="16"/>
          <w:szCs w:val="16"/>
          <w:lang w:val="nn-NO"/>
        </w:rPr>
        <w:t>2</w:t>
      </w:r>
      <w:r>
        <w:rPr>
          <w:rFonts w:ascii="Arial" w:hAnsi="Arial"/>
          <w:i/>
          <w:sz w:val="16"/>
          <w:szCs w:val="16"/>
          <w:lang w:val="nn-NO"/>
        </w:rPr>
        <w:t>00</w:t>
      </w:r>
      <w:r w:rsidRPr="006C5658">
        <w:rPr>
          <w:rFonts w:ascii="Arial" w:hAnsi="Arial"/>
          <w:i/>
          <w:sz w:val="16"/>
          <w:szCs w:val="16"/>
          <w:lang w:val="nn-NO"/>
        </w:rPr>
        <w:t xml:space="preserve"> MSEK.</w:t>
      </w:r>
      <w:r>
        <w:rPr>
          <w:rFonts w:ascii="Arial" w:hAnsi="Arial"/>
          <w:i/>
          <w:sz w:val="16"/>
          <w:szCs w:val="16"/>
          <w:lang w:val="nn-NO"/>
        </w:rPr>
        <w:t xml:space="preserve"> engcon ble grunnlagt i 1990.</w:t>
      </w:r>
      <w:r w:rsidRPr="006C5658">
        <w:rPr>
          <w:rFonts w:ascii="Arial" w:hAnsi="Arial" w:cs="Helvetica Neue"/>
          <w:i/>
          <w:iCs/>
          <w:sz w:val="16"/>
          <w:szCs w:val="16"/>
          <w:lang w:val="nn-NO"/>
        </w:rPr>
        <w:t xml:space="preserve"> </w:t>
      </w:r>
      <w:hyperlink r:id="rId7" w:history="1">
        <w:r w:rsidRPr="006C5658">
          <w:rPr>
            <w:rStyle w:val="Hyperlnk"/>
            <w:rFonts w:cs="Helvetica Neue"/>
            <w:i/>
            <w:iCs/>
            <w:sz w:val="16"/>
            <w:szCs w:val="16"/>
            <w:lang w:val="nn-NO"/>
          </w:rPr>
          <w:t>www.engcon.com</w:t>
        </w:r>
      </w:hyperlink>
    </w:p>
    <w:p w14:paraId="71BB79B7" w14:textId="77777777" w:rsidR="005868F7" w:rsidRDefault="005868F7" w:rsidP="005868F7">
      <w:pPr>
        <w:rPr>
          <w:rStyle w:val="Hyperlnk"/>
          <w:rFonts w:cs="Helvetica Neue"/>
          <w:i/>
          <w:iCs/>
          <w:sz w:val="16"/>
          <w:szCs w:val="16"/>
          <w:lang w:val="nn-NO"/>
        </w:rPr>
      </w:pPr>
    </w:p>
    <w:p w14:paraId="40394B94" w14:textId="77777777" w:rsidR="005868F7" w:rsidRPr="007B49DC" w:rsidRDefault="005868F7" w:rsidP="005868F7">
      <w:pPr>
        <w:rPr>
          <w:rFonts w:ascii="Arial" w:hAnsi="Arial" w:cs="Helvetica Neue"/>
          <w:i/>
          <w:iCs/>
          <w:sz w:val="16"/>
          <w:szCs w:val="16"/>
          <w:lang w:val="sv-SE"/>
        </w:rPr>
      </w:pPr>
      <w:r>
        <w:rPr>
          <w:rFonts w:ascii="Arial" w:eastAsia="Calibri" w:hAnsi="Arial" w:cs="Arial"/>
        </w:rPr>
        <w:tab/>
      </w:r>
    </w:p>
    <w:p w14:paraId="71154E65" w14:textId="77777777" w:rsidR="005868F7" w:rsidRPr="006C5658" w:rsidRDefault="005868F7" w:rsidP="005868F7">
      <w:pPr>
        <w:rPr>
          <w:rFonts w:ascii="Arial" w:hAnsi="Arial" w:cs="Helvetica Neue"/>
          <w:i/>
          <w:iCs/>
          <w:sz w:val="16"/>
          <w:szCs w:val="16"/>
          <w:lang w:val="nn-NO"/>
        </w:rPr>
      </w:pPr>
    </w:p>
    <w:p w14:paraId="596D6C88" w14:textId="77777777" w:rsidR="005868F7" w:rsidRPr="005F39E9" w:rsidRDefault="005868F7" w:rsidP="005868F7">
      <w:pPr>
        <w:rPr>
          <w:rFonts w:ascii="Arial" w:hAnsi="Arial" w:cs="Helvetica Neue"/>
          <w:i/>
          <w:iCs/>
          <w:sz w:val="16"/>
          <w:szCs w:val="16"/>
          <w:lang w:val="nb-NO"/>
        </w:rPr>
      </w:pPr>
    </w:p>
    <w:p w14:paraId="55E9705A" w14:textId="77777777" w:rsidR="005868F7" w:rsidRDefault="005868F7" w:rsidP="005868F7">
      <w:pPr>
        <w:pStyle w:val="Sidfot"/>
        <w:jc w:val="left"/>
        <w:rPr>
          <w:noProof/>
        </w:rPr>
      </w:pPr>
    </w:p>
    <w:p w14:paraId="77880974" w14:textId="77777777" w:rsidR="005868F7" w:rsidRDefault="005868F7" w:rsidP="005868F7">
      <w:pPr>
        <w:pStyle w:val="Sidfot"/>
        <w:rPr>
          <w:rStyle w:val="Betoning"/>
          <w:color w:val="000000" w:themeColor="text1"/>
        </w:rPr>
      </w:pPr>
    </w:p>
    <w:p w14:paraId="538C75DB" w14:textId="481760E3" w:rsidR="00B912DC" w:rsidRDefault="00B912DC" w:rsidP="00C2293C">
      <w:pPr>
        <w:rPr>
          <w:rFonts w:ascii="Arial" w:eastAsia="Calibri" w:hAnsi="Arial" w:cs="Arial"/>
        </w:rPr>
      </w:pPr>
    </w:p>
    <w:p w14:paraId="711D518F" w14:textId="77777777" w:rsidR="00B912DC" w:rsidRPr="00B912DC" w:rsidRDefault="00B912DC" w:rsidP="00B912DC">
      <w:pPr>
        <w:rPr>
          <w:rFonts w:ascii="Arial" w:eastAsia="Calibri" w:hAnsi="Arial" w:cs="Arial"/>
        </w:rPr>
      </w:pPr>
    </w:p>
    <w:p w14:paraId="740E17B1" w14:textId="77777777" w:rsidR="00B912DC" w:rsidRPr="00B912DC" w:rsidRDefault="00B912DC" w:rsidP="00B912DC">
      <w:pPr>
        <w:rPr>
          <w:rFonts w:ascii="Arial" w:eastAsia="Calibri" w:hAnsi="Arial" w:cs="Arial"/>
        </w:rPr>
      </w:pPr>
    </w:p>
    <w:p w14:paraId="03E6D500" w14:textId="77777777" w:rsidR="00B912DC" w:rsidRPr="00B912DC" w:rsidRDefault="00B912DC" w:rsidP="00B912DC">
      <w:pPr>
        <w:rPr>
          <w:rFonts w:ascii="Arial" w:eastAsia="Calibri" w:hAnsi="Arial" w:cs="Arial"/>
        </w:rPr>
      </w:pPr>
    </w:p>
    <w:p w14:paraId="34DE1FBF" w14:textId="77777777" w:rsidR="00B912DC" w:rsidRPr="00B912DC" w:rsidRDefault="00B912DC" w:rsidP="00B912DC">
      <w:pPr>
        <w:rPr>
          <w:rFonts w:ascii="Arial" w:eastAsia="Calibri" w:hAnsi="Arial" w:cs="Arial"/>
        </w:rPr>
      </w:pPr>
    </w:p>
    <w:p w14:paraId="418B2D10" w14:textId="77777777" w:rsidR="00B912DC" w:rsidRPr="00B912DC" w:rsidRDefault="00B912DC" w:rsidP="00B912DC">
      <w:pPr>
        <w:rPr>
          <w:rFonts w:ascii="Arial" w:eastAsia="Calibri" w:hAnsi="Arial" w:cs="Arial"/>
        </w:rPr>
      </w:pPr>
    </w:p>
    <w:p w14:paraId="43ECCC64" w14:textId="134C88FF" w:rsidR="00B912DC" w:rsidRDefault="00B912DC" w:rsidP="00B912DC">
      <w:pPr>
        <w:rPr>
          <w:rFonts w:ascii="Arial" w:eastAsia="Calibri" w:hAnsi="Arial" w:cs="Arial"/>
        </w:rPr>
      </w:pPr>
    </w:p>
    <w:p w14:paraId="7A304B5E" w14:textId="29C83FD9" w:rsidR="00B912DC" w:rsidRDefault="00B912DC" w:rsidP="00B912DC">
      <w:pPr>
        <w:rPr>
          <w:rFonts w:ascii="Arial" w:eastAsia="Calibri" w:hAnsi="Arial" w:cs="Arial"/>
        </w:rPr>
      </w:pPr>
    </w:p>
    <w:p w14:paraId="0246347D" w14:textId="5A584BEB" w:rsidR="004A5D50" w:rsidRPr="00B912DC" w:rsidRDefault="00B912DC" w:rsidP="00B912DC">
      <w:pPr>
        <w:tabs>
          <w:tab w:val="left" w:pos="1775"/>
        </w:tabs>
        <w:rPr>
          <w:rFonts w:ascii="Arial" w:eastAsia="Calibri" w:hAnsi="Arial" w:cs="Arial"/>
        </w:rPr>
      </w:pPr>
      <w:r>
        <w:rPr>
          <w:rFonts w:ascii="Arial" w:eastAsia="Calibri" w:hAnsi="Arial" w:cs="Arial"/>
        </w:rPr>
        <w:tab/>
      </w:r>
    </w:p>
    <w:sectPr w:rsidR="004A5D50" w:rsidRPr="00B912D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5984E" w14:textId="77777777" w:rsidR="009132BD" w:rsidRDefault="009132BD">
      <w:pPr>
        <w:spacing w:line="240" w:lineRule="auto"/>
      </w:pPr>
      <w:r>
        <w:separator/>
      </w:r>
    </w:p>
  </w:endnote>
  <w:endnote w:type="continuationSeparator" w:id="0">
    <w:p w14:paraId="07668227" w14:textId="77777777" w:rsidR="009132BD" w:rsidRDefault="00913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C466" w14:textId="77777777" w:rsidR="007268E5" w:rsidRDefault="007268E5" w:rsidP="007268E5">
    <w:pPr>
      <w:pStyle w:val="Sidfot"/>
      <w:rPr>
        <w:color w:val="000000" w:themeColor="text1"/>
      </w:rPr>
    </w:pPr>
    <w:r>
      <w:rPr>
        <w:rStyle w:val="Betoning"/>
        <w:color w:val="000000" w:themeColor="text1"/>
      </w:rPr>
      <w:t>engcon Norge</w:t>
    </w:r>
    <w:r>
      <w:rPr>
        <w:color w:val="000000" w:themeColor="text1"/>
      </w:rPr>
      <w:br/>
      <w:t>Jernkroken 18, P.B 85 Kalbakken, N-0902</w:t>
    </w:r>
    <w:r w:rsidRPr="008A71EB">
      <w:rPr>
        <w:color w:val="000000" w:themeColor="text1"/>
      </w:rPr>
      <w:t xml:space="preserve"> </w:t>
    </w:r>
    <w:r>
      <w:rPr>
        <w:color w:val="000000" w:themeColor="text1"/>
      </w:rPr>
      <w:t>Oslo, Norway</w:t>
    </w:r>
  </w:p>
  <w:p w14:paraId="1D3D5C71" w14:textId="77777777" w:rsidR="007268E5" w:rsidRPr="008A71EB" w:rsidRDefault="007268E5" w:rsidP="007268E5">
    <w:pPr>
      <w:pStyle w:val="Sidfot"/>
      <w:rPr>
        <w:color w:val="000000" w:themeColor="text1"/>
      </w:rPr>
    </w:pPr>
    <w:r>
      <w:rPr>
        <w:color w:val="000000" w:themeColor="text1"/>
      </w:rPr>
      <w:t>www.engcon.com</w:t>
    </w:r>
  </w:p>
  <w:p w14:paraId="6B134260" w14:textId="77777777" w:rsidR="007268E5" w:rsidRDefault="007268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D6224" w14:textId="77777777" w:rsidR="009132BD" w:rsidRDefault="009132BD">
      <w:pPr>
        <w:spacing w:line="240" w:lineRule="auto"/>
      </w:pPr>
      <w:r>
        <w:separator/>
      </w:r>
    </w:p>
  </w:footnote>
  <w:footnote w:type="continuationSeparator" w:id="0">
    <w:p w14:paraId="730724BC" w14:textId="77777777" w:rsidR="009132BD" w:rsidRDefault="00913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7BB5"/>
    <w:rsid w:val="00024A49"/>
    <w:rsid w:val="0002593A"/>
    <w:rsid w:val="00037629"/>
    <w:rsid w:val="0004220C"/>
    <w:rsid w:val="000811E5"/>
    <w:rsid w:val="000A2FB7"/>
    <w:rsid w:val="00106935"/>
    <w:rsid w:val="002138DE"/>
    <w:rsid w:val="00252C4A"/>
    <w:rsid w:val="002622BF"/>
    <w:rsid w:val="002706DE"/>
    <w:rsid w:val="00273706"/>
    <w:rsid w:val="002A1296"/>
    <w:rsid w:val="002B17A9"/>
    <w:rsid w:val="002B6209"/>
    <w:rsid w:val="00352823"/>
    <w:rsid w:val="00360672"/>
    <w:rsid w:val="00387FBE"/>
    <w:rsid w:val="003A7A03"/>
    <w:rsid w:val="003C3019"/>
    <w:rsid w:val="003C76BF"/>
    <w:rsid w:val="004224FA"/>
    <w:rsid w:val="00441C8F"/>
    <w:rsid w:val="00442C54"/>
    <w:rsid w:val="004865A1"/>
    <w:rsid w:val="004A2FD6"/>
    <w:rsid w:val="004A5D50"/>
    <w:rsid w:val="004F0416"/>
    <w:rsid w:val="004F4DE6"/>
    <w:rsid w:val="00513D14"/>
    <w:rsid w:val="00543A0B"/>
    <w:rsid w:val="00551821"/>
    <w:rsid w:val="005670A3"/>
    <w:rsid w:val="005868F7"/>
    <w:rsid w:val="005A6258"/>
    <w:rsid w:val="006178AD"/>
    <w:rsid w:val="00656945"/>
    <w:rsid w:val="00666DF6"/>
    <w:rsid w:val="00680566"/>
    <w:rsid w:val="006F16C7"/>
    <w:rsid w:val="00710639"/>
    <w:rsid w:val="007268E5"/>
    <w:rsid w:val="00740CB5"/>
    <w:rsid w:val="0076220F"/>
    <w:rsid w:val="007657BF"/>
    <w:rsid w:val="00773E63"/>
    <w:rsid w:val="00785E33"/>
    <w:rsid w:val="00824B5B"/>
    <w:rsid w:val="008A0593"/>
    <w:rsid w:val="008A71EB"/>
    <w:rsid w:val="009132BD"/>
    <w:rsid w:val="009B7333"/>
    <w:rsid w:val="009E3B2A"/>
    <w:rsid w:val="00A67212"/>
    <w:rsid w:val="00A9015D"/>
    <w:rsid w:val="00AA7CE7"/>
    <w:rsid w:val="00AB2156"/>
    <w:rsid w:val="00B110C9"/>
    <w:rsid w:val="00B1346B"/>
    <w:rsid w:val="00B43D67"/>
    <w:rsid w:val="00B912DC"/>
    <w:rsid w:val="00BB44D7"/>
    <w:rsid w:val="00BD4323"/>
    <w:rsid w:val="00C2293C"/>
    <w:rsid w:val="00C45924"/>
    <w:rsid w:val="00C741EC"/>
    <w:rsid w:val="00C86DA7"/>
    <w:rsid w:val="00CE7CE5"/>
    <w:rsid w:val="00D1219D"/>
    <w:rsid w:val="00DA1F90"/>
    <w:rsid w:val="00DB67FA"/>
    <w:rsid w:val="00DD5C3D"/>
    <w:rsid w:val="00E12D01"/>
    <w:rsid w:val="00E16CE1"/>
    <w:rsid w:val="00F1402F"/>
    <w:rsid w:val="00F214CC"/>
    <w:rsid w:val="00F53DC1"/>
    <w:rsid w:val="00FB728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TotalTime>
  <Pages>2</Pages>
  <Words>543</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3419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2020-02-20T14:02:00Z</dcterms:created>
  <dcterms:modified xsi:type="dcterms:W3CDTF">2020-02-25T09:09:00Z</dcterms:modified>
</cp:coreProperties>
</file>