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901" w:rsidRPr="004F5768" w:rsidRDefault="00EB5B45">
      <w:pPr>
        <w:rPr>
          <w:rFonts w:ascii="Calibri" w:eastAsia="Calibri" w:hAnsi="Calibri" w:cs="Calibri"/>
          <w:lang w:val="ro-RO"/>
        </w:rPr>
      </w:pPr>
      <w:bookmarkStart w:id="0" w:name="_gjdgxs" w:colFirst="0" w:colLast="0"/>
      <w:bookmarkEnd w:id="0"/>
      <w:r w:rsidRPr="004F5768">
        <w:rPr>
          <w:noProof/>
          <w:lang w:val="ro-RO" w:eastAsia="ro-RO"/>
        </w:rPr>
        <w:drawing>
          <wp:anchor distT="0" distB="0" distL="114300" distR="114300" simplePos="0" relativeHeight="251658240" behindDoc="0" locked="0" layoutInCell="1" hidden="0" allowOverlap="1">
            <wp:simplePos x="0" y="0"/>
            <wp:positionH relativeFrom="margin">
              <wp:posOffset>3924300</wp:posOffset>
            </wp:positionH>
            <wp:positionV relativeFrom="paragraph">
              <wp:posOffset>635</wp:posOffset>
            </wp:positionV>
            <wp:extent cx="2005330" cy="786130"/>
            <wp:effectExtent l="0" t="0" r="0" b="0"/>
            <wp:wrapSquare wrapText="bothSides" distT="0" distB="0" distL="114300" distR="11430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005330" cy="786130"/>
                    </a:xfrm>
                    <a:prstGeom prst="rect">
                      <a:avLst/>
                    </a:prstGeom>
                    <a:ln/>
                  </pic:spPr>
                </pic:pic>
              </a:graphicData>
            </a:graphic>
          </wp:anchor>
        </w:drawing>
      </w:r>
      <w:r w:rsidRPr="004F5768">
        <w:rPr>
          <w:noProof/>
          <w:lang w:val="ro-RO" w:eastAsia="ro-RO"/>
        </w:rPr>
        <w:drawing>
          <wp:anchor distT="0" distB="0" distL="114300" distR="114300" simplePos="0" relativeHeight="251659264" behindDoc="0" locked="0" layoutInCell="1" hidden="0" allowOverlap="1">
            <wp:simplePos x="0" y="0"/>
            <wp:positionH relativeFrom="margin">
              <wp:posOffset>-579119</wp:posOffset>
            </wp:positionH>
            <wp:positionV relativeFrom="paragraph">
              <wp:posOffset>-232408</wp:posOffset>
            </wp:positionV>
            <wp:extent cx="2359660" cy="122301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359660" cy="1223010"/>
                    </a:xfrm>
                    <a:prstGeom prst="rect">
                      <a:avLst/>
                    </a:prstGeom>
                    <a:ln/>
                  </pic:spPr>
                </pic:pic>
              </a:graphicData>
            </a:graphic>
          </wp:anchor>
        </w:drawing>
      </w:r>
    </w:p>
    <w:p w:rsidR="009B1901" w:rsidRPr="004F5768" w:rsidRDefault="009B1901">
      <w:pPr>
        <w:rPr>
          <w:rFonts w:ascii="Calibri" w:eastAsia="Calibri" w:hAnsi="Calibri" w:cs="Calibri"/>
          <w:sz w:val="16"/>
          <w:szCs w:val="16"/>
          <w:lang w:val="ro-RO"/>
        </w:rPr>
      </w:pPr>
    </w:p>
    <w:p w:rsidR="009B1901" w:rsidRPr="004F5768" w:rsidRDefault="009B1901">
      <w:pPr>
        <w:rPr>
          <w:rFonts w:ascii="Calibri" w:eastAsia="Calibri" w:hAnsi="Calibri" w:cs="Calibri"/>
          <w:sz w:val="16"/>
          <w:szCs w:val="16"/>
          <w:lang w:val="ro-RO"/>
        </w:rPr>
      </w:pPr>
    </w:p>
    <w:p w:rsidR="009B1901" w:rsidRPr="004F5768" w:rsidRDefault="009B1901">
      <w:pPr>
        <w:spacing w:line="240" w:lineRule="auto"/>
        <w:rPr>
          <w:rFonts w:ascii="Calibri" w:eastAsia="Calibri" w:hAnsi="Calibri" w:cs="Calibri"/>
          <w:sz w:val="40"/>
          <w:szCs w:val="40"/>
          <w:lang w:val="ro-RO"/>
        </w:rPr>
      </w:pPr>
    </w:p>
    <w:p w:rsidR="009B1901" w:rsidRPr="004F5768" w:rsidRDefault="00EB5B45">
      <w:pPr>
        <w:spacing w:line="240" w:lineRule="auto"/>
        <w:jc w:val="center"/>
        <w:rPr>
          <w:rFonts w:ascii="Calibri" w:eastAsia="Calibri" w:hAnsi="Calibri" w:cs="Calibri"/>
          <w:sz w:val="40"/>
          <w:szCs w:val="40"/>
          <w:lang w:val="ro-RO"/>
        </w:rPr>
      </w:pPr>
      <w:r w:rsidRPr="004F5768">
        <w:rPr>
          <w:rFonts w:ascii="Calibri" w:eastAsia="Calibri" w:hAnsi="Calibri" w:cs="Calibri"/>
          <w:b/>
          <w:sz w:val="40"/>
          <w:szCs w:val="40"/>
          <w:lang w:val="ro-RO"/>
        </w:rPr>
        <w:t xml:space="preserve">Sony World Photography Awards </w:t>
      </w:r>
      <w:r w:rsidR="0032565C" w:rsidRPr="004F5768">
        <w:rPr>
          <w:rFonts w:ascii="Calibri" w:eastAsia="Calibri" w:hAnsi="Calibri" w:cs="Calibri"/>
          <w:b/>
          <w:sz w:val="40"/>
          <w:szCs w:val="40"/>
          <w:lang w:val="ro-RO"/>
        </w:rPr>
        <w:t>a desemnat cel mai bun fotograf din România</w:t>
      </w:r>
    </w:p>
    <w:p w:rsidR="009B1901" w:rsidRPr="004F5768" w:rsidRDefault="009B1901">
      <w:pPr>
        <w:spacing w:before="0" w:after="0"/>
        <w:ind w:left="720"/>
        <w:rPr>
          <w:rFonts w:ascii="Calibri" w:eastAsia="Calibri" w:hAnsi="Calibri" w:cs="Calibri"/>
          <w:sz w:val="22"/>
          <w:szCs w:val="22"/>
          <w:lang w:val="ro-RO"/>
        </w:rPr>
      </w:pPr>
    </w:p>
    <w:p w:rsidR="009B1901" w:rsidRPr="004F5768" w:rsidRDefault="00B05FF6">
      <w:pPr>
        <w:numPr>
          <w:ilvl w:val="0"/>
          <w:numId w:val="1"/>
        </w:numPr>
        <w:spacing w:before="0" w:after="0"/>
        <w:contextualSpacing/>
        <w:rPr>
          <w:sz w:val="22"/>
          <w:szCs w:val="22"/>
          <w:lang w:val="ro-RO"/>
        </w:rPr>
      </w:pPr>
      <w:r w:rsidRPr="004F5768">
        <w:rPr>
          <w:rFonts w:ascii="Calibri" w:eastAsia="Calibri" w:hAnsi="Calibri" w:cs="Calibri"/>
          <w:b/>
          <w:sz w:val="22"/>
          <w:szCs w:val="22"/>
          <w:lang w:val="ro-RO"/>
        </w:rPr>
        <w:t>Fotograful</w:t>
      </w:r>
      <w:r w:rsidR="00EB5B45" w:rsidRPr="004F5768">
        <w:rPr>
          <w:rFonts w:ascii="Calibri" w:eastAsia="Calibri" w:hAnsi="Calibri" w:cs="Calibri"/>
          <w:b/>
          <w:sz w:val="22"/>
          <w:szCs w:val="22"/>
          <w:lang w:val="ro-RO"/>
        </w:rPr>
        <w:t xml:space="preserve"> Nicu Sp</w:t>
      </w:r>
      <w:r w:rsidR="00EB5B45" w:rsidRPr="004F5768">
        <w:rPr>
          <w:rFonts w:ascii="Arial" w:eastAsia="Arial" w:hAnsi="Arial" w:cs="Arial"/>
          <w:b/>
          <w:sz w:val="18"/>
          <w:szCs w:val="18"/>
          <w:highlight w:val="white"/>
          <w:lang w:val="ro-RO"/>
        </w:rPr>
        <w:t>î</w:t>
      </w:r>
      <w:r w:rsidR="00EB5B45" w:rsidRPr="004F5768">
        <w:rPr>
          <w:rFonts w:ascii="Calibri" w:eastAsia="Calibri" w:hAnsi="Calibri" w:cs="Calibri"/>
          <w:b/>
          <w:sz w:val="22"/>
          <w:szCs w:val="22"/>
          <w:lang w:val="ro-RO"/>
        </w:rPr>
        <w:t xml:space="preserve">nu </w:t>
      </w:r>
      <w:r w:rsidRPr="004F5768">
        <w:rPr>
          <w:rFonts w:ascii="Calibri" w:eastAsia="Calibri" w:hAnsi="Calibri" w:cs="Calibri"/>
          <w:b/>
          <w:sz w:val="22"/>
          <w:szCs w:val="22"/>
          <w:lang w:val="ro-RO"/>
        </w:rPr>
        <w:t>este câștigătorul</w:t>
      </w:r>
      <w:r w:rsidR="00EB5B45" w:rsidRPr="004F5768">
        <w:rPr>
          <w:rFonts w:ascii="Calibri" w:eastAsia="Calibri" w:hAnsi="Calibri" w:cs="Calibri"/>
          <w:b/>
          <w:sz w:val="22"/>
          <w:szCs w:val="22"/>
          <w:lang w:val="ro-RO"/>
        </w:rPr>
        <w:t xml:space="preserve"> Romania National Award</w:t>
      </w:r>
    </w:p>
    <w:p w:rsidR="00B05FF6" w:rsidRPr="004F5768" w:rsidRDefault="00B05FF6" w:rsidP="00B05FF6">
      <w:pPr>
        <w:pStyle w:val="ListParagraph1"/>
        <w:numPr>
          <w:ilvl w:val="0"/>
          <w:numId w:val="1"/>
        </w:numPr>
        <w:spacing w:before="0" w:after="0"/>
        <w:rPr>
          <w:sz w:val="22"/>
          <w:szCs w:val="22"/>
          <w:lang w:val="ro-RO"/>
        </w:rPr>
      </w:pPr>
      <w:r w:rsidRPr="004F5768">
        <w:rPr>
          <w:rFonts w:ascii="Calibri" w:hAnsi="Calibri" w:cs="Calibri"/>
          <w:b/>
          <w:bCs/>
          <w:sz w:val="22"/>
          <w:szCs w:val="22"/>
          <w:lang w:val="ro-RO"/>
        </w:rPr>
        <w:t xml:space="preserve">Lista completă a </w:t>
      </w:r>
      <w:r w:rsidR="004F5768" w:rsidRPr="004F5768">
        <w:rPr>
          <w:rFonts w:ascii="Calibri" w:hAnsi="Calibri" w:cs="Calibri"/>
          <w:b/>
          <w:bCs/>
          <w:sz w:val="22"/>
          <w:szCs w:val="22"/>
          <w:lang w:val="ro-RO"/>
        </w:rPr>
        <w:t>câștigătorilor</w:t>
      </w:r>
      <w:r w:rsidRPr="004F5768">
        <w:rPr>
          <w:rFonts w:ascii="Calibri" w:hAnsi="Calibri" w:cs="Calibri"/>
          <w:b/>
          <w:bCs/>
          <w:sz w:val="22"/>
          <w:szCs w:val="22"/>
          <w:lang w:val="ro-RO"/>
        </w:rPr>
        <w:t xml:space="preserve"> National Award </w:t>
      </w:r>
      <w:r w:rsidR="004F5768" w:rsidRPr="004F5768">
        <w:rPr>
          <w:rFonts w:ascii="Calibri" w:hAnsi="Calibri" w:cs="Calibri"/>
          <w:b/>
          <w:bCs/>
          <w:sz w:val="22"/>
          <w:szCs w:val="22"/>
          <w:lang w:val="ro-RO"/>
        </w:rPr>
        <w:t>și</w:t>
      </w:r>
      <w:r w:rsidRPr="004F5768">
        <w:rPr>
          <w:rFonts w:ascii="Calibri" w:hAnsi="Calibri" w:cs="Calibri"/>
          <w:b/>
          <w:bCs/>
          <w:sz w:val="22"/>
          <w:szCs w:val="22"/>
          <w:lang w:val="ro-RO"/>
        </w:rPr>
        <w:t xml:space="preserve"> a categoriei Open a </w:t>
      </w:r>
      <w:r w:rsidR="004F5768" w:rsidRPr="004F5768">
        <w:rPr>
          <w:rFonts w:ascii="Calibri" w:hAnsi="Calibri" w:cs="Calibri"/>
          <w:b/>
          <w:bCs/>
          <w:sz w:val="22"/>
          <w:szCs w:val="22"/>
          <w:lang w:val="ro-RO"/>
        </w:rPr>
        <w:t>competiției</w:t>
      </w:r>
      <w:r w:rsidRPr="004F5768">
        <w:rPr>
          <w:rFonts w:ascii="Calibri" w:hAnsi="Calibri" w:cs="Calibri"/>
          <w:b/>
          <w:bCs/>
          <w:sz w:val="22"/>
          <w:szCs w:val="22"/>
          <w:lang w:val="ro-RO"/>
        </w:rPr>
        <w:t xml:space="preserve"> a fost publicată astăzi.</w:t>
      </w:r>
    </w:p>
    <w:p w:rsidR="009B1901" w:rsidRPr="004F5768" w:rsidRDefault="00B05FF6" w:rsidP="00B05FF6">
      <w:pPr>
        <w:pStyle w:val="ListParagraph1"/>
        <w:numPr>
          <w:ilvl w:val="0"/>
          <w:numId w:val="1"/>
        </w:numPr>
        <w:spacing w:before="0" w:after="0"/>
        <w:rPr>
          <w:sz w:val="22"/>
          <w:szCs w:val="22"/>
          <w:lang w:val="ro-RO"/>
        </w:rPr>
      </w:pPr>
      <w:r w:rsidRPr="004F5768">
        <w:rPr>
          <w:rFonts w:ascii="Calibri" w:hAnsi="Calibri" w:cs="Calibri"/>
          <w:b/>
          <w:bCs/>
          <w:sz w:val="22"/>
          <w:szCs w:val="22"/>
          <w:lang w:val="ro-RO"/>
        </w:rPr>
        <w:t>Fotografiile sunt disponibile la</w:t>
      </w:r>
      <w:r w:rsidR="00EB5B45" w:rsidRPr="004F5768">
        <w:rPr>
          <w:rFonts w:ascii="Calibri" w:eastAsia="Calibri" w:hAnsi="Calibri" w:cs="Calibri"/>
          <w:b/>
          <w:sz w:val="22"/>
          <w:szCs w:val="22"/>
          <w:lang w:val="ro-RO"/>
        </w:rPr>
        <w:t xml:space="preserve"> </w:t>
      </w:r>
      <w:hyperlink r:id="rId7">
        <w:r w:rsidR="00EB5B45" w:rsidRPr="004F5768">
          <w:rPr>
            <w:rFonts w:ascii="Calibri" w:eastAsia="Calibri" w:hAnsi="Calibri" w:cs="Calibri"/>
            <w:b/>
            <w:color w:val="1155CC"/>
            <w:sz w:val="22"/>
            <w:szCs w:val="22"/>
            <w:u w:val="single"/>
            <w:lang w:val="ro-RO"/>
          </w:rPr>
          <w:t>www.worldphoto.org/press</w:t>
        </w:r>
      </w:hyperlink>
      <w:r w:rsidR="00EB5B45" w:rsidRPr="004F5768">
        <w:rPr>
          <w:rFonts w:ascii="Calibri" w:eastAsia="Calibri" w:hAnsi="Calibri" w:cs="Calibri"/>
          <w:b/>
          <w:sz w:val="22"/>
          <w:szCs w:val="22"/>
          <w:lang w:val="ro-RO"/>
        </w:rPr>
        <w:t xml:space="preserve"> </w:t>
      </w:r>
    </w:p>
    <w:p w:rsidR="009B1901" w:rsidRPr="004F5768" w:rsidRDefault="009B1901">
      <w:pPr>
        <w:spacing w:before="0" w:after="0"/>
        <w:rPr>
          <w:rFonts w:ascii="Calibri" w:eastAsia="Calibri" w:hAnsi="Calibri" w:cs="Calibri"/>
          <w:sz w:val="22"/>
          <w:szCs w:val="22"/>
          <w:lang w:val="ro-RO"/>
        </w:rPr>
      </w:pPr>
    </w:p>
    <w:p w:rsidR="009B1901" w:rsidRPr="004F5768" w:rsidRDefault="00B05FF6">
      <w:pPr>
        <w:jc w:val="both"/>
        <w:rPr>
          <w:rFonts w:ascii="Calibri" w:eastAsia="Calibri" w:hAnsi="Calibri" w:cs="Calibri"/>
          <w:sz w:val="22"/>
          <w:szCs w:val="22"/>
          <w:lang w:val="ro-RO"/>
        </w:rPr>
      </w:pPr>
      <w:r w:rsidRPr="004F5768">
        <w:rPr>
          <w:rFonts w:ascii="Calibri" w:eastAsia="Calibri" w:hAnsi="Calibri" w:cs="Calibri"/>
          <w:b/>
          <w:sz w:val="22"/>
          <w:szCs w:val="22"/>
          <w:lang w:val="ro-RO"/>
        </w:rPr>
        <w:t>București, 20 martie 2018</w:t>
      </w:r>
      <w:r w:rsidR="00EB5B45" w:rsidRPr="004F5768">
        <w:rPr>
          <w:rFonts w:ascii="Calibri" w:eastAsia="Calibri" w:hAnsi="Calibri" w:cs="Calibri"/>
          <w:b/>
          <w:sz w:val="22"/>
          <w:szCs w:val="22"/>
          <w:lang w:val="ro-RO"/>
        </w:rPr>
        <w:t xml:space="preserve">: </w:t>
      </w:r>
      <w:r w:rsidRPr="004F5768">
        <w:rPr>
          <w:rFonts w:ascii="Calibri" w:eastAsia="Calibri" w:hAnsi="Calibri" w:cs="Calibri"/>
          <w:sz w:val="22"/>
          <w:szCs w:val="22"/>
          <w:lang w:val="ro-RO"/>
        </w:rPr>
        <w:t xml:space="preserve">Juriul competiției </w:t>
      </w:r>
      <w:r w:rsidR="00EB5B45" w:rsidRPr="004F5768">
        <w:rPr>
          <w:rFonts w:ascii="Calibri" w:eastAsia="Calibri" w:hAnsi="Calibri" w:cs="Calibri"/>
          <w:sz w:val="22"/>
          <w:szCs w:val="22"/>
          <w:lang w:val="ro-RO"/>
        </w:rPr>
        <w:t xml:space="preserve">Sony World Photography Awards </w:t>
      </w:r>
      <w:r w:rsidR="007A690B" w:rsidRPr="004F5768">
        <w:rPr>
          <w:rFonts w:ascii="Calibri" w:eastAsia="Calibri" w:hAnsi="Calibri" w:cs="Calibri"/>
          <w:sz w:val="22"/>
          <w:szCs w:val="22"/>
          <w:lang w:val="ro-RO"/>
        </w:rPr>
        <w:t>l-</w:t>
      </w:r>
      <w:r w:rsidRPr="004F5768">
        <w:rPr>
          <w:rFonts w:ascii="Calibri" w:eastAsia="Calibri" w:hAnsi="Calibri" w:cs="Calibri"/>
          <w:sz w:val="22"/>
          <w:szCs w:val="22"/>
          <w:lang w:val="ro-RO"/>
        </w:rPr>
        <w:t>a desemnat drept câștigător al premiului Romania National Award pe fotograful</w:t>
      </w:r>
      <w:r w:rsidR="00EB5B45" w:rsidRPr="004F5768">
        <w:rPr>
          <w:rFonts w:ascii="Calibri" w:eastAsia="Calibri" w:hAnsi="Calibri" w:cs="Calibri"/>
          <w:sz w:val="22"/>
          <w:szCs w:val="22"/>
          <w:lang w:val="ro-RO"/>
        </w:rPr>
        <w:t xml:space="preserve"> </w:t>
      </w:r>
      <w:r w:rsidR="00EB5B45" w:rsidRPr="004F5768">
        <w:rPr>
          <w:rFonts w:ascii="Calibri" w:eastAsia="Calibri" w:hAnsi="Calibri" w:cs="Calibri"/>
          <w:b/>
          <w:sz w:val="22"/>
          <w:szCs w:val="22"/>
          <w:lang w:val="ro-RO"/>
        </w:rPr>
        <w:t>Nicu Spînu</w:t>
      </w:r>
      <w:r w:rsidR="00EB5B45" w:rsidRPr="004F5768">
        <w:rPr>
          <w:rFonts w:ascii="Calibri" w:eastAsia="Calibri" w:hAnsi="Calibri" w:cs="Calibri"/>
          <w:sz w:val="22"/>
          <w:szCs w:val="22"/>
          <w:lang w:val="ro-RO"/>
        </w:rPr>
        <w:t xml:space="preserve">.  </w:t>
      </w:r>
    </w:p>
    <w:p w:rsidR="009B1901" w:rsidRPr="004F5768" w:rsidRDefault="00EB5B45">
      <w:pPr>
        <w:jc w:val="both"/>
        <w:rPr>
          <w:rFonts w:ascii="Calibri" w:eastAsia="Calibri" w:hAnsi="Calibri" w:cs="Calibri"/>
          <w:sz w:val="22"/>
          <w:szCs w:val="22"/>
          <w:highlight w:val="white"/>
          <w:lang w:val="ro-RO"/>
        </w:rPr>
      </w:pPr>
      <w:r w:rsidRPr="004F5768">
        <w:rPr>
          <w:rFonts w:ascii="Calibri" w:eastAsia="Calibri" w:hAnsi="Calibri" w:cs="Calibri"/>
          <w:sz w:val="22"/>
          <w:szCs w:val="22"/>
          <w:lang w:val="ro-RO"/>
        </w:rPr>
        <w:t xml:space="preserve">Spînu, </w:t>
      </w:r>
      <w:r w:rsidR="00B05FF6" w:rsidRPr="004F5768">
        <w:rPr>
          <w:rFonts w:ascii="Calibri" w:eastAsia="Calibri" w:hAnsi="Calibri" w:cs="Calibri"/>
          <w:sz w:val="22"/>
          <w:szCs w:val="22"/>
          <w:lang w:val="ro-RO"/>
        </w:rPr>
        <w:t xml:space="preserve">un fotograf pasionat originar din </w:t>
      </w:r>
      <w:r w:rsidRPr="004F5768">
        <w:rPr>
          <w:rFonts w:ascii="Calibri" w:eastAsia="Calibri" w:hAnsi="Calibri" w:cs="Calibri"/>
          <w:sz w:val="22"/>
          <w:szCs w:val="22"/>
          <w:lang w:val="ro-RO"/>
        </w:rPr>
        <w:t>Bucovina</w:t>
      </w:r>
      <w:r w:rsidR="00B05FF6" w:rsidRPr="004F5768">
        <w:rPr>
          <w:rFonts w:ascii="Calibri" w:eastAsia="Calibri" w:hAnsi="Calibri" w:cs="Calibri"/>
          <w:sz w:val="22"/>
          <w:szCs w:val="22"/>
          <w:lang w:val="ro-RO"/>
        </w:rPr>
        <w:t xml:space="preserve">, cu reședința în </w:t>
      </w:r>
      <w:r w:rsidRPr="004F5768">
        <w:rPr>
          <w:rFonts w:ascii="Calibri" w:eastAsia="Calibri" w:hAnsi="Calibri" w:cs="Calibri"/>
          <w:sz w:val="22"/>
          <w:szCs w:val="22"/>
          <w:lang w:val="ro-RO"/>
        </w:rPr>
        <w:t xml:space="preserve">Iași, </w:t>
      </w:r>
      <w:r w:rsidR="00B05FF6" w:rsidRPr="004F5768">
        <w:rPr>
          <w:rFonts w:ascii="Calibri" w:eastAsia="Calibri" w:hAnsi="Calibri" w:cs="Calibri"/>
          <w:sz w:val="22"/>
          <w:szCs w:val="22"/>
          <w:lang w:val="ro-RO"/>
        </w:rPr>
        <w:t xml:space="preserve">a câștigat premiul </w:t>
      </w:r>
      <w:r w:rsidR="00ED3E4D" w:rsidRPr="004F5768">
        <w:rPr>
          <w:rFonts w:ascii="Calibri" w:eastAsia="Calibri" w:hAnsi="Calibri" w:cs="Calibri"/>
          <w:sz w:val="22"/>
          <w:szCs w:val="22"/>
          <w:lang w:val="ro-RO"/>
        </w:rPr>
        <w:t>pentru fotografia cu titlul</w:t>
      </w:r>
      <w:r w:rsidRPr="004F5768">
        <w:rPr>
          <w:rFonts w:ascii="Calibri" w:eastAsia="Calibri" w:hAnsi="Calibri" w:cs="Calibri"/>
          <w:i/>
          <w:sz w:val="22"/>
          <w:szCs w:val="22"/>
          <w:lang w:val="ro-RO"/>
        </w:rPr>
        <w:t xml:space="preserve"> The boot.</w:t>
      </w:r>
      <w:r w:rsidRPr="004F5768">
        <w:rPr>
          <w:rFonts w:ascii="Calibri" w:eastAsia="Calibri" w:hAnsi="Calibri" w:cs="Calibri"/>
          <w:i/>
          <w:sz w:val="22"/>
          <w:szCs w:val="22"/>
          <w:highlight w:val="white"/>
          <w:lang w:val="ro-RO"/>
        </w:rPr>
        <w:t xml:space="preserve"> </w:t>
      </w:r>
      <w:r w:rsidR="00ED3E4D" w:rsidRPr="004F5768">
        <w:rPr>
          <w:rFonts w:ascii="Calibri" w:eastAsia="Calibri" w:hAnsi="Calibri" w:cs="Calibri"/>
          <w:sz w:val="22"/>
          <w:szCs w:val="22"/>
          <w:highlight w:val="white"/>
          <w:lang w:val="ro-RO"/>
        </w:rPr>
        <w:t xml:space="preserve">Lucrarea a fost desemnată de juriu drept cea mai bună imagine realizată de un fotograf român și înscrisă la </w:t>
      </w:r>
      <w:r w:rsidR="007A690B" w:rsidRPr="004F5768">
        <w:rPr>
          <w:rFonts w:ascii="Calibri" w:eastAsia="Calibri" w:hAnsi="Calibri" w:cs="Calibri"/>
          <w:sz w:val="22"/>
          <w:szCs w:val="22"/>
          <w:highlight w:val="white"/>
          <w:lang w:val="ro-RO"/>
        </w:rPr>
        <w:t>ediția</w:t>
      </w:r>
      <w:r w:rsidR="00ED3E4D" w:rsidRPr="004F5768">
        <w:rPr>
          <w:rFonts w:ascii="Calibri" w:eastAsia="Calibri" w:hAnsi="Calibri" w:cs="Calibri"/>
          <w:sz w:val="22"/>
          <w:szCs w:val="22"/>
          <w:highlight w:val="white"/>
          <w:lang w:val="ro-RO"/>
        </w:rPr>
        <w:t xml:space="preserve"> 2018</w:t>
      </w:r>
      <w:r w:rsidR="007A690B" w:rsidRPr="004F5768">
        <w:rPr>
          <w:rFonts w:ascii="Calibri" w:eastAsia="Calibri" w:hAnsi="Calibri" w:cs="Calibri"/>
          <w:sz w:val="22"/>
          <w:szCs w:val="22"/>
          <w:highlight w:val="white"/>
          <w:lang w:val="ro-RO"/>
        </w:rPr>
        <w:t xml:space="preserve"> a competiției</w:t>
      </w:r>
      <w:r w:rsidR="00ED3E4D" w:rsidRPr="004F5768">
        <w:rPr>
          <w:rFonts w:ascii="Calibri" w:eastAsia="Calibri" w:hAnsi="Calibri" w:cs="Calibri"/>
          <w:sz w:val="22"/>
          <w:szCs w:val="22"/>
          <w:highlight w:val="white"/>
          <w:lang w:val="ro-RO"/>
        </w:rPr>
        <w:t xml:space="preserve">. </w:t>
      </w:r>
    </w:p>
    <w:p w:rsidR="00ED3E4D" w:rsidRPr="004F5768" w:rsidRDefault="00ED3E4D">
      <w:pPr>
        <w:jc w:val="both"/>
        <w:rPr>
          <w:rFonts w:ascii="Calibri" w:eastAsia="Calibri" w:hAnsi="Calibri" w:cs="Calibri"/>
          <w:sz w:val="22"/>
          <w:szCs w:val="22"/>
          <w:highlight w:val="yellow"/>
          <w:lang w:val="ro-RO"/>
        </w:rPr>
      </w:pPr>
      <w:r w:rsidRPr="004F5768">
        <w:rPr>
          <w:rFonts w:ascii="Calibri" w:eastAsia="Calibri" w:hAnsi="Calibri" w:cs="Calibri"/>
          <w:sz w:val="22"/>
          <w:szCs w:val="22"/>
          <w:lang w:val="ro-RO"/>
        </w:rPr>
        <w:t xml:space="preserve">Sony World Photography Awards, organizată de World </w:t>
      </w:r>
      <w:proofErr w:type="spellStart"/>
      <w:r w:rsidRPr="004F5768">
        <w:rPr>
          <w:rFonts w:ascii="Calibri" w:eastAsia="Calibri" w:hAnsi="Calibri" w:cs="Calibri"/>
          <w:sz w:val="22"/>
          <w:szCs w:val="22"/>
          <w:lang w:val="ro-RO"/>
        </w:rPr>
        <w:t>Photography</w:t>
      </w:r>
      <w:proofErr w:type="spellEnd"/>
      <w:r w:rsidRPr="004F5768">
        <w:rPr>
          <w:rFonts w:ascii="Calibri" w:eastAsia="Calibri" w:hAnsi="Calibri" w:cs="Calibri"/>
          <w:sz w:val="22"/>
          <w:szCs w:val="22"/>
          <w:lang w:val="ro-RO"/>
        </w:rPr>
        <w:t xml:space="preserve"> </w:t>
      </w:r>
      <w:proofErr w:type="spellStart"/>
      <w:r w:rsidRPr="004F5768">
        <w:rPr>
          <w:rFonts w:ascii="Calibri" w:eastAsia="Calibri" w:hAnsi="Calibri" w:cs="Calibri"/>
          <w:sz w:val="22"/>
          <w:szCs w:val="22"/>
          <w:lang w:val="ro-RO"/>
        </w:rPr>
        <w:t>Organisation</w:t>
      </w:r>
      <w:proofErr w:type="spellEnd"/>
      <w:r w:rsidRPr="004F5768">
        <w:rPr>
          <w:rFonts w:ascii="Calibri" w:eastAsia="Calibri" w:hAnsi="Calibri" w:cs="Calibri"/>
          <w:sz w:val="22"/>
          <w:szCs w:val="22"/>
          <w:lang w:val="ro-RO"/>
        </w:rPr>
        <w:t>,</w:t>
      </w:r>
      <w:r w:rsidR="00F56CBB" w:rsidRPr="004F5768">
        <w:rPr>
          <w:rFonts w:ascii="Calibri" w:eastAsia="Calibri" w:hAnsi="Calibri" w:cs="Calibri"/>
          <w:sz w:val="22"/>
          <w:szCs w:val="22"/>
          <w:lang w:val="ro-RO"/>
        </w:rPr>
        <w:t xml:space="preserve"> este cea mai diversificată competiție de fotografie din lume. Cea de-a unsprezecea ediție a înregistrat un număr record de 320.000 de înscrieri din peste 200 de țări și teritorii, conținând unele din cele mai reușite fotografii contemporane realizate în ultimul an. </w:t>
      </w:r>
    </w:p>
    <w:p w:rsidR="009B1901" w:rsidRPr="004F5768" w:rsidRDefault="00F56CBB">
      <w:pPr>
        <w:jc w:val="both"/>
        <w:rPr>
          <w:rFonts w:ascii="Calibri" w:eastAsia="Calibri" w:hAnsi="Calibri" w:cs="Calibri"/>
          <w:sz w:val="22"/>
          <w:szCs w:val="22"/>
          <w:lang w:val="ro-RO"/>
        </w:rPr>
      </w:pPr>
      <w:r w:rsidRPr="004F5768">
        <w:rPr>
          <w:rFonts w:ascii="Calibri" w:eastAsia="Calibri" w:hAnsi="Calibri" w:cs="Calibri"/>
          <w:sz w:val="22"/>
          <w:szCs w:val="22"/>
          <w:lang w:val="ro-RO"/>
        </w:rPr>
        <w:t xml:space="preserve">În calitate de câștigător </w:t>
      </w:r>
      <w:r w:rsidR="00EB5B45" w:rsidRPr="004F5768">
        <w:rPr>
          <w:rFonts w:ascii="Calibri" w:eastAsia="Calibri" w:hAnsi="Calibri" w:cs="Calibri"/>
          <w:sz w:val="22"/>
          <w:szCs w:val="22"/>
          <w:lang w:val="ro-RO"/>
        </w:rPr>
        <w:t>National Award, Nicu Spînu</w:t>
      </w:r>
      <w:r w:rsidR="00EB5B45" w:rsidRPr="004F5768">
        <w:rPr>
          <w:rFonts w:ascii="Calibri" w:eastAsia="Calibri" w:hAnsi="Calibri" w:cs="Calibri"/>
          <w:sz w:val="22"/>
          <w:szCs w:val="22"/>
          <w:highlight w:val="white"/>
          <w:lang w:val="ro-RO"/>
        </w:rPr>
        <w:t xml:space="preserve"> </w:t>
      </w:r>
      <w:r w:rsidR="00F233A2" w:rsidRPr="004F5768">
        <w:rPr>
          <w:rFonts w:ascii="Calibri" w:eastAsia="Calibri" w:hAnsi="Calibri" w:cs="Calibri"/>
          <w:sz w:val="22"/>
          <w:szCs w:val="22"/>
          <w:highlight w:val="white"/>
          <w:lang w:val="ro-RO"/>
        </w:rPr>
        <w:t>va fi premiat cu cele mai noi echipamente pentru fotografie. Lucrările câștigătoare vor fi prezentate la ex</w:t>
      </w:r>
      <w:r w:rsidR="00AF6D09" w:rsidRPr="004F5768">
        <w:rPr>
          <w:rFonts w:ascii="Calibri" w:eastAsia="Calibri" w:hAnsi="Calibri" w:cs="Calibri"/>
          <w:sz w:val="22"/>
          <w:szCs w:val="22"/>
          <w:highlight w:val="white"/>
          <w:lang w:val="ro-RO"/>
        </w:rPr>
        <w:t>p</w:t>
      </w:r>
      <w:r w:rsidR="00F233A2" w:rsidRPr="004F5768">
        <w:rPr>
          <w:rFonts w:ascii="Calibri" w:eastAsia="Calibri" w:hAnsi="Calibri" w:cs="Calibri"/>
          <w:sz w:val="22"/>
          <w:szCs w:val="22"/>
          <w:highlight w:val="white"/>
          <w:lang w:val="ro-RO"/>
        </w:rPr>
        <w:t>oziția</w:t>
      </w:r>
      <w:r w:rsidR="00EB5B45" w:rsidRPr="004F5768">
        <w:rPr>
          <w:rFonts w:ascii="Calibri" w:eastAsia="Calibri" w:hAnsi="Calibri" w:cs="Calibri"/>
          <w:sz w:val="22"/>
          <w:szCs w:val="22"/>
          <w:lang w:val="ro-RO"/>
        </w:rPr>
        <w:t xml:space="preserve"> Sony World Photography Awards </w:t>
      </w:r>
      <w:r w:rsidR="00F233A2" w:rsidRPr="004F5768">
        <w:rPr>
          <w:rFonts w:ascii="Calibri" w:eastAsia="Calibri" w:hAnsi="Calibri" w:cs="Calibri"/>
          <w:sz w:val="22"/>
          <w:szCs w:val="22"/>
          <w:lang w:val="ro-RO"/>
        </w:rPr>
        <w:t xml:space="preserve">din Londra, desfășurată între 20 aprilie și 6 mai și publicate în catalogul anual dedicat câștigătorilor. </w:t>
      </w:r>
    </w:p>
    <w:p w:rsidR="00AF6D09" w:rsidRPr="004F5768" w:rsidRDefault="00F233A2">
      <w:pPr>
        <w:jc w:val="both"/>
        <w:rPr>
          <w:rFonts w:ascii="Calibri" w:eastAsia="Calibri" w:hAnsi="Calibri" w:cs="Calibri"/>
          <w:i/>
          <w:sz w:val="22"/>
          <w:szCs w:val="22"/>
          <w:lang w:val="ro-RO"/>
        </w:rPr>
      </w:pPr>
      <w:r w:rsidRPr="004F5768">
        <w:rPr>
          <w:rFonts w:ascii="Calibri" w:eastAsia="Calibri" w:hAnsi="Calibri" w:cs="Calibri"/>
          <w:sz w:val="22"/>
          <w:szCs w:val="22"/>
          <w:lang w:val="ro-RO"/>
        </w:rPr>
        <w:t>Discutând despre lucrarea sa, Nicu Spînu a declarat</w:t>
      </w:r>
      <w:r w:rsidR="00EB5B45" w:rsidRPr="004F5768">
        <w:rPr>
          <w:rFonts w:ascii="Calibri" w:eastAsia="Calibri" w:hAnsi="Calibri" w:cs="Calibri"/>
          <w:sz w:val="22"/>
          <w:szCs w:val="22"/>
          <w:lang w:val="ro-RO"/>
        </w:rPr>
        <w:t xml:space="preserve">: </w:t>
      </w:r>
      <w:r w:rsidR="00EB5B45" w:rsidRPr="004F5768">
        <w:rPr>
          <w:rFonts w:ascii="Calibri" w:eastAsia="Calibri" w:hAnsi="Calibri" w:cs="Calibri"/>
          <w:i/>
          <w:sz w:val="22"/>
          <w:szCs w:val="22"/>
          <w:lang w:val="ro-RO"/>
        </w:rPr>
        <w:t>“</w:t>
      </w:r>
      <w:r w:rsidRPr="004F5768">
        <w:rPr>
          <w:rFonts w:ascii="Calibri" w:eastAsia="Calibri" w:hAnsi="Calibri" w:cs="Calibri"/>
          <w:i/>
          <w:sz w:val="22"/>
          <w:szCs w:val="22"/>
          <w:lang w:val="ro-RO"/>
        </w:rPr>
        <w:t xml:space="preserve">În România, </w:t>
      </w:r>
      <w:r w:rsidR="00AF6D09" w:rsidRPr="004F5768">
        <w:rPr>
          <w:rFonts w:ascii="Calibri" w:eastAsia="Calibri" w:hAnsi="Calibri" w:cs="Calibri"/>
          <w:i/>
          <w:sz w:val="22"/>
          <w:szCs w:val="22"/>
          <w:lang w:val="ro-RO"/>
        </w:rPr>
        <w:t>avem obiceiul de a curăța și lustr</w:t>
      </w:r>
      <w:r w:rsidR="007A690B" w:rsidRPr="004F5768">
        <w:rPr>
          <w:rFonts w:ascii="Calibri" w:eastAsia="Calibri" w:hAnsi="Calibri" w:cs="Calibri"/>
          <w:i/>
          <w:sz w:val="22"/>
          <w:szCs w:val="22"/>
          <w:lang w:val="ro-RO"/>
        </w:rPr>
        <w:t>u</w:t>
      </w:r>
      <w:r w:rsidR="00AF6D09" w:rsidRPr="004F5768">
        <w:rPr>
          <w:rFonts w:ascii="Calibri" w:eastAsia="Calibri" w:hAnsi="Calibri" w:cs="Calibri"/>
          <w:i/>
          <w:sz w:val="22"/>
          <w:szCs w:val="22"/>
          <w:lang w:val="ro-RO"/>
        </w:rPr>
        <w:t>i pantofii în ajun de Moș Nicolae, în speranța că Moșul va sosi în timpul nopții și va pune cadouri în cizme. Inspirat de această să</w:t>
      </w:r>
      <w:r w:rsidR="007A690B" w:rsidRPr="004F5768">
        <w:rPr>
          <w:rFonts w:ascii="Calibri" w:eastAsia="Calibri" w:hAnsi="Calibri" w:cs="Calibri"/>
          <w:i/>
          <w:sz w:val="22"/>
          <w:szCs w:val="22"/>
          <w:lang w:val="ro-RO"/>
        </w:rPr>
        <w:t>r</w:t>
      </w:r>
      <w:r w:rsidR="00AF6D09" w:rsidRPr="004F5768">
        <w:rPr>
          <w:rFonts w:ascii="Calibri" w:eastAsia="Calibri" w:hAnsi="Calibri" w:cs="Calibri"/>
          <w:i/>
          <w:sz w:val="22"/>
          <w:szCs w:val="22"/>
          <w:lang w:val="ro-RO"/>
        </w:rPr>
        <w:t xml:space="preserve">bătoare, am utilizat </w:t>
      </w:r>
      <w:proofErr w:type="spellStart"/>
      <w:r w:rsidR="00AF6D09" w:rsidRPr="004F5768">
        <w:rPr>
          <w:rFonts w:ascii="Calibri" w:eastAsia="Calibri" w:hAnsi="Calibri" w:cs="Calibri"/>
          <w:i/>
          <w:sz w:val="22"/>
          <w:szCs w:val="22"/>
          <w:lang w:val="ro-RO"/>
        </w:rPr>
        <w:t>drona</w:t>
      </w:r>
      <w:proofErr w:type="spellEnd"/>
      <w:r w:rsidR="00AF6D09" w:rsidRPr="004F5768">
        <w:rPr>
          <w:rFonts w:ascii="Calibri" w:eastAsia="Calibri" w:hAnsi="Calibri" w:cs="Calibri"/>
          <w:i/>
          <w:sz w:val="22"/>
          <w:szCs w:val="22"/>
          <w:lang w:val="ro-RO"/>
        </w:rPr>
        <w:t xml:space="preserve"> pentru a </w:t>
      </w:r>
      <w:r w:rsidR="007A690B" w:rsidRPr="004F5768">
        <w:rPr>
          <w:rFonts w:ascii="Calibri" w:eastAsia="Calibri" w:hAnsi="Calibri" w:cs="Calibri"/>
          <w:i/>
          <w:sz w:val="22"/>
          <w:szCs w:val="22"/>
          <w:lang w:val="ro-RO"/>
        </w:rPr>
        <w:t xml:space="preserve">surprinde </w:t>
      </w:r>
      <w:r w:rsidR="00AF6D09" w:rsidRPr="004F5768">
        <w:rPr>
          <w:rFonts w:ascii="Calibri" w:eastAsia="Calibri" w:hAnsi="Calibri" w:cs="Calibri"/>
          <w:i/>
          <w:sz w:val="22"/>
          <w:szCs w:val="22"/>
          <w:lang w:val="ro-RO"/>
        </w:rPr>
        <w:t>momentul.”</w:t>
      </w:r>
    </w:p>
    <w:p w:rsidR="00AF6D09" w:rsidRPr="004F5768" w:rsidRDefault="00EB5B45">
      <w:pPr>
        <w:jc w:val="both"/>
        <w:rPr>
          <w:rFonts w:ascii="Calibri" w:eastAsia="Calibri" w:hAnsi="Calibri" w:cs="Calibri"/>
          <w:i/>
          <w:sz w:val="22"/>
          <w:szCs w:val="22"/>
          <w:lang w:val="ro-RO"/>
        </w:rPr>
      </w:pPr>
      <w:r w:rsidRPr="004F5768">
        <w:rPr>
          <w:rFonts w:ascii="Calibri" w:eastAsia="Calibri" w:hAnsi="Calibri" w:cs="Calibri"/>
          <w:i/>
          <w:sz w:val="22"/>
          <w:szCs w:val="22"/>
          <w:lang w:val="ro-RO"/>
        </w:rPr>
        <w:t>“</w:t>
      </w:r>
      <w:r w:rsidR="007A690B" w:rsidRPr="004F5768">
        <w:rPr>
          <w:rFonts w:ascii="Calibri" w:eastAsia="Calibri" w:hAnsi="Calibri" w:cs="Calibri"/>
          <w:i/>
          <w:sz w:val="22"/>
          <w:szCs w:val="22"/>
          <w:lang w:val="ro-RO"/>
        </w:rPr>
        <w:t xml:space="preserve">Pentru mine, este cea mai mare </w:t>
      </w:r>
      <w:r w:rsidR="004F5768" w:rsidRPr="004F5768">
        <w:rPr>
          <w:rFonts w:ascii="Calibri" w:eastAsia="Calibri" w:hAnsi="Calibri" w:cs="Calibri"/>
          <w:i/>
          <w:sz w:val="22"/>
          <w:szCs w:val="22"/>
          <w:lang w:val="ro-RO"/>
        </w:rPr>
        <w:t>surpriză</w:t>
      </w:r>
      <w:r w:rsidR="007A690B" w:rsidRPr="004F5768">
        <w:rPr>
          <w:rFonts w:ascii="Calibri" w:eastAsia="Calibri" w:hAnsi="Calibri" w:cs="Calibri"/>
          <w:i/>
          <w:sz w:val="22"/>
          <w:szCs w:val="22"/>
          <w:lang w:val="ro-RO"/>
        </w:rPr>
        <w:t xml:space="preserve"> a anului. Încă nu mă pot obișnui cu ideea că unul din cadrele mele va fi publicat alături de cadrele unor fotografi cunoscuți în toată lumea. Am visat </w:t>
      </w:r>
      <w:bookmarkStart w:id="1" w:name="_GoBack"/>
      <w:r w:rsidR="007A690B" w:rsidRPr="004F5768">
        <w:rPr>
          <w:rFonts w:ascii="Calibri" w:eastAsia="Calibri" w:hAnsi="Calibri" w:cs="Calibri"/>
          <w:i/>
          <w:sz w:val="22"/>
          <w:szCs w:val="22"/>
          <w:lang w:val="ro-RO"/>
        </w:rPr>
        <w:t xml:space="preserve">dintotdeauna </w:t>
      </w:r>
      <w:bookmarkEnd w:id="1"/>
      <w:r w:rsidR="007A690B" w:rsidRPr="004F5768">
        <w:rPr>
          <w:rFonts w:ascii="Calibri" w:eastAsia="Calibri" w:hAnsi="Calibri" w:cs="Calibri"/>
          <w:i/>
          <w:sz w:val="22"/>
          <w:szCs w:val="22"/>
          <w:lang w:val="ro-RO"/>
        </w:rPr>
        <w:t>să promovez Bucovina la nivel internațional, să scot în evidență f</w:t>
      </w:r>
      <w:r w:rsidR="00FD7E5F" w:rsidRPr="004F5768">
        <w:rPr>
          <w:rFonts w:ascii="Calibri" w:eastAsia="Calibri" w:hAnsi="Calibri" w:cs="Calibri"/>
          <w:i/>
          <w:sz w:val="22"/>
          <w:szCs w:val="22"/>
          <w:lang w:val="ro-RO"/>
        </w:rPr>
        <w:t>r</w:t>
      </w:r>
      <w:r w:rsidR="007A690B" w:rsidRPr="004F5768">
        <w:rPr>
          <w:rFonts w:ascii="Calibri" w:eastAsia="Calibri" w:hAnsi="Calibri" w:cs="Calibri"/>
          <w:i/>
          <w:sz w:val="22"/>
          <w:szCs w:val="22"/>
          <w:lang w:val="ro-RO"/>
        </w:rPr>
        <w:t>umusețile țării noastre, însă nu mi-am imaginat că voi reuși să o fac într-un timp atât de scurt. E un sentiment pe care cuvintele nu-l pot descrie îndeajuns.</w:t>
      </w:r>
      <w:r w:rsidR="00AF6D09" w:rsidRPr="004F5768">
        <w:rPr>
          <w:rFonts w:ascii="Calibri" w:eastAsia="Calibri" w:hAnsi="Calibri" w:cs="Calibri"/>
          <w:i/>
          <w:sz w:val="22"/>
          <w:szCs w:val="22"/>
          <w:lang w:val="ro-RO"/>
        </w:rPr>
        <w:t>”</w:t>
      </w:r>
    </w:p>
    <w:p w:rsidR="009B1901" w:rsidRPr="004F5768" w:rsidRDefault="00EB5B45">
      <w:pPr>
        <w:jc w:val="both"/>
        <w:rPr>
          <w:rFonts w:ascii="Calibri" w:eastAsia="Calibri" w:hAnsi="Calibri" w:cs="Calibri"/>
          <w:sz w:val="22"/>
          <w:szCs w:val="22"/>
          <w:lang w:val="ro-RO"/>
        </w:rPr>
      </w:pPr>
      <w:r w:rsidRPr="004F5768">
        <w:rPr>
          <w:rFonts w:ascii="Calibri" w:eastAsia="Calibri" w:hAnsi="Calibri" w:cs="Calibri"/>
          <w:sz w:val="22"/>
          <w:szCs w:val="22"/>
          <w:lang w:val="ro-RO"/>
        </w:rPr>
        <w:t xml:space="preserve">Spînu </w:t>
      </w:r>
      <w:r w:rsidR="00AF6D09" w:rsidRPr="004F5768">
        <w:rPr>
          <w:rFonts w:ascii="Calibri" w:eastAsia="Calibri" w:hAnsi="Calibri" w:cs="Calibri"/>
          <w:sz w:val="22"/>
          <w:szCs w:val="22"/>
          <w:lang w:val="ro-RO"/>
        </w:rPr>
        <w:t xml:space="preserve">este foarte legat de </w:t>
      </w:r>
      <w:r w:rsidR="004F5768" w:rsidRPr="004F5768">
        <w:rPr>
          <w:rFonts w:ascii="Calibri" w:eastAsia="Calibri" w:hAnsi="Calibri" w:cs="Calibri"/>
          <w:sz w:val="22"/>
          <w:szCs w:val="22"/>
          <w:lang w:val="ro-RO"/>
        </w:rPr>
        <w:t>copilăria</w:t>
      </w:r>
      <w:r w:rsidR="00AF6D09" w:rsidRPr="004F5768">
        <w:rPr>
          <w:rFonts w:ascii="Calibri" w:eastAsia="Calibri" w:hAnsi="Calibri" w:cs="Calibri"/>
          <w:sz w:val="22"/>
          <w:szCs w:val="22"/>
          <w:lang w:val="ro-RO"/>
        </w:rPr>
        <w:t xml:space="preserve"> sa din Bucovina și iubește să fotografieze locurile și tradițiile din acest loc. Imaginea câștigătoare a fost înscrisă la categoria Open </w:t>
      </w:r>
      <w:proofErr w:type="spellStart"/>
      <w:r w:rsidR="00AF6D09" w:rsidRPr="004F5768">
        <w:rPr>
          <w:rFonts w:ascii="Calibri" w:eastAsia="Calibri" w:hAnsi="Calibri" w:cs="Calibri"/>
          <w:sz w:val="22"/>
          <w:szCs w:val="22"/>
          <w:lang w:val="ro-RO"/>
        </w:rPr>
        <w:t>Landscape</w:t>
      </w:r>
      <w:proofErr w:type="spellEnd"/>
      <w:r w:rsidR="00AF6D09" w:rsidRPr="004F5768">
        <w:rPr>
          <w:rFonts w:ascii="Calibri" w:eastAsia="Calibri" w:hAnsi="Calibri" w:cs="Calibri"/>
          <w:sz w:val="22"/>
          <w:szCs w:val="22"/>
          <w:lang w:val="ro-RO"/>
        </w:rPr>
        <w:t xml:space="preserve"> &amp; </w:t>
      </w:r>
      <w:proofErr w:type="spellStart"/>
      <w:r w:rsidR="00AF6D09" w:rsidRPr="004F5768">
        <w:rPr>
          <w:rFonts w:ascii="Calibri" w:eastAsia="Calibri" w:hAnsi="Calibri" w:cs="Calibri"/>
          <w:sz w:val="22"/>
          <w:szCs w:val="22"/>
          <w:lang w:val="ro-RO"/>
        </w:rPr>
        <w:t>Nature</w:t>
      </w:r>
      <w:proofErr w:type="spellEnd"/>
      <w:r w:rsidR="00AF6D09" w:rsidRPr="004F5768">
        <w:rPr>
          <w:rFonts w:ascii="Calibri" w:eastAsia="Calibri" w:hAnsi="Calibri" w:cs="Calibri"/>
          <w:sz w:val="22"/>
          <w:szCs w:val="22"/>
          <w:lang w:val="ro-RO"/>
        </w:rPr>
        <w:t xml:space="preserve"> a ediției din 2018. </w:t>
      </w:r>
    </w:p>
    <w:p w:rsidR="009B1901" w:rsidRPr="004F5768" w:rsidRDefault="007A690B">
      <w:pPr>
        <w:jc w:val="both"/>
        <w:rPr>
          <w:rFonts w:ascii="Calibri" w:eastAsia="Calibri" w:hAnsi="Calibri" w:cs="Calibri"/>
          <w:sz w:val="22"/>
          <w:szCs w:val="22"/>
          <w:lang w:val="ro-RO"/>
        </w:rPr>
      </w:pPr>
      <w:r w:rsidRPr="004F5768">
        <w:rPr>
          <w:rFonts w:ascii="Calibri" w:eastAsia="Calibri" w:hAnsi="Calibri" w:cs="Calibri"/>
          <w:sz w:val="22"/>
          <w:szCs w:val="22"/>
          <w:lang w:val="ro-RO"/>
        </w:rPr>
        <w:t xml:space="preserve">Distincția </w:t>
      </w:r>
      <w:r w:rsidR="00AF6D09" w:rsidRPr="004F5768">
        <w:rPr>
          <w:rFonts w:ascii="Calibri" w:eastAsia="Calibri" w:hAnsi="Calibri" w:cs="Calibri"/>
          <w:sz w:val="22"/>
          <w:szCs w:val="22"/>
          <w:lang w:val="ro-RO"/>
        </w:rPr>
        <w:t>este anunțat</w:t>
      </w:r>
      <w:r w:rsidRPr="004F5768">
        <w:rPr>
          <w:rFonts w:ascii="Calibri" w:eastAsia="Calibri" w:hAnsi="Calibri" w:cs="Calibri"/>
          <w:sz w:val="22"/>
          <w:szCs w:val="22"/>
          <w:lang w:val="ro-RO"/>
        </w:rPr>
        <w:t>ă</w:t>
      </w:r>
      <w:r w:rsidR="00AF6D09" w:rsidRPr="004F5768">
        <w:rPr>
          <w:rFonts w:ascii="Calibri" w:eastAsia="Calibri" w:hAnsi="Calibri" w:cs="Calibri"/>
          <w:sz w:val="22"/>
          <w:szCs w:val="22"/>
          <w:lang w:val="ro-RO"/>
        </w:rPr>
        <w:t xml:space="preserve"> astăzi, odată cu câștigătorii celor 63 de premii naționale și pentru cele 10 categorii ale competiției Open. </w:t>
      </w:r>
      <w:r w:rsidR="0032565C" w:rsidRPr="004F5768">
        <w:rPr>
          <w:rFonts w:ascii="Calibri" w:eastAsia="Calibri" w:hAnsi="Calibri" w:cs="Calibri"/>
          <w:sz w:val="22"/>
          <w:szCs w:val="22"/>
          <w:lang w:val="ro-RO"/>
        </w:rPr>
        <w:t>Câștigătorii finali și câș</w:t>
      </w:r>
      <w:r w:rsidRPr="004F5768">
        <w:rPr>
          <w:rFonts w:ascii="Calibri" w:eastAsia="Calibri" w:hAnsi="Calibri" w:cs="Calibri"/>
          <w:sz w:val="22"/>
          <w:szCs w:val="22"/>
          <w:lang w:val="ro-RO"/>
        </w:rPr>
        <w:t>t</w:t>
      </w:r>
      <w:r w:rsidR="0032565C" w:rsidRPr="004F5768">
        <w:rPr>
          <w:rFonts w:ascii="Calibri" w:eastAsia="Calibri" w:hAnsi="Calibri" w:cs="Calibri"/>
          <w:sz w:val="22"/>
          <w:szCs w:val="22"/>
          <w:lang w:val="ro-RO"/>
        </w:rPr>
        <w:t>igătorii categoriei Profes</w:t>
      </w:r>
      <w:r w:rsidRPr="004F5768">
        <w:rPr>
          <w:rFonts w:ascii="Calibri" w:eastAsia="Calibri" w:hAnsi="Calibri" w:cs="Calibri"/>
          <w:sz w:val="22"/>
          <w:szCs w:val="22"/>
          <w:lang w:val="ro-RO"/>
        </w:rPr>
        <w:t>s</w:t>
      </w:r>
      <w:r w:rsidR="0032565C" w:rsidRPr="004F5768">
        <w:rPr>
          <w:rFonts w:ascii="Calibri" w:eastAsia="Calibri" w:hAnsi="Calibri" w:cs="Calibri"/>
          <w:sz w:val="22"/>
          <w:szCs w:val="22"/>
          <w:lang w:val="ro-RO"/>
        </w:rPr>
        <w:t xml:space="preserve">ional vor fi anunțați pe 19 aprilie. </w:t>
      </w:r>
      <w:r w:rsidRPr="004F5768">
        <w:rPr>
          <w:rFonts w:ascii="Calibri" w:eastAsia="Calibri" w:hAnsi="Calibri" w:cs="Calibri"/>
          <w:sz w:val="22"/>
          <w:szCs w:val="22"/>
          <w:lang w:val="ro-RO"/>
        </w:rPr>
        <w:t>M</w:t>
      </w:r>
      <w:r w:rsidR="0032565C" w:rsidRPr="004F5768">
        <w:rPr>
          <w:rFonts w:ascii="Calibri" w:eastAsia="Calibri" w:hAnsi="Calibri" w:cs="Calibri"/>
          <w:sz w:val="22"/>
          <w:szCs w:val="22"/>
          <w:lang w:val="ro-RO"/>
        </w:rPr>
        <w:t>ai multe detalii</w:t>
      </w:r>
      <w:r w:rsidRPr="004F5768">
        <w:rPr>
          <w:rFonts w:ascii="Calibri" w:eastAsia="Calibri" w:hAnsi="Calibri" w:cs="Calibri"/>
          <w:sz w:val="22"/>
          <w:szCs w:val="22"/>
          <w:lang w:val="ro-RO"/>
        </w:rPr>
        <w:t xml:space="preserve"> sunt disponibile la</w:t>
      </w:r>
      <w:r w:rsidR="00EB5B45" w:rsidRPr="004F5768">
        <w:rPr>
          <w:rFonts w:ascii="Calibri" w:eastAsia="Calibri" w:hAnsi="Calibri" w:cs="Calibri"/>
          <w:sz w:val="22"/>
          <w:szCs w:val="22"/>
          <w:lang w:val="ro-RO"/>
        </w:rPr>
        <w:t xml:space="preserve"> </w:t>
      </w:r>
      <w:hyperlink r:id="rId8">
        <w:r w:rsidR="00EB5B45" w:rsidRPr="004F5768">
          <w:rPr>
            <w:rFonts w:ascii="Calibri" w:eastAsia="Calibri" w:hAnsi="Calibri" w:cs="Calibri"/>
            <w:color w:val="0563C1"/>
            <w:sz w:val="22"/>
            <w:szCs w:val="22"/>
            <w:u w:val="single"/>
            <w:lang w:val="ro-RO"/>
          </w:rPr>
          <w:t>www.worldphoto.org</w:t>
        </w:r>
      </w:hyperlink>
      <w:r w:rsidR="00EB5B45" w:rsidRPr="004F5768">
        <w:rPr>
          <w:rFonts w:ascii="Calibri" w:eastAsia="Calibri" w:hAnsi="Calibri" w:cs="Calibri"/>
          <w:sz w:val="22"/>
          <w:szCs w:val="22"/>
          <w:lang w:val="ro-RO"/>
        </w:rPr>
        <w:t xml:space="preserve"> </w:t>
      </w:r>
    </w:p>
    <w:p w:rsidR="009B1901" w:rsidRPr="004F5768" w:rsidRDefault="0032565C">
      <w:pPr>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both"/>
        <w:rPr>
          <w:rFonts w:ascii="Calibri" w:eastAsia="Calibri" w:hAnsi="Calibri" w:cs="Calibri"/>
          <w:sz w:val="22"/>
          <w:szCs w:val="22"/>
          <w:lang w:val="ro-RO"/>
        </w:rPr>
      </w:pPr>
      <w:r w:rsidRPr="004F5768">
        <w:rPr>
          <w:rFonts w:ascii="Calibri" w:eastAsia="Calibri" w:hAnsi="Calibri" w:cs="Calibri"/>
          <w:b/>
          <w:sz w:val="22"/>
          <w:szCs w:val="22"/>
          <w:lang w:val="ro-RO"/>
        </w:rPr>
        <w:t>Pentru mai multe informații, contactați</w:t>
      </w:r>
      <w:r w:rsidR="00EB5B45" w:rsidRPr="004F5768">
        <w:rPr>
          <w:rFonts w:ascii="Calibri" w:eastAsia="Calibri" w:hAnsi="Calibri" w:cs="Calibri"/>
          <w:b/>
          <w:sz w:val="22"/>
          <w:szCs w:val="22"/>
          <w:lang w:val="ro-RO"/>
        </w:rPr>
        <w:t>:</w:t>
      </w:r>
    </w:p>
    <w:p w:rsidR="009B1901" w:rsidRPr="004F5768" w:rsidRDefault="00EB5B45">
      <w:p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rFonts w:ascii="Calibri" w:eastAsia="Calibri" w:hAnsi="Calibri" w:cs="Calibri"/>
          <w:sz w:val="22"/>
          <w:szCs w:val="22"/>
          <w:lang w:val="ro-RO"/>
        </w:rPr>
      </w:pPr>
      <w:r w:rsidRPr="004F5768">
        <w:rPr>
          <w:rFonts w:ascii="Calibri" w:eastAsia="Calibri" w:hAnsi="Calibri" w:cs="Calibri"/>
          <w:sz w:val="22"/>
          <w:szCs w:val="22"/>
          <w:lang w:val="ro-RO"/>
        </w:rPr>
        <w:lastRenderedPageBreak/>
        <w:t xml:space="preserve">Press team, World </w:t>
      </w:r>
      <w:proofErr w:type="spellStart"/>
      <w:r w:rsidRPr="004F5768">
        <w:rPr>
          <w:rFonts w:ascii="Calibri" w:eastAsia="Calibri" w:hAnsi="Calibri" w:cs="Calibri"/>
          <w:sz w:val="22"/>
          <w:szCs w:val="22"/>
          <w:lang w:val="ro-RO"/>
        </w:rPr>
        <w:t>Photography</w:t>
      </w:r>
      <w:proofErr w:type="spellEnd"/>
      <w:r w:rsidRPr="004F5768">
        <w:rPr>
          <w:rFonts w:ascii="Calibri" w:eastAsia="Calibri" w:hAnsi="Calibri" w:cs="Calibri"/>
          <w:sz w:val="22"/>
          <w:szCs w:val="22"/>
          <w:lang w:val="ro-RO"/>
        </w:rPr>
        <w:t xml:space="preserve"> </w:t>
      </w:r>
      <w:proofErr w:type="spellStart"/>
      <w:r w:rsidRPr="004F5768">
        <w:rPr>
          <w:rFonts w:ascii="Calibri" w:eastAsia="Calibri" w:hAnsi="Calibri" w:cs="Calibri"/>
          <w:sz w:val="22"/>
          <w:szCs w:val="22"/>
          <w:lang w:val="ro-RO"/>
        </w:rPr>
        <w:t>Organisation</w:t>
      </w:r>
      <w:proofErr w:type="spellEnd"/>
      <w:r w:rsidRPr="004F5768">
        <w:rPr>
          <w:rFonts w:ascii="Calibri" w:eastAsia="Calibri" w:hAnsi="Calibri" w:cs="Calibri"/>
          <w:sz w:val="22"/>
          <w:szCs w:val="22"/>
          <w:lang w:val="ro-RO"/>
        </w:rPr>
        <w:t xml:space="preserve"> </w:t>
      </w:r>
      <w:r w:rsidRPr="004F5768">
        <w:rPr>
          <w:rFonts w:ascii="Calibri" w:eastAsia="Calibri" w:hAnsi="Calibri" w:cs="Calibri"/>
          <w:sz w:val="22"/>
          <w:szCs w:val="22"/>
          <w:lang w:val="ro-RO"/>
        </w:rPr>
        <w:br/>
      </w:r>
      <w:hyperlink r:id="rId9">
        <w:r w:rsidRPr="004F5768">
          <w:rPr>
            <w:rFonts w:ascii="Calibri" w:eastAsia="Calibri" w:hAnsi="Calibri" w:cs="Calibri"/>
            <w:color w:val="0563C1"/>
            <w:sz w:val="22"/>
            <w:szCs w:val="22"/>
            <w:u w:val="single"/>
            <w:lang w:val="ro-RO"/>
          </w:rPr>
          <w:t>press@worldphoto.org</w:t>
        </w:r>
      </w:hyperlink>
      <w:r w:rsidRPr="004F5768">
        <w:rPr>
          <w:rFonts w:ascii="Calibri" w:eastAsia="Calibri" w:hAnsi="Calibri" w:cs="Calibri"/>
          <w:sz w:val="22"/>
          <w:szCs w:val="22"/>
          <w:lang w:val="ro-RO"/>
        </w:rPr>
        <w:t xml:space="preserve"> / +44 (0) 20 7886 3043 / 3049</w:t>
      </w:r>
    </w:p>
    <w:p w:rsidR="009B1901" w:rsidRPr="004F5768" w:rsidRDefault="009B1901">
      <w:pPr>
        <w:pBdr>
          <w:top w:val="none" w:sz="0" w:space="0" w:color="000000"/>
          <w:left w:val="none" w:sz="0" w:space="0" w:color="000000"/>
          <w:bottom w:val="none" w:sz="0" w:space="0" w:color="000000"/>
          <w:right w:val="none" w:sz="0" w:space="0" w:color="000000"/>
          <w:between w:val="none" w:sz="0" w:space="0" w:color="000000"/>
        </w:pBdr>
        <w:spacing w:before="0" w:after="0" w:line="240" w:lineRule="auto"/>
        <w:ind w:right="-60"/>
        <w:rPr>
          <w:rFonts w:ascii="Calibri" w:eastAsia="Calibri" w:hAnsi="Calibri" w:cs="Calibri"/>
          <w:lang w:val="ro-RO"/>
        </w:rPr>
      </w:pPr>
    </w:p>
    <w:p w:rsidR="0032565C" w:rsidRPr="004F5768" w:rsidRDefault="0032565C" w:rsidP="0032565C">
      <w:pPr>
        <w:pStyle w:val="Body"/>
        <w:spacing w:before="0" w:beforeAutospacing="0" w:after="0" w:line="240" w:lineRule="auto"/>
        <w:rPr>
          <w:rFonts w:eastAsia="Calibri"/>
          <w:b/>
          <w:sz w:val="20"/>
          <w:lang w:val="ro-RO"/>
        </w:rPr>
      </w:pPr>
      <w:r w:rsidRPr="004F5768">
        <w:rPr>
          <w:rFonts w:eastAsia="Calibri"/>
          <w:b/>
          <w:sz w:val="32"/>
          <w:szCs w:val="32"/>
          <w:lang w:val="ro-RO"/>
        </w:rPr>
        <w:t xml:space="preserve">Note </w:t>
      </w:r>
      <w:r w:rsidR="00E511EE" w:rsidRPr="004F5768">
        <w:rPr>
          <w:rFonts w:eastAsia="Calibri"/>
          <w:b/>
          <w:sz w:val="32"/>
          <w:szCs w:val="32"/>
          <w:lang w:val="ro-RO"/>
        </w:rPr>
        <w:t>pentru e</w:t>
      </w:r>
      <w:r w:rsidRPr="004F5768">
        <w:rPr>
          <w:rFonts w:eastAsia="Calibri"/>
          <w:b/>
          <w:sz w:val="32"/>
          <w:szCs w:val="32"/>
          <w:lang w:val="ro-RO"/>
        </w:rPr>
        <w:t>ditori</w:t>
      </w:r>
      <w:r w:rsidRPr="004F5768">
        <w:rPr>
          <w:rFonts w:eastAsia="Calibri"/>
          <w:b/>
          <w:sz w:val="32"/>
          <w:szCs w:val="32"/>
          <w:lang w:val="ro-RO"/>
        </w:rPr>
        <w:br/>
      </w:r>
      <w:r w:rsidRPr="004F5768">
        <w:rPr>
          <w:rFonts w:eastAsia="Calibri"/>
          <w:b/>
          <w:lang w:val="ro-RO"/>
        </w:rPr>
        <w:t xml:space="preserve">Toate imaginile selectate pot fi descărcate folosind următorul link: </w:t>
      </w:r>
      <w:hyperlink r:id="rId10">
        <w:r w:rsidRPr="004F5768">
          <w:rPr>
            <w:rFonts w:eastAsia="Calibri"/>
            <w:color w:val="0000FF"/>
            <w:u w:val="single"/>
            <w:lang w:val="ro-RO"/>
          </w:rPr>
          <w:t>www.worldphoto.org/press</w:t>
        </w:r>
      </w:hyperlink>
      <w:r w:rsidRPr="004F5768">
        <w:rPr>
          <w:rFonts w:eastAsia="Calibri"/>
          <w:lang w:val="ro-RO"/>
        </w:rPr>
        <w:br/>
      </w:r>
      <w:r w:rsidRPr="004F5768">
        <w:rPr>
          <w:rFonts w:eastAsia="Calibri"/>
          <w:b/>
          <w:lang w:val="ro-RO"/>
        </w:rPr>
        <w:br/>
      </w:r>
      <w:r w:rsidRPr="004F5768">
        <w:rPr>
          <w:rFonts w:eastAsia="Calibri"/>
          <w:b/>
          <w:sz w:val="20"/>
          <w:lang w:val="ro-RO"/>
        </w:rPr>
        <w:t xml:space="preserve">Despre World </w:t>
      </w:r>
      <w:proofErr w:type="spellStart"/>
      <w:r w:rsidRPr="004F5768">
        <w:rPr>
          <w:rFonts w:eastAsia="Calibri"/>
          <w:b/>
          <w:sz w:val="20"/>
          <w:lang w:val="ro-RO"/>
        </w:rPr>
        <w:t>Photography</w:t>
      </w:r>
      <w:proofErr w:type="spellEnd"/>
      <w:r w:rsidRPr="004F5768">
        <w:rPr>
          <w:rFonts w:eastAsia="Calibri"/>
          <w:b/>
          <w:sz w:val="20"/>
          <w:lang w:val="ro-RO"/>
        </w:rPr>
        <w:t xml:space="preserve"> </w:t>
      </w:r>
      <w:proofErr w:type="spellStart"/>
      <w:r w:rsidRPr="004F5768">
        <w:rPr>
          <w:rFonts w:eastAsia="Calibri"/>
          <w:b/>
          <w:sz w:val="20"/>
          <w:lang w:val="ro-RO"/>
        </w:rPr>
        <w:t>Organisation</w:t>
      </w:r>
      <w:proofErr w:type="spellEnd"/>
      <w:r w:rsidRPr="004F5768">
        <w:rPr>
          <w:rFonts w:eastAsia="Calibri"/>
          <w:b/>
          <w:sz w:val="20"/>
          <w:lang w:val="ro-RO"/>
        </w:rPr>
        <w:t xml:space="preserve"> </w:t>
      </w:r>
    </w:p>
    <w:p w:rsidR="0032565C" w:rsidRPr="004F5768" w:rsidRDefault="0032565C" w:rsidP="0032565C">
      <w:pPr>
        <w:pStyle w:val="Body"/>
        <w:spacing w:before="0" w:beforeAutospacing="0" w:after="0" w:line="240" w:lineRule="auto"/>
        <w:rPr>
          <w:rFonts w:eastAsia="Calibri"/>
          <w:sz w:val="20"/>
          <w:lang w:val="ro-RO"/>
        </w:rPr>
      </w:pPr>
      <w:r w:rsidRPr="004F5768">
        <w:rPr>
          <w:rFonts w:eastAsia="Calibri"/>
          <w:sz w:val="20"/>
          <w:lang w:val="ro-RO"/>
        </w:rPr>
        <w:t xml:space="preserve">World </w:t>
      </w:r>
      <w:proofErr w:type="spellStart"/>
      <w:r w:rsidRPr="004F5768">
        <w:rPr>
          <w:rFonts w:eastAsia="Calibri"/>
          <w:sz w:val="20"/>
          <w:lang w:val="ro-RO"/>
        </w:rPr>
        <w:t>Photography</w:t>
      </w:r>
      <w:proofErr w:type="spellEnd"/>
      <w:r w:rsidRPr="004F5768">
        <w:rPr>
          <w:rFonts w:eastAsia="Calibri"/>
          <w:sz w:val="20"/>
          <w:lang w:val="ro-RO"/>
        </w:rPr>
        <w:t xml:space="preserve"> </w:t>
      </w:r>
      <w:proofErr w:type="spellStart"/>
      <w:r w:rsidRPr="004F5768">
        <w:rPr>
          <w:rFonts w:eastAsia="Calibri"/>
          <w:sz w:val="20"/>
          <w:lang w:val="ro-RO"/>
        </w:rPr>
        <w:t>Organisation</w:t>
      </w:r>
      <w:proofErr w:type="spellEnd"/>
      <w:r w:rsidRPr="004F5768">
        <w:rPr>
          <w:rFonts w:eastAsia="Calibri"/>
          <w:sz w:val="20"/>
          <w:lang w:val="ro-RO"/>
        </w:rPr>
        <w:t xml:space="preserve"> este o platformă globală de comunicare pentru industria foto.  Cu o prezență în peste 180 de țări, scopul organizației este ridicarea nivelului de conversație în jurul fotografiei, celebrând cele mai bune imagini și pe cei mai buni fotografi din lume. WPO creează relații de lungă durată cu fotografii, dar și cu partenerii care conduc industria în întreaga lume.</w:t>
      </w:r>
    </w:p>
    <w:p w:rsidR="0032565C" w:rsidRPr="004F5768" w:rsidRDefault="0032565C" w:rsidP="0032565C">
      <w:pPr>
        <w:pStyle w:val="Body"/>
        <w:spacing w:before="0" w:beforeAutospacing="0" w:after="0" w:line="240" w:lineRule="auto"/>
        <w:rPr>
          <w:rFonts w:eastAsia="Calibri"/>
          <w:sz w:val="20"/>
          <w:lang w:val="ro-RO"/>
        </w:rPr>
      </w:pPr>
      <w:r w:rsidRPr="004F5768">
        <w:rPr>
          <w:rFonts w:eastAsia="Calibri"/>
          <w:sz w:val="20"/>
          <w:lang w:val="ro-RO"/>
        </w:rPr>
        <w:t xml:space="preserve">Organizația găzduiește un portofoliu de evenimente anuale precum: Sony World Photography Awards (una din cele mai mari competiții de fotografie din lume), PHOTOFAIRS, International </w:t>
      </w:r>
      <w:proofErr w:type="spellStart"/>
      <w:r w:rsidRPr="004F5768">
        <w:rPr>
          <w:rFonts w:eastAsia="Calibri"/>
          <w:sz w:val="20"/>
          <w:lang w:val="ro-RO"/>
        </w:rPr>
        <w:t>Art</w:t>
      </w:r>
      <w:proofErr w:type="spellEnd"/>
      <w:r w:rsidRPr="004F5768">
        <w:rPr>
          <w:rFonts w:eastAsia="Calibri"/>
          <w:sz w:val="20"/>
          <w:lang w:val="ro-RO"/>
        </w:rPr>
        <w:t xml:space="preserve"> </w:t>
      </w:r>
      <w:proofErr w:type="spellStart"/>
      <w:r w:rsidRPr="004F5768">
        <w:rPr>
          <w:rFonts w:eastAsia="Calibri"/>
          <w:sz w:val="20"/>
          <w:lang w:val="ro-RO"/>
        </w:rPr>
        <w:t>Fairs</w:t>
      </w:r>
      <w:proofErr w:type="spellEnd"/>
      <w:r w:rsidRPr="004F5768">
        <w:rPr>
          <w:rFonts w:eastAsia="Calibri"/>
          <w:sz w:val="20"/>
          <w:lang w:val="ro-RO"/>
        </w:rPr>
        <w:t xml:space="preserve"> </w:t>
      </w:r>
      <w:proofErr w:type="spellStart"/>
      <w:r w:rsidRPr="004F5768">
        <w:rPr>
          <w:rFonts w:eastAsia="Calibri"/>
          <w:sz w:val="20"/>
          <w:lang w:val="ro-RO"/>
        </w:rPr>
        <w:t>Dedicated</w:t>
      </w:r>
      <w:proofErr w:type="spellEnd"/>
      <w:r w:rsidRPr="004F5768">
        <w:rPr>
          <w:rFonts w:eastAsia="Calibri"/>
          <w:sz w:val="20"/>
          <w:lang w:val="ro-RO"/>
        </w:rPr>
        <w:t xml:space="preserve"> </w:t>
      </w:r>
      <w:proofErr w:type="spellStart"/>
      <w:r w:rsidRPr="004F5768">
        <w:rPr>
          <w:rFonts w:eastAsia="Calibri"/>
          <w:sz w:val="20"/>
          <w:lang w:val="ro-RO"/>
        </w:rPr>
        <w:t>to</w:t>
      </w:r>
      <w:proofErr w:type="spellEnd"/>
      <w:r w:rsidRPr="004F5768">
        <w:rPr>
          <w:rFonts w:eastAsia="Calibri"/>
          <w:sz w:val="20"/>
          <w:lang w:val="ro-RO"/>
        </w:rPr>
        <w:t xml:space="preserve"> Photography, găzduit în Shanghai și San </w:t>
      </w:r>
      <w:proofErr w:type="spellStart"/>
      <w:r w:rsidRPr="004F5768">
        <w:rPr>
          <w:rFonts w:eastAsia="Calibri"/>
          <w:sz w:val="20"/>
          <w:lang w:val="ro-RO"/>
        </w:rPr>
        <w:t>Francisco</w:t>
      </w:r>
      <w:proofErr w:type="spellEnd"/>
      <w:r w:rsidRPr="004F5768">
        <w:rPr>
          <w:rFonts w:eastAsia="Calibri"/>
          <w:sz w:val="20"/>
          <w:lang w:val="ro-RO"/>
        </w:rPr>
        <w:t xml:space="preserve">. Pentru mai multe detalii, accesați </w:t>
      </w:r>
      <w:hyperlink r:id="rId11" w:history="1">
        <w:r w:rsidRPr="004F5768">
          <w:rPr>
            <w:rStyle w:val="Hyperlink"/>
            <w:color w:val="1155CC"/>
            <w:sz w:val="20"/>
            <w:lang w:val="ro-RO"/>
          </w:rPr>
          <w:t>www.worldphoto.org</w:t>
        </w:r>
      </w:hyperlink>
      <w:r w:rsidRPr="004F5768">
        <w:rPr>
          <w:sz w:val="20"/>
          <w:lang w:val="ro-RO"/>
        </w:rPr>
        <w:t>.</w:t>
      </w:r>
    </w:p>
    <w:p w:rsidR="0032565C" w:rsidRPr="004F5768" w:rsidRDefault="0032565C" w:rsidP="0032565C">
      <w:pPr>
        <w:spacing w:line="240" w:lineRule="auto"/>
        <w:ind w:right="-60"/>
        <w:rPr>
          <w:rFonts w:ascii="Calibri" w:eastAsia="Calibri" w:hAnsi="Calibri" w:cs="Calibri"/>
          <w:sz w:val="22"/>
          <w:lang w:val="ro-RO"/>
        </w:rPr>
      </w:pPr>
    </w:p>
    <w:p w:rsidR="0032565C" w:rsidRPr="004F5768" w:rsidRDefault="0032565C" w:rsidP="0032565C">
      <w:pPr>
        <w:pStyle w:val="Body"/>
        <w:spacing w:before="0" w:beforeAutospacing="0" w:after="0" w:line="240" w:lineRule="auto"/>
        <w:rPr>
          <w:rFonts w:eastAsia="Calibri"/>
          <w:b/>
          <w:color w:val="222222"/>
          <w:sz w:val="20"/>
          <w:lang w:val="ro-RO"/>
        </w:rPr>
      </w:pPr>
      <w:r w:rsidRPr="004F5768">
        <w:rPr>
          <w:rFonts w:eastAsia="Calibri"/>
          <w:b/>
          <w:color w:val="222222"/>
          <w:sz w:val="20"/>
          <w:lang w:val="ro-RO"/>
        </w:rPr>
        <w:t xml:space="preserve">Despre Sony  </w:t>
      </w:r>
    </w:p>
    <w:p w:rsidR="0032565C" w:rsidRPr="004F5768" w:rsidRDefault="0032565C" w:rsidP="0032565C">
      <w:pPr>
        <w:pStyle w:val="Body"/>
        <w:spacing w:before="0" w:beforeAutospacing="0" w:after="0" w:line="240" w:lineRule="auto"/>
        <w:rPr>
          <w:rFonts w:eastAsia="Calibri"/>
          <w:color w:val="222222"/>
          <w:sz w:val="20"/>
          <w:lang w:val="ro-RO"/>
        </w:rPr>
      </w:pPr>
      <w:r w:rsidRPr="004F5768">
        <w:rPr>
          <w:rFonts w:eastAsia="Calibri"/>
          <w:color w:val="222222"/>
          <w:sz w:val="20"/>
          <w:lang w:val="ro-RO"/>
        </w:rPr>
        <w:t xml:space="preserve">Sony Corporation este lider global în producerea de tehnologii audio, video, foto, de </w:t>
      </w:r>
      <w:proofErr w:type="spellStart"/>
      <w:r w:rsidRPr="004F5768">
        <w:rPr>
          <w:rFonts w:eastAsia="Calibri"/>
          <w:color w:val="222222"/>
          <w:sz w:val="20"/>
          <w:lang w:val="ro-RO"/>
        </w:rPr>
        <w:t>gaming</w:t>
      </w:r>
      <w:proofErr w:type="spellEnd"/>
      <w:r w:rsidRPr="004F5768">
        <w:rPr>
          <w:rFonts w:eastAsia="Calibri"/>
          <w:color w:val="222222"/>
          <w:sz w:val="20"/>
          <w:lang w:val="ro-RO"/>
        </w:rPr>
        <w:t xml:space="preserve">, pentru comunicații pentru segmentele </w:t>
      </w:r>
      <w:proofErr w:type="spellStart"/>
      <w:r w:rsidRPr="004F5768">
        <w:rPr>
          <w:rFonts w:eastAsia="Calibri"/>
          <w:color w:val="222222"/>
          <w:sz w:val="20"/>
          <w:lang w:val="ro-RO"/>
        </w:rPr>
        <w:t>consumer</w:t>
      </w:r>
      <w:proofErr w:type="spellEnd"/>
      <w:r w:rsidRPr="004F5768">
        <w:rPr>
          <w:rFonts w:eastAsia="Calibri"/>
          <w:color w:val="222222"/>
          <w:sz w:val="20"/>
          <w:lang w:val="ro-RO"/>
        </w:rPr>
        <w:t xml:space="preserve"> și profesional. Prin dezvoltarea afacerilor în muzică, imagine, entertainment și mediul online, Sony are o poziție de lider absolut pe segmentele electronicelor și divertismentului. Sony a înregistrat în anul fiscal încheiat la 31 martie 2017 vânzări consolidate de aproximativ 76 miliarde de dolari. Sony Global Web Site: </w:t>
      </w:r>
      <w:hyperlink r:id="rId12" w:history="1">
        <w:r w:rsidRPr="004F5768">
          <w:rPr>
            <w:rStyle w:val="Hyperlink"/>
            <w:rFonts w:eastAsia="Calibri"/>
            <w:color w:val="222222"/>
            <w:sz w:val="20"/>
            <w:lang w:val="ro-RO"/>
          </w:rPr>
          <w:t>http://www.sony.net/</w:t>
        </w:r>
      </w:hyperlink>
      <w:r w:rsidRPr="004F5768">
        <w:rPr>
          <w:rFonts w:eastAsia="Calibri"/>
          <w:color w:val="222222"/>
          <w:sz w:val="20"/>
          <w:lang w:val="ro-RO"/>
        </w:rPr>
        <w:t xml:space="preserve"> </w:t>
      </w:r>
    </w:p>
    <w:p w:rsidR="009B1901" w:rsidRPr="004F5768" w:rsidRDefault="0032565C" w:rsidP="0032565C">
      <w:pPr>
        <w:spacing w:line="240" w:lineRule="auto"/>
        <w:ind w:right="-60"/>
        <w:rPr>
          <w:rFonts w:ascii="Calibri" w:eastAsia="Calibri" w:hAnsi="Calibri" w:cs="Calibri"/>
          <w:sz w:val="20"/>
          <w:szCs w:val="20"/>
          <w:lang w:val="ro-RO"/>
        </w:rPr>
      </w:pPr>
      <w:r w:rsidRPr="004F5768">
        <w:rPr>
          <w:color w:val="222222"/>
          <w:sz w:val="22"/>
          <w:lang w:val="ro-RO"/>
        </w:rPr>
        <w:br/>
      </w:r>
    </w:p>
    <w:p w:rsidR="009B1901" w:rsidRPr="004F5768" w:rsidRDefault="009B1901">
      <w:pPr>
        <w:spacing w:before="0" w:after="0" w:line="240" w:lineRule="auto"/>
        <w:jc w:val="both"/>
        <w:rPr>
          <w:rFonts w:ascii="Calibri" w:eastAsia="Calibri" w:hAnsi="Calibri" w:cs="Calibri"/>
          <w:sz w:val="22"/>
          <w:szCs w:val="22"/>
          <w:lang w:val="ro-RO"/>
        </w:rPr>
      </w:pPr>
    </w:p>
    <w:sectPr w:rsidR="009B1901" w:rsidRPr="004F576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E1E60"/>
    <w:multiLevelType w:val="multilevel"/>
    <w:tmpl w:val="EF0052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BF73D00"/>
    <w:multiLevelType w:val="multilevel"/>
    <w:tmpl w:val="6BF73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01"/>
    <w:rsid w:val="000616E6"/>
    <w:rsid w:val="0032565C"/>
    <w:rsid w:val="004F5768"/>
    <w:rsid w:val="007A690B"/>
    <w:rsid w:val="008769AE"/>
    <w:rsid w:val="009B1901"/>
    <w:rsid w:val="00A116DE"/>
    <w:rsid w:val="00AF6D09"/>
    <w:rsid w:val="00B05FF6"/>
    <w:rsid w:val="00E511EE"/>
    <w:rsid w:val="00EB5B45"/>
    <w:rsid w:val="00ED3E4D"/>
    <w:rsid w:val="00F233A2"/>
    <w:rsid w:val="00F56CBB"/>
    <w:rsid w:val="00FD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C5B4"/>
  <w15:docId w15:val="{24D97CA1-3B5F-4EBB-920D-7225BD3B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GB" w:eastAsia="en-US" w:bidi="ar-SA"/>
      </w:rPr>
    </w:rPrDefault>
    <w:pPrDefault>
      <w:pPr>
        <w:pBdr>
          <w:top w:val="nil"/>
          <w:left w:val="nil"/>
          <w:bottom w:val="nil"/>
          <w:right w:val="nil"/>
          <w:between w:val="nil"/>
        </w:pBdr>
        <w:spacing w:before="100"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ListParagraph1">
    <w:name w:val="List Paragraph1"/>
    <w:basedOn w:val="Normal"/>
    <w:rsid w:val="00B05FF6"/>
    <w:pPr>
      <w:pBdr>
        <w:top w:val="none" w:sz="0" w:space="0" w:color="auto"/>
        <w:left w:val="none" w:sz="0" w:space="0" w:color="auto"/>
        <w:bottom w:val="none" w:sz="0" w:space="0" w:color="auto"/>
        <w:right w:val="none" w:sz="0" w:space="0" w:color="auto"/>
        <w:between w:val="none" w:sz="0" w:space="0" w:color="auto"/>
      </w:pBdr>
      <w:spacing w:beforeAutospacing="1"/>
      <w:ind w:left="720"/>
      <w:contextualSpacing/>
    </w:pPr>
    <w:rPr>
      <w:rFonts w:eastAsia="MS Mincho" w:cs="Times New Roman"/>
      <w:color w:val="auto"/>
      <w:lang w:eastAsia="en-GB"/>
    </w:rPr>
  </w:style>
  <w:style w:type="character" w:styleId="Hyperlink">
    <w:name w:val="Hyperlink"/>
    <w:basedOn w:val="DefaultParagraphFont"/>
    <w:uiPriority w:val="99"/>
    <w:semiHidden/>
    <w:unhideWhenUsed/>
    <w:rsid w:val="0032565C"/>
    <w:rPr>
      <w:color w:val="0000FF" w:themeColor="hyperlink"/>
      <w:u w:val="single"/>
    </w:rPr>
  </w:style>
  <w:style w:type="paragraph" w:customStyle="1" w:styleId="Body">
    <w:name w:val="Body"/>
    <w:basedOn w:val="Normal"/>
    <w:rsid w:val="0032565C"/>
    <w:pPr>
      <w:pBdr>
        <w:top w:val="none" w:sz="0" w:space="0" w:color="auto"/>
        <w:left w:val="none" w:sz="0" w:space="0" w:color="auto"/>
        <w:bottom w:val="none" w:sz="0" w:space="0" w:color="auto"/>
        <w:right w:val="none" w:sz="0" w:space="0" w:color="auto"/>
        <w:between w:val="none" w:sz="0" w:space="0" w:color="auto"/>
      </w:pBdr>
      <w:spacing w:beforeAutospacing="1" w:after="200" w:line="271" w:lineRule="auto"/>
    </w:pPr>
    <w:rPr>
      <w:rFonts w:ascii="Calibri" w:eastAsia="Times New Roman"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phot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photo.org/press" TargetMode="External"/><Relationship Id="rId12" Type="http://schemas.openxmlformats.org/officeDocument/2006/relationships/hyperlink" Target="http://www.son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tracking.vuelio.co.uk/tracking/click?msgid=f-tH3TPS1vdpMBd2Oaux3Q2&amp;target=http%3a%2f%2fwww.worldphoto.org%2f&amp;v=h27GbTVKm22XBvwDh6mxTA2&amp;lc=925365152768049273" TargetMode="External"/><Relationship Id="rId5" Type="http://schemas.openxmlformats.org/officeDocument/2006/relationships/image" Target="media/image1.jpg"/><Relationship Id="rId10" Type="http://schemas.openxmlformats.org/officeDocument/2006/relationships/hyperlink" Target="http://www.worldphoto.org/press" TargetMode="External"/><Relationship Id="rId4" Type="http://schemas.openxmlformats.org/officeDocument/2006/relationships/webSettings" Target="webSettings.xml"/><Relationship Id="rId9" Type="http://schemas.openxmlformats.org/officeDocument/2006/relationships/hyperlink" Target="mailto:press@worldphot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Sony Europe</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Gaal, Melinda</dc:creator>
  <cp:lastModifiedBy>Dragos Lazarescu</cp:lastModifiedBy>
  <cp:revision>4</cp:revision>
  <dcterms:created xsi:type="dcterms:W3CDTF">2018-03-16T13:14:00Z</dcterms:created>
  <dcterms:modified xsi:type="dcterms:W3CDTF">2018-03-19T14:50:00Z</dcterms:modified>
</cp:coreProperties>
</file>