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14AB" w14:textId="26CB2D51" w:rsidR="00B37F16" w:rsidRPr="00E25CCB" w:rsidRDefault="000465CD" w:rsidP="00B37F16">
      <w:pPr>
        <w:pStyle w:val="Rubrik2"/>
        <w:rPr>
          <w:rFonts w:ascii="Adobe Garamond Pro Bold" w:hAnsi="Adobe Garamond Pro Bold"/>
          <w:i/>
          <w:color w:val="auto"/>
          <w:sz w:val="58"/>
          <w:szCs w:val="58"/>
        </w:rPr>
      </w:pPr>
      <w:r>
        <w:rPr>
          <w:rFonts w:ascii="Adobe Garamond Pro" w:hAnsi="Adobe Garamond Pro"/>
          <w:i/>
          <w:noProof/>
          <w:color w:val="0000FF" w:themeColor="hyperlink"/>
          <w:u w:val="single"/>
        </w:rPr>
        <w:drawing>
          <wp:anchor distT="0" distB="0" distL="114300" distR="114300" simplePos="0" relativeHeight="251658240" behindDoc="0" locked="0" layoutInCell="1" allowOverlap="1" wp14:anchorId="654A1A84" wp14:editId="306FD109">
            <wp:simplePos x="0" y="0"/>
            <wp:positionH relativeFrom="column">
              <wp:posOffset>1298935</wp:posOffset>
            </wp:positionH>
            <wp:positionV relativeFrom="paragraph">
              <wp:posOffset>-1099528</wp:posOffset>
            </wp:positionV>
            <wp:extent cx="2238233" cy="994526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LOG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76" cy="99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D2">
        <w:rPr>
          <w:rFonts w:ascii="Adobe Garamond Pro Bold" w:hAnsi="Adobe Garamond Pro Bold"/>
          <w:i/>
          <w:sz w:val="58"/>
          <w:szCs w:val="58"/>
        </w:rPr>
        <w:t>225</w:t>
      </w:r>
      <w:r w:rsidR="007A1A26">
        <w:rPr>
          <w:rFonts w:ascii="Adobe Garamond Pro Bold" w:hAnsi="Adobe Garamond Pro Bold"/>
          <w:i/>
          <w:sz w:val="58"/>
          <w:szCs w:val="58"/>
        </w:rPr>
        <w:t xml:space="preserve"> </w:t>
      </w:r>
      <w:r w:rsidR="00B37F16" w:rsidRPr="00B37F16">
        <w:rPr>
          <w:rFonts w:ascii="Adobe Garamond Pro Bold" w:hAnsi="Adobe Garamond Pro Bold"/>
          <w:i/>
          <w:sz w:val="58"/>
          <w:szCs w:val="58"/>
        </w:rPr>
        <w:t xml:space="preserve">000 kronor för att utveckla </w:t>
      </w:r>
      <w:r w:rsidR="00B37F16" w:rsidRPr="00E25CCB">
        <w:rPr>
          <w:rFonts w:ascii="Adobe Garamond Pro Bold" w:hAnsi="Adobe Garamond Pro Bold"/>
          <w:i/>
          <w:color w:val="auto"/>
          <w:sz w:val="58"/>
          <w:szCs w:val="58"/>
        </w:rPr>
        <w:t>Campus Skellefteå</w:t>
      </w:r>
    </w:p>
    <w:p w14:paraId="66575AEB" w14:textId="0B2230F9" w:rsidR="00B37F16" w:rsidRPr="00B37F16" w:rsidRDefault="00B37F16" w:rsidP="00B37F16">
      <w:pPr>
        <w:rPr>
          <w:rFonts w:ascii="Adobe Garamond Pro" w:hAnsi="Adobe Garamond Pro"/>
          <w:b/>
        </w:rPr>
      </w:pPr>
      <w:r w:rsidRPr="00B37F16">
        <w:rPr>
          <w:rFonts w:ascii="Adobe Garamond Pro" w:hAnsi="Adobe Garamond Pro"/>
          <w:b/>
        </w:rPr>
        <w:t xml:space="preserve">Varje år delar </w:t>
      </w:r>
      <w:proofErr w:type="spellStart"/>
      <w:r w:rsidRPr="00B37F16">
        <w:rPr>
          <w:rFonts w:ascii="Adobe Garamond Pro" w:hAnsi="Adobe Garamond Pro"/>
          <w:b/>
        </w:rPr>
        <w:t>Skeria</w:t>
      </w:r>
      <w:proofErr w:type="spellEnd"/>
      <w:r w:rsidRPr="00B37F16">
        <w:rPr>
          <w:rFonts w:ascii="Adobe Garamond Pro" w:hAnsi="Adobe Garamond Pro"/>
          <w:b/>
        </w:rPr>
        <w:t>-fonden ut medel till aktiviteter som gör att studenter</w:t>
      </w:r>
      <w:r w:rsidR="00AE7348">
        <w:rPr>
          <w:rFonts w:ascii="Adobe Garamond Pro" w:hAnsi="Adobe Garamond Pro"/>
          <w:b/>
        </w:rPr>
        <w:t>na</w:t>
      </w:r>
      <w:r w:rsidRPr="00B37F16">
        <w:rPr>
          <w:rFonts w:ascii="Adobe Garamond Pro" w:hAnsi="Adobe Garamond Pro"/>
          <w:b/>
        </w:rPr>
        <w:t xml:space="preserve"> </w:t>
      </w:r>
      <w:r w:rsidR="00AE7348" w:rsidRPr="00B37F16">
        <w:rPr>
          <w:rFonts w:ascii="Adobe Garamond Pro" w:hAnsi="Adobe Garamond Pro"/>
          <w:b/>
        </w:rPr>
        <w:t xml:space="preserve">vid Campus Skellefteå </w:t>
      </w:r>
      <w:r w:rsidRPr="00B37F16">
        <w:rPr>
          <w:rFonts w:ascii="Adobe Garamond Pro" w:hAnsi="Adobe Garamond Pro"/>
          <w:b/>
        </w:rPr>
        <w:t>trivs bättre och att den studie</w:t>
      </w:r>
      <w:r w:rsidRPr="00B37F16">
        <w:rPr>
          <w:rFonts w:ascii="Adobe Garamond Pro" w:hAnsi="Adobe Garamond Pro"/>
          <w:b/>
        </w:rPr>
        <w:softHyphen/>
        <w:t>sociala miljön förbättras.  Stöd lämnas även till aktiviteter som ökar intresse och kunskap om forskning och utbildning</w:t>
      </w:r>
      <w:r w:rsidR="00AE7348">
        <w:rPr>
          <w:rFonts w:ascii="Adobe Garamond Pro" w:hAnsi="Adobe Garamond Pro"/>
          <w:b/>
        </w:rPr>
        <w:t xml:space="preserve">. </w:t>
      </w:r>
      <w:r w:rsidR="00FB2B58">
        <w:rPr>
          <w:rFonts w:ascii="Adobe Garamond Pro" w:hAnsi="Adobe Garamond Pro"/>
          <w:b/>
        </w:rPr>
        <w:t>Nu är det dags att uppmärksamma årets stipendiater</w:t>
      </w:r>
      <w:r w:rsidR="00925E99">
        <w:rPr>
          <w:rFonts w:ascii="Adobe Garamond Pro" w:hAnsi="Adobe Garamond Pro"/>
          <w:b/>
        </w:rPr>
        <w:t>.</w:t>
      </w:r>
    </w:p>
    <w:p w14:paraId="37EE9569" w14:textId="77777777" w:rsidR="002C66DB" w:rsidRDefault="002C66DB" w:rsidP="002C66DB">
      <w:pPr>
        <w:rPr>
          <w:rFonts w:ascii="Adobe Garamond Pro" w:hAnsi="Adobe Garamond Pro"/>
          <w:sz w:val="20"/>
          <w:szCs w:val="20"/>
        </w:rPr>
      </w:pPr>
    </w:p>
    <w:p w14:paraId="47C798B4" w14:textId="0A8DFD7B" w:rsidR="00B37F16" w:rsidRPr="00B37F16" w:rsidRDefault="00B37F16" w:rsidP="00B37F16">
      <w:pPr>
        <w:rPr>
          <w:rFonts w:ascii="Adobe Garamond Pro" w:hAnsi="Adobe Garamond Pro"/>
          <w:sz w:val="20"/>
          <w:szCs w:val="20"/>
        </w:rPr>
      </w:pPr>
    </w:p>
    <w:p w14:paraId="396F1C10" w14:textId="3E815CDF" w:rsidR="00FB2B58" w:rsidRDefault="007A67C6" w:rsidP="00AE7348">
      <w:pPr>
        <w:rPr>
          <w:rFonts w:ascii="Adobe Garamond Pro" w:hAnsi="Adobe Garamond Pro"/>
        </w:rPr>
      </w:pPr>
      <w:r>
        <w:rPr>
          <w:rFonts w:ascii="Adobe Garamond Pro" w:hAnsi="Adobe Garamond Pro"/>
          <w:b/>
          <w:szCs w:val="20"/>
        </w:rPr>
        <w:t>Pressinbjudan</w:t>
      </w:r>
      <w:r>
        <w:rPr>
          <w:rFonts w:ascii="Adobe Garamond Pro" w:hAnsi="Adobe Garamond Pro"/>
          <w:b/>
          <w:szCs w:val="20"/>
        </w:rPr>
        <w:br/>
      </w:r>
      <w:r w:rsidR="00B37F16" w:rsidRPr="00AE7348">
        <w:rPr>
          <w:rFonts w:ascii="Adobe Garamond Pro" w:hAnsi="Adobe Garamond Pro"/>
        </w:rPr>
        <w:t xml:space="preserve">Välkommen </w:t>
      </w:r>
      <w:r w:rsidR="003752EF">
        <w:rPr>
          <w:rFonts w:ascii="Adobe Garamond Pro" w:hAnsi="Adobe Garamond Pro"/>
        </w:rPr>
        <w:t>torsdag</w:t>
      </w:r>
      <w:r w:rsidR="00A231D2">
        <w:rPr>
          <w:rFonts w:ascii="Adobe Garamond Pro" w:hAnsi="Adobe Garamond Pro"/>
        </w:rPr>
        <w:t xml:space="preserve"> den 19</w:t>
      </w:r>
      <w:r w:rsidR="00D760F7" w:rsidRPr="00AE7348">
        <w:rPr>
          <w:rFonts w:ascii="Adobe Garamond Pro" w:hAnsi="Adobe Garamond Pro"/>
        </w:rPr>
        <w:t xml:space="preserve"> november kl</w:t>
      </w:r>
      <w:r w:rsidR="00B605EE" w:rsidRPr="00AE7348">
        <w:rPr>
          <w:rFonts w:ascii="Adobe Garamond Pro" w:hAnsi="Adobe Garamond Pro"/>
        </w:rPr>
        <w:t>.</w:t>
      </w:r>
      <w:r w:rsidR="00D760F7" w:rsidRPr="00AE7348">
        <w:rPr>
          <w:rFonts w:ascii="Adobe Garamond Pro" w:hAnsi="Adobe Garamond Pro"/>
        </w:rPr>
        <w:t xml:space="preserve"> 11.45 </w:t>
      </w:r>
      <w:r w:rsidR="00B37F16" w:rsidRPr="00AE7348">
        <w:rPr>
          <w:rFonts w:ascii="Adobe Garamond Pro" w:hAnsi="Adobe Garamond Pro"/>
        </w:rPr>
        <w:t xml:space="preserve">till </w:t>
      </w:r>
      <w:proofErr w:type="spellStart"/>
      <w:r w:rsidR="00B37F16" w:rsidRPr="00AE7348">
        <w:rPr>
          <w:rFonts w:ascii="Adobe Garamond Pro" w:hAnsi="Adobe Garamond Pro"/>
        </w:rPr>
        <w:t>Skeria</w:t>
      </w:r>
      <w:proofErr w:type="spellEnd"/>
      <w:r w:rsidR="00B37F16" w:rsidRPr="00AE7348">
        <w:rPr>
          <w:rFonts w:ascii="Adobe Garamond Pro" w:hAnsi="Adobe Garamond Pro"/>
        </w:rPr>
        <w:t>-fondens utdelning</w:t>
      </w:r>
      <w:r w:rsidR="00FB2B58" w:rsidRPr="00AE7348">
        <w:rPr>
          <w:rFonts w:ascii="Adobe Garamond Pro" w:hAnsi="Adobe Garamond Pro"/>
        </w:rPr>
        <w:t xml:space="preserve"> </w:t>
      </w:r>
      <w:r w:rsidR="00925E99" w:rsidRPr="00AE7348">
        <w:rPr>
          <w:rFonts w:ascii="Adobe Garamond Pro" w:hAnsi="Adobe Garamond Pro"/>
        </w:rPr>
        <w:t>och lunch</w:t>
      </w:r>
      <w:r w:rsidR="00D760F7" w:rsidRPr="00AE7348">
        <w:rPr>
          <w:rFonts w:ascii="Adobe Garamond Pro" w:hAnsi="Adobe Garamond Pro"/>
        </w:rPr>
        <w:t>.</w:t>
      </w:r>
      <w:r w:rsidR="00925E99" w:rsidRPr="00AE7348">
        <w:rPr>
          <w:rFonts w:ascii="Adobe Garamond Pro" w:hAnsi="Adobe Garamond Pro"/>
        </w:rPr>
        <w:t xml:space="preserve"> </w:t>
      </w:r>
      <w:r w:rsidR="00D760F7" w:rsidRPr="00AE7348">
        <w:rPr>
          <w:rFonts w:ascii="Adobe Garamond Pro" w:hAnsi="Adobe Garamond Pro"/>
        </w:rPr>
        <w:t>Kommunalrådet Lorents Burman delar ut årets stipendier.</w:t>
      </w:r>
      <w:r w:rsidRPr="00AE7348">
        <w:rPr>
          <w:rFonts w:ascii="Adobe Garamond Pro" w:hAnsi="Adobe Garamond Pro"/>
        </w:rPr>
        <w:t xml:space="preserve"> </w:t>
      </w:r>
      <w:r w:rsidR="00FB2B58" w:rsidRPr="00AE7348">
        <w:rPr>
          <w:rFonts w:ascii="Adobe Garamond Pro" w:hAnsi="Adobe Garamond Pro"/>
        </w:rPr>
        <w:t>Samling Restaurangen Älvy övre planet</w:t>
      </w:r>
      <w:r w:rsidR="007A1A26" w:rsidRPr="00AE7348">
        <w:rPr>
          <w:rFonts w:ascii="Adobe Garamond Pro" w:hAnsi="Adobe Garamond Pro"/>
        </w:rPr>
        <w:t xml:space="preserve"> där du tar för dig av maten och tar plats vid de bokade borden. </w:t>
      </w:r>
    </w:p>
    <w:p w14:paraId="2D28C49C" w14:textId="77777777" w:rsidR="001C3F32" w:rsidRPr="00AE7348" w:rsidRDefault="001C3F32" w:rsidP="00AE7348">
      <w:pPr>
        <w:rPr>
          <w:rFonts w:ascii="Adobe Garamond Pro" w:hAnsi="Adobe Garamond Pro"/>
        </w:rPr>
      </w:pPr>
    </w:p>
    <w:tbl>
      <w:tblPr>
        <w:tblW w:w="144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95"/>
      </w:tblGrid>
      <w:tr w:rsidR="00AE7348" w:rsidRPr="0041277C" w14:paraId="13AB793E" w14:textId="77777777" w:rsidTr="00AE7348">
        <w:tc>
          <w:tcPr>
            <w:tcW w:w="144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A6C35F" w14:textId="3229AEE3" w:rsidR="00CC628C" w:rsidRDefault="00925E99" w:rsidP="00CC628C">
            <w:pPr>
              <w:tabs>
                <w:tab w:val="left" w:pos="9248"/>
              </w:tabs>
              <w:spacing w:before="60"/>
              <w:rPr>
                <w:rFonts w:ascii="Adobe Garamond Pro" w:hAnsi="Adobe Garamond Pro" w:cs="Arial"/>
              </w:rPr>
            </w:pPr>
            <w:proofErr w:type="spellStart"/>
            <w:r w:rsidRPr="00AC389D">
              <w:rPr>
                <w:rFonts w:ascii="Adobe Garamond Pro" w:hAnsi="Adobe Garamond Pro"/>
              </w:rPr>
              <w:t>Skeria</w:t>
            </w:r>
            <w:proofErr w:type="spellEnd"/>
            <w:r w:rsidRPr="00AC389D">
              <w:rPr>
                <w:rFonts w:ascii="Adobe Garamond Pro" w:hAnsi="Adobe Garamond Pro"/>
              </w:rPr>
              <w:t xml:space="preserve">-fonden syftar till att stödja forskning och utveckling som är till nytta för näringslivet </w:t>
            </w:r>
            <w:r w:rsidR="004F1D30">
              <w:rPr>
                <w:rFonts w:ascii="Adobe Garamond Pro" w:hAnsi="Adobe Garamond Pro"/>
              </w:rPr>
              <w:br/>
              <w:t xml:space="preserve">och som har </w:t>
            </w:r>
            <w:r w:rsidR="004F1D30" w:rsidRPr="004F1D30">
              <w:rPr>
                <w:rFonts w:ascii="Adobe Garamond Pro" w:hAnsi="Adobe Garamond Pro"/>
              </w:rPr>
              <w:t>samband med den universitetsutbildning som bedrivs vid Campus Skellefteå</w:t>
            </w:r>
            <w:r w:rsidR="004F1D30">
              <w:rPr>
                <w:rFonts w:ascii="Adobe Garamond Pro" w:hAnsi="Adobe Garamond Pro"/>
              </w:rPr>
              <w:t>.</w:t>
            </w:r>
            <w:r w:rsidR="00AC389D" w:rsidRPr="00AC389D">
              <w:rPr>
                <w:rFonts w:ascii="Adobe Garamond Pro" w:hAnsi="Adobe Garamond Pro"/>
              </w:rPr>
              <w:br/>
            </w:r>
            <w:r w:rsidRPr="00AC389D">
              <w:rPr>
                <w:rFonts w:ascii="Adobe Garamond Pro" w:hAnsi="Adobe Garamond Pro"/>
              </w:rPr>
              <w:t>Stiftelsen dela</w:t>
            </w:r>
            <w:r w:rsidR="00AE7348" w:rsidRPr="00AC389D">
              <w:rPr>
                <w:rFonts w:ascii="Adobe Garamond Pro" w:hAnsi="Adobe Garamond Pro"/>
              </w:rPr>
              <w:t xml:space="preserve">r i år </w:t>
            </w:r>
            <w:r w:rsidR="00A231D2">
              <w:rPr>
                <w:rFonts w:ascii="Adobe Garamond Pro" w:hAnsi="Adobe Garamond Pro"/>
              </w:rPr>
              <w:t>ut 225</w:t>
            </w:r>
            <w:r w:rsidRPr="00AC389D">
              <w:rPr>
                <w:rFonts w:ascii="Adobe Garamond Pro" w:hAnsi="Adobe Garamond Pro"/>
              </w:rPr>
              <w:t xml:space="preserve"> 000 kr</w:t>
            </w:r>
            <w:r w:rsidR="00AC389D" w:rsidRPr="00AC389D">
              <w:rPr>
                <w:rFonts w:ascii="Adobe Garamond Pro" w:hAnsi="Adobe Garamond Pro"/>
              </w:rPr>
              <w:t xml:space="preserve"> </w:t>
            </w:r>
            <w:r w:rsidR="00AE7348" w:rsidRPr="00AC389D">
              <w:rPr>
                <w:rFonts w:ascii="Adobe Garamond Pro" w:hAnsi="Adobe Garamond Pro"/>
              </w:rPr>
              <w:t xml:space="preserve">till </w:t>
            </w:r>
            <w:r w:rsidR="0041277C">
              <w:rPr>
                <w:rFonts w:ascii="Adobe Garamond Pro" w:hAnsi="Adobe Garamond Pro"/>
              </w:rPr>
              <w:t xml:space="preserve">satsningar inom </w:t>
            </w:r>
            <w:r w:rsidR="00AE7348" w:rsidRPr="00AC389D">
              <w:rPr>
                <w:rFonts w:ascii="Adobe Garamond Pro" w:hAnsi="Adobe Garamond Pro"/>
              </w:rPr>
              <w:t>1</w:t>
            </w:r>
            <w:r w:rsidR="00A231D2">
              <w:rPr>
                <w:rFonts w:ascii="Adobe Garamond Pro" w:hAnsi="Adobe Garamond Pro"/>
              </w:rPr>
              <w:t>2</w:t>
            </w:r>
            <w:r w:rsidR="00AE7348" w:rsidRPr="00AC389D">
              <w:rPr>
                <w:rFonts w:ascii="Adobe Garamond Pro" w:hAnsi="Adobe Garamond Pro"/>
              </w:rPr>
              <w:t xml:space="preserve"> olika </w:t>
            </w:r>
            <w:r w:rsidR="00A231D2">
              <w:rPr>
                <w:rFonts w:ascii="Adobe Garamond Pro" w:hAnsi="Adobe Garamond Pro"/>
              </w:rPr>
              <w:t>områden</w:t>
            </w:r>
            <w:r w:rsidR="0041277C">
              <w:rPr>
                <w:rFonts w:ascii="Adobe Garamond Pro" w:hAnsi="Adobe Garamond Pro"/>
              </w:rPr>
              <w:t xml:space="preserve"> som Sammes </w:t>
            </w:r>
            <w:proofErr w:type="spellStart"/>
            <w:r w:rsidR="0041277C">
              <w:rPr>
                <w:rFonts w:ascii="Adobe Garamond Pro" w:hAnsi="Adobe Garamond Pro"/>
              </w:rPr>
              <w:t>Idéh</w:t>
            </w:r>
            <w:bookmarkStart w:id="0" w:name="_GoBack"/>
            <w:bookmarkEnd w:id="0"/>
            <w:r w:rsidR="0041277C">
              <w:rPr>
                <w:rFonts w:ascii="Adobe Garamond Pro" w:hAnsi="Adobe Garamond Pro"/>
              </w:rPr>
              <w:t>us</w:t>
            </w:r>
            <w:proofErr w:type="spellEnd"/>
            <w:r w:rsidR="0041277C">
              <w:rPr>
                <w:rFonts w:ascii="Adobe Garamond Pro" w:hAnsi="Adobe Garamond Pro"/>
              </w:rPr>
              <w:t>,</w:t>
            </w:r>
            <w:r w:rsidR="0097337E">
              <w:rPr>
                <w:rFonts w:ascii="Adobe Garamond Pro" w:hAnsi="Adobe Garamond Pro"/>
              </w:rPr>
              <w:t xml:space="preserve"> </w:t>
            </w:r>
            <w:r w:rsidR="0041277C">
              <w:rPr>
                <w:rFonts w:ascii="Adobe Garamond Pro" w:hAnsi="Adobe Garamond Pro"/>
              </w:rPr>
              <w:br/>
            </w:r>
            <w:r w:rsidR="0097337E" w:rsidRPr="0041277C">
              <w:rPr>
                <w:rFonts w:ascii="Adobe Garamond Pro" w:hAnsi="Adobe Garamond Pro"/>
              </w:rPr>
              <w:t>Campusfestivalen</w:t>
            </w:r>
            <w:r w:rsidR="0041277C" w:rsidRPr="0041277C">
              <w:rPr>
                <w:rFonts w:ascii="Adobe Garamond Pro" w:hAnsi="Adobe Garamond Pro"/>
              </w:rPr>
              <w:t xml:space="preserve">, </w:t>
            </w:r>
            <w:r w:rsidR="0041277C">
              <w:rPr>
                <w:rFonts w:ascii="Adobe Garamond Pro" w:hAnsi="Adobe Garamond Pro"/>
              </w:rPr>
              <w:t>kvinnliga ingenjörsstudenter, Masterutbildning</w:t>
            </w:r>
            <w:r w:rsidR="0041277C">
              <w:rPr>
                <w:rFonts w:ascii="Adobe Garamond Pro" w:hAnsi="Adobe Garamond Pro" w:cs="Arial"/>
              </w:rPr>
              <w:t xml:space="preserve"> och forskning samt en del aktiviteter </w:t>
            </w:r>
            <w:r w:rsidR="0041277C">
              <w:rPr>
                <w:rFonts w:ascii="Adobe Garamond Pro" w:hAnsi="Adobe Garamond Pro" w:cs="Arial"/>
              </w:rPr>
              <w:br/>
              <w:t>direkt inriktade på våra studenter</w:t>
            </w:r>
            <w:r w:rsidR="00321A50">
              <w:rPr>
                <w:rFonts w:ascii="Adobe Garamond Pro" w:hAnsi="Adobe Garamond Pro" w:cs="Arial"/>
              </w:rPr>
              <w:t>s</w:t>
            </w:r>
            <w:r w:rsidR="0041277C">
              <w:rPr>
                <w:rFonts w:ascii="Adobe Garamond Pro" w:hAnsi="Adobe Garamond Pro" w:cs="Arial"/>
              </w:rPr>
              <w:t xml:space="preserve"> trivsel på Campusområdet. </w:t>
            </w:r>
            <w:r w:rsidR="00321A50">
              <w:rPr>
                <w:rFonts w:ascii="Adobe Garamond Pro" w:hAnsi="Adobe Garamond Pro" w:cs="Arial"/>
              </w:rPr>
              <w:br/>
            </w:r>
            <w:r w:rsidR="00CC628C">
              <w:rPr>
                <w:rFonts w:ascii="Adobe Garamond Pro" w:hAnsi="Adobe Garamond Pro" w:cs="Arial"/>
              </w:rPr>
              <w:t xml:space="preserve">Under lunchen </w:t>
            </w:r>
            <w:r w:rsidR="0041277C">
              <w:rPr>
                <w:rFonts w:ascii="Adobe Garamond Pro" w:hAnsi="Adobe Garamond Pro" w:cs="Arial"/>
              </w:rPr>
              <w:t xml:space="preserve">berättar stipendiaterna mer </w:t>
            </w:r>
            <w:r w:rsidR="007A5A29">
              <w:rPr>
                <w:rFonts w:ascii="Adobe Garamond Pro" w:hAnsi="Adobe Garamond Pro" w:cs="Arial"/>
              </w:rPr>
              <w:t>om bakgrunden</w:t>
            </w:r>
            <w:r w:rsidR="0041277C">
              <w:rPr>
                <w:rFonts w:ascii="Adobe Garamond Pro" w:hAnsi="Adobe Garamond Pro" w:cs="Arial"/>
              </w:rPr>
              <w:t xml:space="preserve"> till ansökan och planerna framöver. </w:t>
            </w:r>
          </w:p>
          <w:p w14:paraId="46144BC4" w14:textId="7CA1D7EB" w:rsidR="00AE7348" w:rsidRPr="0041277C" w:rsidRDefault="00CC628C" w:rsidP="0041277C">
            <w:pPr>
              <w:tabs>
                <w:tab w:val="left" w:pos="9248"/>
              </w:tabs>
              <w:spacing w:before="60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Välkommen!</w:t>
            </w:r>
            <w:r w:rsidR="00AC389D" w:rsidRPr="0041277C">
              <w:rPr>
                <w:rFonts w:ascii="Adobe Garamond Pro" w:hAnsi="Adobe Garamond Pro" w:cs="Arial"/>
              </w:rPr>
              <w:br/>
            </w:r>
          </w:p>
        </w:tc>
      </w:tr>
    </w:tbl>
    <w:p w14:paraId="31B1857C" w14:textId="40BA36C3" w:rsidR="00831A3E" w:rsidRPr="007A1A26" w:rsidRDefault="00925E99" w:rsidP="00FB2B58">
      <w:pPr>
        <w:rPr>
          <w:rFonts w:ascii="Adobe Garamond Pro" w:hAnsi="Adobe Garamond Pro"/>
          <w:sz w:val="20"/>
          <w:szCs w:val="20"/>
        </w:rPr>
      </w:pPr>
      <w:r w:rsidRPr="007A1A26">
        <w:rPr>
          <w:rFonts w:ascii="Adobe Garamond Pro" w:hAnsi="Adobe Garamond Pro"/>
          <w:sz w:val="20"/>
          <w:szCs w:val="20"/>
        </w:rPr>
        <w:t>Mer information</w:t>
      </w:r>
      <w:r w:rsidR="00ED18E1">
        <w:rPr>
          <w:rFonts w:ascii="Adobe Garamond Pro" w:hAnsi="Adobe Garamond Pro"/>
          <w:sz w:val="20"/>
          <w:szCs w:val="20"/>
        </w:rPr>
        <w:t xml:space="preserve"> om </w:t>
      </w:r>
      <w:proofErr w:type="spellStart"/>
      <w:r w:rsidR="00ED18E1">
        <w:rPr>
          <w:rFonts w:ascii="Adobe Garamond Pro" w:hAnsi="Adobe Garamond Pro"/>
          <w:sz w:val="20"/>
          <w:szCs w:val="20"/>
        </w:rPr>
        <w:t>Skeria</w:t>
      </w:r>
      <w:proofErr w:type="spellEnd"/>
      <w:r w:rsidR="00ED18E1">
        <w:rPr>
          <w:rFonts w:ascii="Adobe Garamond Pro" w:hAnsi="Adobe Garamond Pro"/>
          <w:sz w:val="20"/>
          <w:szCs w:val="20"/>
        </w:rPr>
        <w:t>-fondens stipendiater</w:t>
      </w:r>
      <w:r w:rsidRPr="007A1A26">
        <w:rPr>
          <w:rFonts w:ascii="Adobe Garamond Pro" w:hAnsi="Adobe Garamond Pro"/>
          <w:sz w:val="20"/>
          <w:szCs w:val="20"/>
        </w:rPr>
        <w:t>, kontakta:</w:t>
      </w:r>
      <w:r w:rsidR="00831A3E" w:rsidRPr="007A1A26">
        <w:rPr>
          <w:rFonts w:ascii="Adobe Garamond Pro" w:hAnsi="Adobe Garamond Pro"/>
          <w:sz w:val="20"/>
          <w:szCs w:val="20"/>
        </w:rPr>
        <w:t xml:space="preserve"> </w:t>
      </w:r>
    </w:p>
    <w:p w14:paraId="2EB8DF14" w14:textId="6E1BEF80" w:rsidR="00FB2B58" w:rsidRPr="00ED18E1" w:rsidRDefault="00FB2B58" w:rsidP="00FB2B58">
      <w:pPr>
        <w:rPr>
          <w:rFonts w:ascii="Adobe Garamond Pro" w:hAnsi="Adobe Garamond Pro"/>
          <w:sz w:val="20"/>
          <w:szCs w:val="20"/>
        </w:rPr>
      </w:pPr>
      <w:r w:rsidRPr="00ED18E1">
        <w:rPr>
          <w:rFonts w:ascii="Adobe Garamond Pro" w:hAnsi="Adobe Garamond Pro"/>
          <w:sz w:val="20"/>
          <w:szCs w:val="20"/>
        </w:rPr>
        <w:t xml:space="preserve">Gunnar </w:t>
      </w:r>
      <w:proofErr w:type="spellStart"/>
      <w:r w:rsidRPr="00ED18E1">
        <w:rPr>
          <w:rFonts w:ascii="Adobe Garamond Pro" w:hAnsi="Adobe Garamond Pro"/>
          <w:sz w:val="20"/>
          <w:szCs w:val="20"/>
        </w:rPr>
        <w:t>Landsell</w:t>
      </w:r>
      <w:proofErr w:type="spellEnd"/>
    </w:p>
    <w:p w14:paraId="50212332" w14:textId="3A37267E" w:rsidR="00FB2B58" w:rsidRPr="00ED18E1" w:rsidRDefault="00FB2B58" w:rsidP="00FB2B58">
      <w:pPr>
        <w:rPr>
          <w:rFonts w:ascii="Adobe Garamond Pro" w:hAnsi="Adobe Garamond Pro"/>
          <w:sz w:val="20"/>
          <w:szCs w:val="20"/>
        </w:rPr>
      </w:pPr>
      <w:r w:rsidRPr="00ED18E1">
        <w:rPr>
          <w:rFonts w:ascii="Adobe Garamond Pro" w:hAnsi="Adobe Garamond Pro"/>
          <w:sz w:val="20"/>
          <w:szCs w:val="20"/>
        </w:rPr>
        <w:t>Luleå tekniska universitet</w:t>
      </w:r>
      <w:r w:rsidR="003752EF">
        <w:rPr>
          <w:rFonts w:ascii="Adobe Garamond Pro" w:hAnsi="Adobe Garamond Pro"/>
          <w:sz w:val="20"/>
          <w:szCs w:val="20"/>
        </w:rPr>
        <w:t xml:space="preserve"> i Skellefteå</w:t>
      </w:r>
    </w:p>
    <w:p w14:paraId="225014C6" w14:textId="77777777" w:rsidR="00FB2B58" w:rsidRPr="00ED18E1" w:rsidRDefault="004F1D30" w:rsidP="00FB2B58">
      <w:pPr>
        <w:rPr>
          <w:rFonts w:ascii="Adobe Garamond Pro" w:hAnsi="Adobe Garamond Pro"/>
          <w:sz w:val="20"/>
          <w:szCs w:val="20"/>
        </w:rPr>
      </w:pPr>
      <w:hyperlink r:id="rId10" w:history="1">
        <w:r w:rsidR="00FB2B58" w:rsidRPr="00ED18E1">
          <w:rPr>
            <w:rStyle w:val="Hyperlnk"/>
            <w:rFonts w:ascii="Adobe Garamond Pro" w:hAnsi="Adobe Garamond Pro"/>
            <w:color w:val="auto"/>
            <w:sz w:val="20"/>
            <w:szCs w:val="20"/>
          </w:rPr>
          <w:t>Gunnar.Landsell@ltu.se</w:t>
        </w:r>
      </w:hyperlink>
      <w:r w:rsidR="00FB2B58" w:rsidRPr="00ED18E1">
        <w:rPr>
          <w:rFonts w:ascii="Adobe Garamond Pro" w:hAnsi="Adobe Garamond Pro"/>
          <w:sz w:val="20"/>
          <w:szCs w:val="20"/>
        </w:rPr>
        <w:t>, 0910 58 53 89</w:t>
      </w:r>
    </w:p>
    <w:p w14:paraId="0EB2DD0C" w14:textId="77777777" w:rsidR="00FB2B58" w:rsidRPr="001F74B4" w:rsidRDefault="00FB2B58" w:rsidP="002C66DB">
      <w:pPr>
        <w:pStyle w:val="PVMBrdtext"/>
        <w:rPr>
          <w:rFonts w:ascii="Adobe Garamond Pro" w:hAnsi="Adobe Garamond Pro" w:cs="NewsGothicStd-Bold"/>
          <w:b/>
          <w:bCs/>
        </w:rPr>
      </w:pPr>
    </w:p>
    <w:p w14:paraId="2B704594" w14:textId="22D0C60D" w:rsidR="003752EF" w:rsidRPr="003752EF" w:rsidRDefault="003752EF" w:rsidP="003752EF">
      <w:pPr>
        <w:pStyle w:val="PVMBrdtext"/>
        <w:rPr>
          <w:rFonts w:ascii="Adobe Garamond Pro" w:hAnsi="Adobe Garamond Pro" w:cs="NewsGothicStd-Bold"/>
          <w:bCs/>
          <w:sz w:val="16"/>
          <w:szCs w:val="16"/>
        </w:rPr>
      </w:pPr>
      <w:proofErr w:type="spellStart"/>
      <w:r w:rsidRPr="003752EF">
        <w:rPr>
          <w:rFonts w:ascii="Adobe Garamond Pro" w:hAnsi="Adobe Garamond Pro" w:cs="NewsGothicStd-Bold"/>
          <w:bCs/>
          <w:sz w:val="16"/>
          <w:szCs w:val="16"/>
        </w:rPr>
        <w:t>Skeria</w:t>
      </w:r>
      <w:proofErr w:type="spellEnd"/>
      <w:r w:rsidRPr="003752EF">
        <w:rPr>
          <w:rFonts w:ascii="Adobe Garamond Pro" w:hAnsi="Adobe Garamond Pro" w:cs="NewsGothicStd-Bold"/>
          <w:bCs/>
          <w:sz w:val="16"/>
          <w:szCs w:val="16"/>
        </w:rPr>
        <w:t>-fondens styrelse består av tre ledamöter och tre ersättare från vardera Kommunfullmäktige, Luleå tekniska universitet i Skellefteå och Skellefteås näringsliv.</w:t>
      </w:r>
    </w:p>
    <w:p w14:paraId="12534609" w14:textId="03D4A3D1" w:rsidR="00F9593C" w:rsidRPr="001F74B4" w:rsidRDefault="00F9593C" w:rsidP="002C66DB">
      <w:pPr>
        <w:pStyle w:val="PVMBrdtext"/>
        <w:rPr>
          <w:rFonts w:ascii="Adobe Garamond Pro" w:hAnsi="Adobe Garamond Pro" w:cs="NewsGothicStd-Bold"/>
          <w:bCs/>
          <w:sz w:val="16"/>
          <w:szCs w:val="16"/>
        </w:rPr>
      </w:pPr>
    </w:p>
    <w:p w14:paraId="35F20B58" w14:textId="0A6F40C1" w:rsidR="002B5CD2" w:rsidRDefault="00F9593C" w:rsidP="00F9593C">
      <w:pPr>
        <w:pStyle w:val="PVMBrdtext"/>
        <w:rPr>
          <w:rStyle w:val="Hyperlnk"/>
          <w:rFonts w:ascii="Adobe Garamond Pro" w:hAnsi="Adobe Garamond Pro"/>
          <w:i/>
        </w:rPr>
      </w:pPr>
      <w:r>
        <w:rPr>
          <w:rFonts w:ascii="NewsGothicStd-Bold" w:hAnsi="NewsGothicStd-Bold" w:cs="NewsGothicStd-Bold"/>
          <w:bCs/>
        </w:rPr>
        <w:t>_____________________________________________________________________________________________________</w:t>
      </w:r>
      <w:r w:rsidR="00E062FF" w:rsidRPr="00E062FF">
        <w:rPr>
          <w:rFonts w:ascii="Adobe Garamond Pro" w:hAnsi="Adobe Garamond Pro"/>
          <w:i/>
        </w:rPr>
        <w:t xml:space="preserve">Det är människorna som gör </w:t>
      </w:r>
      <w:r w:rsidR="00E062FF">
        <w:rPr>
          <w:rFonts w:ascii="Adobe Garamond Pro" w:hAnsi="Adobe Garamond Pro"/>
          <w:i/>
        </w:rPr>
        <w:t>Skellefteå</w:t>
      </w:r>
      <w:r w:rsidR="00E062FF" w:rsidRPr="00E062FF">
        <w:rPr>
          <w:rFonts w:ascii="Adobe Garamond Pro" w:hAnsi="Adobe Garamond Pro"/>
          <w:i/>
        </w:rPr>
        <w:t xml:space="preserve"> </w:t>
      </w:r>
      <w:r w:rsidR="00760B93" w:rsidRPr="00E062FF">
        <w:rPr>
          <w:rFonts w:ascii="Adobe Garamond Pro" w:hAnsi="Adobe Garamond Pro"/>
          <w:i/>
        </w:rPr>
        <w:t>speciell</w:t>
      </w:r>
      <w:r w:rsidR="00760B93">
        <w:rPr>
          <w:rFonts w:ascii="Adobe Garamond Pro" w:hAnsi="Adobe Garamond Pro"/>
          <w:i/>
        </w:rPr>
        <w:t>t.</w:t>
      </w:r>
      <w:r w:rsidR="00E062FF" w:rsidRPr="00E062FF">
        <w:rPr>
          <w:rFonts w:ascii="Adobe Garamond Pro" w:hAnsi="Adobe Garamond Pro"/>
          <w:i/>
        </w:rPr>
        <w:t xml:space="preserve"> Här kan alla skapa sitt eget liv och förverkliga sina drömmar, idéer och passioner.</w:t>
      </w:r>
      <w:r w:rsidR="00E062FF">
        <w:rPr>
          <w:rFonts w:ascii="Adobe Garamond Pro" w:hAnsi="Adobe Garamond Pro"/>
          <w:i/>
        </w:rPr>
        <w:t xml:space="preserve"> </w:t>
      </w:r>
      <w:r w:rsidR="00E062FF" w:rsidRPr="00E062FF">
        <w:rPr>
          <w:rFonts w:ascii="Adobe Garamond Pro" w:hAnsi="Adobe Garamond Pro"/>
          <w:i/>
        </w:rPr>
        <w:t>Skellefteå är mångsidigt och har en levande anda av kreativitet och entreprenörskap. Delaktighet och medskapande får oss att utvecklas.</w:t>
      </w:r>
      <w:r w:rsidR="00E062FF">
        <w:rPr>
          <w:rFonts w:ascii="Adobe Garamond Pro" w:hAnsi="Adobe Garamond Pro"/>
          <w:i/>
        </w:rPr>
        <w:t xml:space="preserve"> </w:t>
      </w:r>
      <w:hyperlink r:id="rId11" w:history="1">
        <w:r w:rsidR="00E062FF" w:rsidRPr="00E062FF">
          <w:rPr>
            <w:rStyle w:val="Hyperlnk"/>
            <w:rFonts w:ascii="Adobe Garamond Pro" w:hAnsi="Adobe Garamond Pro"/>
            <w:i/>
          </w:rPr>
          <w:t>www.skelleftea.se</w:t>
        </w:r>
      </w:hyperlink>
    </w:p>
    <w:sectPr w:rsidR="002B5CD2" w:rsidSect="00EF2FE6">
      <w:headerReference w:type="default" r:id="rId12"/>
      <w:footerReference w:type="default" r:id="rId13"/>
      <w:pgSz w:w="11900" w:h="16840"/>
      <w:pgMar w:top="2637" w:right="1361" w:bottom="2268" w:left="1361" w:header="1911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A1F3" w14:textId="77777777" w:rsidR="00E60F1D" w:rsidRDefault="00E60F1D" w:rsidP="00042597">
      <w:r>
        <w:separator/>
      </w:r>
    </w:p>
  </w:endnote>
  <w:endnote w:type="continuationSeparator" w:id="0">
    <w:p w14:paraId="7C05493E" w14:textId="77777777" w:rsidR="00E60F1D" w:rsidRDefault="00E60F1D" w:rsidP="0004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GaramondPro-Italic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NewsGothicStd-Bold">
    <w:altName w:val="News Gothic Std"/>
    <w:panose1 w:val="020B0704030503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65DE" w14:textId="77777777" w:rsidR="00E60F1D" w:rsidRDefault="00E60F1D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43D29" wp14:editId="3C8B2AA8">
              <wp:simplePos x="0" y="0"/>
              <wp:positionH relativeFrom="column">
                <wp:posOffset>4933315</wp:posOffset>
              </wp:positionH>
              <wp:positionV relativeFrom="paragraph">
                <wp:posOffset>148590</wp:posOffset>
              </wp:positionV>
              <wp:extent cx="1696085" cy="1032510"/>
              <wp:effectExtent l="0" t="0" r="0" b="889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08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9FF67" w14:textId="77777777" w:rsidR="00E60F1D" w:rsidRDefault="00E60F1D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90ADC12" wp14:editId="70A97E72">
                                <wp:extent cx="1411200" cy="825141"/>
                                <wp:effectExtent l="0" t="0" r="1143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elleftea_logo_svart_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1200" cy="825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88.45pt;margin-top:11.7pt;width:133.5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" filled="f" stroked="f">
              <v:textbox>
                <w:txbxContent>
                  <w:p w14:paraId="60B9FF67" w14:textId="77777777" w:rsidR="00E60F1D" w:rsidRDefault="00E60F1D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90ADC12" wp14:editId="70A97E72">
                          <wp:extent cx="1411200" cy="825141"/>
                          <wp:effectExtent l="0" t="0" r="1143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kelleftea_logo_svart_tagli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1200" cy="825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E6E8" w14:textId="77777777" w:rsidR="00E60F1D" w:rsidRDefault="00E60F1D" w:rsidP="00042597">
      <w:r>
        <w:separator/>
      </w:r>
    </w:p>
  </w:footnote>
  <w:footnote w:type="continuationSeparator" w:id="0">
    <w:p w14:paraId="5690E0E7" w14:textId="77777777" w:rsidR="00E60F1D" w:rsidRDefault="00E60F1D" w:rsidP="0004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58B3B" w14:textId="1546BD64" w:rsidR="005122FC" w:rsidRPr="007A1A26" w:rsidRDefault="007A1A26">
    <w:pPr>
      <w:pStyle w:val="Sidhuvud"/>
      <w:rPr>
        <w:sz w:val="16"/>
        <w:szCs w:val="16"/>
      </w:rPr>
    </w:pPr>
    <w:r>
      <w:tab/>
    </w:r>
    <w:r>
      <w:tab/>
    </w:r>
    <w:r w:rsidR="0041277C">
      <w:rPr>
        <w:sz w:val="16"/>
        <w:szCs w:val="16"/>
      </w:rPr>
      <w:t>2015</w:t>
    </w:r>
    <w:r w:rsidR="00AF70B9">
      <w:rPr>
        <w:sz w:val="16"/>
        <w:szCs w:val="16"/>
      </w:rPr>
      <w:t>-11-11</w:t>
    </w:r>
  </w:p>
  <w:p w14:paraId="6860185C" w14:textId="77777777" w:rsidR="005122FC" w:rsidRDefault="005122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BA6"/>
    <w:multiLevelType w:val="hybridMultilevel"/>
    <w:tmpl w:val="153632F6"/>
    <w:lvl w:ilvl="0" w:tplc="FFB2F38E">
      <w:numFmt w:val="bullet"/>
      <w:lvlText w:val="–"/>
      <w:lvlJc w:val="left"/>
      <w:pPr>
        <w:ind w:left="720" w:hanging="360"/>
      </w:pPr>
      <w:rPr>
        <w:rFonts w:ascii="Adobe Garamond Pro" w:eastAsiaTheme="minorEastAsia" w:hAnsi="Adobe Garamon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D"/>
    <w:rsid w:val="00042597"/>
    <w:rsid w:val="000465CD"/>
    <w:rsid w:val="00073A9A"/>
    <w:rsid w:val="00083520"/>
    <w:rsid w:val="000D47D4"/>
    <w:rsid w:val="00100952"/>
    <w:rsid w:val="001C3F32"/>
    <w:rsid w:val="001F74B4"/>
    <w:rsid w:val="002054A1"/>
    <w:rsid w:val="00226FA7"/>
    <w:rsid w:val="00236936"/>
    <w:rsid w:val="002820F6"/>
    <w:rsid w:val="002900D6"/>
    <w:rsid w:val="002B5CD2"/>
    <w:rsid w:val="002C66DB"/>
    <w:rsid w:val="002D64A4"/>
    <w:rsid w:val="002F4933"/>
    <w:rsid w:val="002F6458"/>
    <w:rsid w:val="002F700C"/>
    <w:rsid w:val="00321A50"/>
    <w:rsid w:val="0033758D"/>
    <w:rsid w:val="003475AC"/>
    <w:rsid w:val="003752EF"/>
    <w:rsid w:val="003B25E2"/>
    <w:rsid w:val="0041277C"/>
    <w:rsid w:val="00494029"/>
    <w:rsid w:val="004F1D30"/>
    <w:rsid w:val="005122FC"/>
    <w:rsid w:val="00526211"/>
    <w:rsid w:val="00554727"/>
    <w:rsid w:val="005A7088"/>
    <w:rsid w:val="005B3763"/>
    <w:rsid w:val="006545F7"/>
    <w:rsid w:val="006B6241"/>
    <w:rsid w:val="006F782C"/>
    <w:rsid w:val="00734412"/>
    <w:rsid w:val="00760B93"/>
    <w:rsid w:val="007A1A26"/>
    <w:rsid w:val="007A5A29"/>
    <w:rsid w:val="007A67C6"/>
    <w:rsid w:val="007F7DCD"/>
    <w:rsid w:val="00831A3E"/>
    <w:rsid w:val="008D338B"/>
    <w:rsid w:val="00925E99"/>
    <w:rsid w:val="0097337E"/>
    <w:rsid w:val="009C52A8"/>
    <w:rsid w:val="00A13E63"/>
    <w:rsid w:val="00A15BC7"/>
    <w:rsid w:val="00A231D2"/>
    <w:rsid w:val="00A40A20"/>
    <w:rsid w:val="00A45445"/>
    <w:rsid w:val="00A85B8F"/>
    <w:rsid w:val="00AC1000"/>
    <w:rsid w:val="00AC389D"/>
    <w:rsid w:val="00AD0C5B"/>
    <w:rsid w:val="00AE7348"/>
    <w:rsid w:val="00AF70B9"/>
    <w:rsid w:val="00B37F16"/>
    <w:rsid w:val="00B605EE"/>
    <w:rsid w:val="00B633F7"/>
    <w:rsid w:val="00BC32A2"/>
    <w:rsid w:val="00BD6094"/>
    <w:rsid w:val="00C33666"/>
    <w:rsid w:val="00CA086F"/>
    <w:rsid w:val="00CA5158"/>
    <w:rsid w:val="00CB48EF"/>
    <w:rsid w:val="00CC628C"/>
    <w:rsid w:val="00D07DD8"/>
    <w:rsid w:val="00D52115"/>
    <w:rsid w:val="00D760F7"/>
    <w:rsid w:val="00DE0BCB"/>
    <w:rsid w:val="00DF3CFA"/>
    <w:rsid w:val="00E062FF"/>
    <w:rsid w:val="00E25CCB"/>
    <w:rsid w:val="00E60F1D"/>
    <w:rsid w:val="00E66709"/>
    <w:rsid w:val="00E76C42"/>
    <w:rsid w:val="00EA1824"/>
    <w:rsid w:val="00ED18E1"/>
    <w:rsid w:val="00EF2FE6"/>
    <w:rsid w:val="00F02AF6"/>
    <w:rsid w:val="00F71C23"/>
    <w:rsid w:val="00F86946"/>
    <w:rsid w:val="00F9593C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6A2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66DB"/>
    <w:pPr>
      <w:keepNext/>
      <w:keepLines/>
      <w:spacing w:before="360" w:after="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VMIngress">
    <w:name w:val="PVM_Ingress"/>
    <w:basedOn w:val="Allmntstyckeformat"/>
    <w:rsid w:val="006B6241"/>
    <w:pPr>
      <w:spacing w:after="460" w:line="312" w:lineRule="auto"/>
    </w:pPr>
    <w:rPr>
      <w:rFonts w:ascii="NewsGothic" w:hAnsi="NewsGothic" w:cs="NewsGothic"/>
    </w:rPr>
  </w:style>
  <w:style w:type="paragraph" w:customStyle="1" w:styleId="PVMRubrik2">
    <w:name w:val="PVM_Rubrik_2"/>
    <w:basedOn w:val="Normal"/>
    <w:qFormat/>
    <w:rsid w:val="00494029"/>
    <w:pPr>
      <w:spacing w:after="500" w:line="204" w:lineRule="auto"/>
    </w:pPr>
    <w:rPr>
      <w:rFonts w:ascii="Adobe Garamond Pro Bold" w:hAnsi="Adobe Garamond Pro Bold" w:cs="AGaramondPro-Italic"/>
      <w:i/>
      <w:iCs/>
      <w:spacing w:val="-12"/>
      <w:sz w:val="58"/>
      <w:szCs w:val="58"/>
    </w:rPr>
  </w:style>
  <w:style w:type="paragraph" w:customStyle="1" w:styleId="PVMUnderrubrik">
    <w:name w:val="PVM_Underrubrik"/>
    <w:basedOn w:val="Allmntstyckeformat"/>
    <w:rsid w:val="006B6241"/>
    <w:pPr>
      <w:spacing w:line="240" w:lineRule="auto"/>
    </w:pPr>
    <w:rPr>
      <w:rFonts w:ascii="News Gothic" w:hAnsi="News Gothic" w:cs="NewsGothicStd-Bold"/>
      <w:b/>
      <w:bCs/>
      <w:sz w:val="18"/>
      <w:szCs w:val="18"/>
    </w:rPr>
  </w:style>
  <w:style w:type="paragraph" w:customStyle="1" w:styleId="PVMBrdtext">
    <w:name w:val="PVM_Brödtext"/>
    <w:basedOn w:val="Allmntstyckeformat"/>
    <w:rsid w:val="00A40A20"/>
    <w:pPr>
      <w:spacing w:after="120"/>
    </w:pPr>
    <w:rPr>
      <w:rFonts w:ascii="AGaramondPro-Regular" w:hAnsi="AGaramondPro-Regular" w:cs="AGaramondPro-Regular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00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00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7DCD"/>
  </w:style>
  <w:style w:type="paragraph" w:styleId="Sidfot">
    <w:name w:val="footer"/>
    <w:basedOn w:val="Normal"/>
    <w:link w:val="Sidfot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7DCD"/>
  </w:style>
  <w:style w:type="paragraph" w:customStyle="1" w:styleId="Allmntstyckeformat">
    <w:name w:val="[Allmänt styckeformat]"/>
    <w:basedOn w:val="Normal"/>
    <w:uiPriority w:val="99"/>
    <w:rsid w:val="007F7D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Standardstycketeckensnitt"/>
    <w:rsid w:val="007F7DCD"/>
  </w:style>
  <w:style w:type="paragraph" w:customStyle="1" w:styleId="PVMpressmeddelande">
    <w:name w:val="PVM_pressmeddelande"/>
    <w:basedOn w:val="Allmntstyckeformat"/>
    <w:rsid w:val="006B6241"/>
    <w:pPr>
      <w:spacing w:line="240" w:lineRule="auto"/>
      <w:jc w:val="right"/>
    </w:pPr>
    <w:rPr>
      <w:rFonts w:ascii="NewsGothic" w:hAnsi="NewsGothic" w:cs="NewsGothic"/>
      <w:color w:val="808080" w:themeColor="background1" w:themeShade="80"/>
      <w:sz w:val="17"/>
      <w:szCs w:val="17"/>
    </w:rPr>
  </w:style>
  <w:style w:type="character" w:customStyle="1" w:styleId="Rubrik2Char">
    <w:name w:val="Rubrik 2 Char"/>
    <w:basedOn w:val="Standardstycketeckensnitt"/>
    <w:link w:val="Rubrik2"/>
    <w:uiPriority w:val="9"/>
    <w:rsid w:val="002C66DB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Hyperlnk">
    <w:name w:val="Hyperlink"/>
    <w:basedOn w:val="Standardstycketeckensnitt"/>
    <w:uiPriority w:val="99"/>
    <w:unhideWhenUsed/>
    <w:rsid w:val="0055472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06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rsid w:val="00A13E6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37F16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66DB"/>
    <w:pPr>
      <w:keepNext/>
      <w:keepLines/>
      <w:spacing w:before="360" w:after="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VMIngress">
    <w:name w:val="PVM_Ingress"/>
    <w:basedOn w:val="Allmntstyckeformat"/>
    <w:rsid w:val="006B6241"/>
    <w:pPr>
      <w:spacing w:after="460" w:line="312" w:lineRule="auto"/>
    </w:pPr>
    <w:rPr>
      <w:rFonts w:ascii="NewsGothic" w:hAnsi="NewsGothic" w:cs="NewsGothic"/>
    </w:rPr>
  </w:style>
  <w:style w:type="paragraph" w:customStyle="1" w:styleId="PVMRubrik2">
    <w:name w:val="PVM_Rubrik_2"/>
    <w:basedOn w:val="Normal"/>
    <w:qFormat/>
    <w:rsid w:val="00494029"/>
    <w:pPr>
      <w:spacing w:after="500" w:line="204" w:lineRule="auto"/>
    </w:pPr>
    <w:rPr>
      <w:rFonts w:ascii="Adobe Garamond Pro Bold" w:hAnsi="Adobe Garamond Pro Bold" w:cs="AGaramondPro-Italic"/>
      <w:i/>
      <w:iCs/>
      <w:spacing w:val="-12"/>
      <w:sz w:val="58"/>
      <w:szCs w:val="58"/>
    </w:rPr>
  </w:style>
  <w:style w:type="paragraph" w:customStyle="1" w:styleId="PVMUnderrubrik">
    <w:name w:val="PVM_Underrubrik"/>
    <w:basedOn w:val="Allmntstyckeformat"/>
    <w:rsid w:val="006B6241"/>
    <w:pPr>
      <w:spacing w:line="240" w:lineRule="auto"/>
    </w:pPr>
    <w:rPr>
      <w:rFonts w:ascii="News Gothic" w:hAnsi="News Gothic" w:cs="NewsGothicStd-Bold"/>
      <w:b/>
      <w:bCs/>
      <w:sz w:val="18"/>
      <w:szCs w:val="18"/>
    </w:rPr>
  </w:style>
  <w:style w:type="paragraph" w:customStyle="1" w:styleId="PVMBrdtext">
    <w:name w:val="PVM_Brödtext"/>
    <w:basedOn w:val="Allmntstyckeformat"/>
    <w:rsid w:val="00A40A20"/>
    <w:pPr>
      <w:spacing w:after="120"/>
    </w:pPr>
    <w:rPr>
      <w:rFonts w:ascii="AGaramondPro-Regular" w:hAnsi="AGaramondPro-Regular" w:cs="AGaramondPro-Regular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00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00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7DCD"/>
  </w:style>
  <w:style w:type="paragraph" w:styleId="Sidfot">
    <w:name w:val="footer"/>
    <w:basedOn w:val="Normal"/>
    <w:link w:val="Sidfot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7DCD"/>
  </w:style>
  <w:style w:type="paragraph" w:customStyle="1" w:styleId="Allmntstyckeformat">
    <w:name w:val="[Allmänt styckeformat]"/>
    <w:basedOn w:val="Normal"/>
    <w:uiPriority w:val="99"/>
    <w:rsid w:val="007F7D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Standardstycketeckensnitt"/>
    <w:rsid w:val="007F7DCD"/>
  </w:style>
  <w:style w:type="paragraph" w:customStyle="1" w:styleId="PVMpressmeddelande">
    <w:name w:val="PVM_pressmeddelande"/>
    <w:basedOn w:val="Allmntstyckeformat"/>
    <w:rsid w:val="006B6241"/>
    <w:pPr>
      <w:spacing w:line="240" w:lineRule="auto"/>
      <w:jc w:val="right"/>
    </w:pPr>
    <w:rPr>
      <w:rFonts w:ascii="NewsGothic" w:hAnsi="NewsGothic" w:cs="NewsGothic"/>
      <w:color w:val="808080" w:themeColor="background1" w:themeShade="80"/>
      <w:sz w:val="17"/>
      <w:szCs w:val="17"/>
    </w:rPr>
  </w:style>
  <w:style w:type="character" w:customStyle="1" w:styleId="Rubrik2Char">
    <w:name w:val="Rubrik 2 Char"/>
    <w:basedOn w:val="Standardstycketeckensnitt"/>
    <w:link w:val="Rubrik2"/>
    <w:uiPriority w:val="9"/>
    <w:rsid w:val="002C66DB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Hyperlnk">
    <w:name w:val="Hyperlink"/>
    <w:basedOn w:val="Standardstycketeckensnitt"/>
    <w:uiPriority w:val="99"/>
    <w:unhideWhenUsed/>
    <w:rsid w:val="0055472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06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rsid w:val="00A13E6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37F1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elleftea.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nnar.Landsell@ltu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A29E3-6805-4AF9-9C49-79AE02F7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D1AA0D0B</Template>
  <TotalTime>348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 Hultdin Forslund</dc:creator>
  <cp:lastModifiedBy>Torunn Törnblom</cp:lastModifiedBy>
  <cp:revision>10</cp:revision>
  <cp:lastPrinted>2015-11-05T14:27:00Z</cp:lastPrinted>
  <dcterms:created xsi:type="dcterms:W3CDTF">2015-11-05T09:24:00Z</dcterms:created>
  <dcterms:modified xsi:type="dcterms:W3CDTF">2015-11-05T15:11:00Z</dcterms:modified>
</cp:coreProperties>
</file>