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34A2D" w14:textId="77777777" w:rsidR="00AD5A68" w:rsidRPr="002D14B8" w:rsidRDefault="00AD5A68" w:rsidP="00FB43B2">
      <w:pPr>
        <w:spacing w:line="240" w:lineRule="auto"/>
        <w:rPr>
          <w:rFonts w:ascii="Proxima Nova Cn Rg" w:hAnsi="Proxima Nova Cn Rg"/>
          <w:sz w:val="24"/>
        </w:rPr>
      </w:pPr>
    </w:p>
    <w:p w14:paraId="12E15F4A" w14:textId="77777777" w:rsidR="00B9515E" w:rsidRPr="002D14B8" w:rsidRDefault="00B9515E" w:rsidP="00FB43B2">
      <w:pPr>
        <w:spacing w:line="240" w:lineRule="auto"/>
        <w:rPr>
          <w:rFonts w:ascii="Proxima Nova Cn Rg" w:hAnsi="Proxima Nova Cn Rg"/>
          <w:sz w:val="24"/>
        </w:rPr>
      </w:pPr>
    </w:p>
    <w:p w14:paraId="6B116389" w14:textId="77777777" w:rsidR="00BA6960" w:rsidRPr="002D14B8" w:rsidRDefault="00BA6960" w:rsidP="00FB43B2">
      <w:pPr>
        <w:spacing w:line="240" w:lineRule="auto"/>
        <w:rPr>
          <w:rFonts w:ascii="Proxima Nova Cn Rg" w:hAnsi="Proxima Nova Cn Rg" w:cs="Arial"/>
          <w:sz w:val="24"/>
        </w:rPr>
      </w:pPr>
    </w:p>
    <w:p w14:paraId="15246DD1" w14:textId="77777777" w:rsidR="00BA6960" w:rsidRPr="002D14B8" w:rsidRDefault="00D103DE" w:rsidP="00922C60">
      <w:pPr>
        <w:spacing w:line="240" w:lineRule="auto"/>
        <w:ind w:left="5400"/>
        <w:rPr>
          <w:rFonts w:ascii="Proxima Nova Cn Rg" w:hAnsi="Proxima Nova Cn Rg" w:cs="Arial"/>
          <w:sz w:val="24"/>
        </w:rPr>
      </w:pPr>
      <w:r>
        <w:rPr>
          <w:rFonts w:ascii="Proxima Nova Cn Rg" w:hAnsi="Proxima Nova Cn Rg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08A27CF" wp14:editId="2F2623F7">
            <wp:simplePos x="0" y="0"/>
            <wp:positionH relativeFrom="column">
              <wp:posOffset>-196850</wp:posOffset>
            </wp:positionH>
            <wp:positionV relativeFrom="paragraph">
              <wp:posOffset>196215</wp:posOffset>
            </wp:positionV>
            <wp:extent cx="5760085" cy="4799965"/>
            <wp:effectExtent l="0" t="0" r="0" b="635"/>
            <wp:wrapSquare wrapText="bothSides"/>
            <wp:docPr id="3" name="Bildobjekt 3" descr="En bild som visar foto, står, person, grupp&#10;&#10;Beskrivning genererad med mycket hö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ell cyklon Idai SV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5A5E5" w14:textId="77777777" w:rsidR="00BA6960" w:rsidRPr="002D14B8" w:rsidRDefault="00BA6960" w:rsidP="00922C60">
      <w:pPr>
        <w:spacing w:line="240" w:lineRule="auto"/>
        <w:ind w:left="5400"/>
        <w:rPr>
          <w:rFonts w:ascii="Proxima Nova Cn Rg" w:hAnsi="Proxima Nova Cn Rg" w:cs="Arial"/>
          <w:sz w:val="24"/>
        </w:rPr>
      </w:pPr>
      <w:bookmarkStart w:id="0" w:name="Adress"/>
      <w:bookmarkEnd w:id="0"/>
    </w:p>
    <w:p w14:paraId="550A1A28" w14:textId="77777777" w:rsidR="00BA6960" w:rsidRPr="002D14B8" w:rsidRDefault="00BA6960" w:rsidP="00922C60">
      <w:pPr>
        <w:spacing w:line="240" w:lineRule="auto"/>
        <w:ind w:left="5400"/>
        <w:rPr>
          <w:rFonts w:ascii="Proxima Nova Cn Rg" w:hAnsi="Proxima Nova Cn Rg" w:cs="Arial"/>
          <w:sz w:val="24"/>
        </w:rPr>
      </w:pPr>
    </w:p>
    <w:p w14:paraId="7F9A53CF" w14:textId="214581A4" w:rsidR="00922C60" w:rsidRPr="008E1B75" w:rsidRDefault="00D5432F" w:rsidP="008E1B75">
      <w:pPr>
        <w:pStyle w:val="Oformateradtext"/>
        <w:rPr>
          <w:rFonts w:ascii="Proxima Nova Cn Rg" w:hAnsi="Proxima Nova Cn Rg" w:cs="Arial"/>
          <w:sz w:val="24"/>
          <w:szCs w:val="24"/>
        </w:rPr>
      </w:pPr>
      <w:r>
        <w:rPr>
          <w:rFonts w:ascii="Proxima Nova Cn Rg" w:hAnsi="Proxima Nova Cn Rg"/>
        </w:rPr>
        <w:t xml:space="preserve">Några av de personer kända från SVT som nu uppmanar till engagemang i Radiohjälpens nya appell för de överlevande efter cyklonen </w:t>
      </w:r>
      <w:proofErr w:type="spellStart"/>
      <w:r>
        <w:rPr>
          <w:rFonts w:ascii="Proxima Nova Cn Rg" w:hAnsi="Proxima Nova Cn Rg"/>
        </w:rPr>
        <w:t>Idai</w:t>
      </w:r>
      <w:proofErr w:type="spellEnd"/>
      <w:r>
        <w:rPr>
          <w:rFonts w:ascii="Proxima Nova Cn Rg" w:hAnsi="Proxima Nova Cn Rg"/>
        </w:rPr>
        <w:t xml:space="preserve"> i sydöstra Afrika. </w:t>
      </w:r>
      <w:r w:rsidR="008E1B75" w:rsidRPr="008E1B75">
        <w:rPr>
          <w:rFonts w:ascii="Proxima Nova Cn Rg" w:hAnsi="Proxima Nova Cn Rg"/>
        </w:rPr>
        <w:t xml:space="preserve">Övre raden fr. v: Babben Larsson, Micke </w:t>
      </w:r>
      <w:proofErr w:type="spellStart"/>
      <w:r w:rsidR="008E1B75" w:rsidRPr="008E1B75">
        <w:rPr>
          <w:rFonts w:ascii="Proxima Nova Cn Rg" w:hAnsi="Proxima Nova Cn Rg"/>
        </w:rPr>
        <w:t>Leijnegard</w:t>
      </w:r>
      <w:proofErr w:type="spellEnd"/>
      <w:r w:rsidR="008E1B75" w:rsidRPr="008E1B75">
        <w:rPr>
          <w:rFonts w:ascii="Proxima Nova Cn Rg" w:hAnsi="Proxima Nova Cn Rg"/>
        </w:rPr>
        <w:t>, Kattis Ahlström, Micke Lindgren Linda Olofsson. Nedre raden fr. v: Josefin Johansson, David Sundin, Anne Lundberg, Pernilla Månsson Colt, Nils Holmqvist.</w:t>
      </w:r>
    </w:p>
    <w:p w14:paraId="5E8E1FE3" w14:textId="77777777" w:rsidR="00BA6960" w:rsidRPr="00CC1233" w:rsidRDefault="00CC1233" w:rsidP="00BA6960">
      <w:pPr>
        <w:spacing w:before="120"/>
        <w:rPr>
          <w:rFonts w:ascii="Proxima Nova Cn Rg" w:hAnsi="Proxima Nova Cn Rg" w:cs="Arial"/>
          <w:color w:val="E2007A"/>
          <w:sz w:val="36"/>
          <w:szCs w:val="36"/>
        </w:rPr>
      </w:pPr>
      <w:bookmarkStart w:id="1" w:name="Referens"/>
      <w:bookmarkEnd w:id="1"/>
      <w:r w:rsidRPr="00CC1233">
        <w:rPr>
          <w:rFonts w:ascii="Proxima Nova Cn Rg" w:hAnsi="Proxima Nova Cn Rg" w:cs="Arial"/>
          <w:color w:val="E2007A"/>
          <w:sz w:val="36"/>
          <w:szCs w:val="36"/>
        </w:rPr>
        <w:t>NU STÖDJER VI DE SOM ÖVERLEVT CYKLONEN I SYDÖSTRA AFRIKA. GÖR DET DU MED!</w:t>
      </w:r>
    </w:p>
    <w:p w14:paraId="0D6A32B1" w14:textId="77777777" w:rsidR="00FB43B2" w:rsidRPr="002D14B8" w:rsidRDefault="00FB43B2" w:rsidP="00BA6960">
      <w:pPr>
        <w:spacing w:before="120"/>
        <w:jc w:val="right"/>
        <w:rPr>
          <w:rFonts w:ascii="Proxima Nova Cn Rg" w:hAnsi="Proxima Nova Cn Rg" w:cs="Arial"/>
          <w:sz w:val="24"/>
        </w:rPr>
      </w:pPr>
    </w:p>
    <w:p w14:paraId="07C13FC1" w14:textId="190E3BBA" w:rsidR="002D14B8" w:rsidRPr="002D14B8" w:rsidRDefault="001B5C64" w:rsidP="002D14B8">
      <w:pPr>
        <w:pStyle w:val="Oformateradtext"/>
        <w:rPr>
          <w:rFonts w:ascii="Proxima Nova Cn Rg" w:hAnsi="Proxima Nova Cn Rg"/>
          <w:sz w:val="24"/>
          <w:szCs w:val="24"/>
        </w:rPr>
      </w:pPr>
      <w:bookmarkStart w:id="2" w:name="Brevtext"/>
      <w:bookmarkEnd w:id="2"/>
      <w:r w:rsidRPr="001B5C64">
        <w:rPr>
          <w:rFonts w:ascii="Proxima Nova Cn Rg" w:hAnsi="Proxima Nova Cn Rg"/>
          <w:b/>
          <w:sz w:val="24"/>
          <w:szCs w:val="24"/>
        </w:rPr>
        <w:t>Klimatkatastrofen i sydöstra Afrika har drabbat miljoner människor. Dödstalen ökar och många liv är förstörda. Nu uppmanar kända personer från SVT till stöd för katastrofens överlevare, genom ny appell från Radiohjälpen</w:t>
      </w:r>
      <w:r>
        <w:rPr>
          <w:rFonts w:ascii="Proxima Nova Cn Rg" w:hAnsi="Proxima Nova Cn Rg"/>
          <w:b/>
          <w:sz w:val="24"/>
          <w:szCs w:val="24"/>
        </w:rPr>
        <w:t xml:space="preserve"> i samarbete med SVT</w:t>
      </w:r>
      <w:bookmarkStart w:id="3" w:name="_GoBack"/>
      <w:bookmarkEnd w:id="3"/>
      <w:r w:rsidRPr="001B5C64">
        <w:rPr>
          <w:rFonts w:ascii="Proxima Nova Cn Rg" w:hAnsi="Proxima Nova Cn Rg"/>
          <w:b/>
          <w:sz w:val="24"/>
          <w:szCs w:val="24"/>
        </w:rPr>
        <w:t xml:space="preserve">. Engagera dig du också genom att </w:t>
      </w:r>
      <w:proofErr w:type="spellStart"/>
      <w:r w:rsidRPr="001B5C64">
        <w:rPr>
          <w:rFonts w:ascii="Proxima Nova Cn Rg" w:hAnsi="Proxima Nova Cn Rg"/>
          <w:b/>
          <w:sz w:val="24"/>
          <w:szCs w:val="24"/>
        </w:rPr>
        <w:t>swisha</w:t>
      </w:r>
      <w:proofErr w:type="spellEnd"/>
      <w:r w:rsidRPr="001B5C64">
        <w:rPr>
          <w:rFonts w:ascii="Proxima Nova Cn Rg" w:hAnsi="Proxima Nova Cn Rg"/>
          <w:b/>
          <w:sz w:val="24"/>
          <w:szCs w:val="24"/>
        </w:rPr>
        <w:t xml:space="preserve"> till 90 </w:t>
      </w:r>
      <w:proofErr w:type="gramStart"/>
      <w:r w:rsidRPr="001B5C64">
        <w:rPr>
          <w:rFonts w:ascii="Proxima Nova Cn Rg" w:hAnsi="Proxima Nova Cn Rg"/>
          <w:b/>
          <w:sz w:val="24"/>
          <w:szCs w:val="24"/>
        </w:rPr>
        <w:t>19506</w:t>
      </w:r>
      <w:proofErr w:type="gramEnd"/>
      <w:r w:rsidRPr="001B5C64">
        <w:rPr>
          <w:rFonts w:ascii="Proxima Nova Cn Rg" w:hAnsi="Proxima Nova Cn Rg"/>
          <w:b/>
          <w:sz w:val="24"/>
          <w:szCs w:val="24"/>
        </w:rPr>
        <w:t>, märk gåvan "katastrof". Pengarna kommer fram. De räddar och förändrar liv!</w:t>
      </w:r>
    </w:p>
    <w:p w14:paraId="721BDA6E" w14:textId="77777777" w:rsidR="00D5432F" w:rsidRDefault="00D5432F" w:rsidP="002D14B8">
      <w:pPr>
        <w:pStyle w:val="Oformateradtext"/>
        <w:rPr>
          <w:rFonts w:ascii="Proxima Nova Cn Rg" w:hAnsi="Proxima Nova Cn Rg"/>
          <w:sz w:val="24"/>
          <w:szCs w:val="24"/>
        </w:rPr>
      </w:pPr>
    </w:p>
    <w:p w14:paraId="2320F1A9" w14:textId="77777777" w:rsidR="00D5432F" w:rsidRDefault="00D5432F" w:rsidP="002D14B8">
      <w:pPr>
        <w:pStyle w:val="Oformateradtext"/>
        <w:rPr>
          <w:rFonts w:ascii="Proxima Nova Cn Rg" w:hAnsi="Proxima Nova Cn Rg"/>
          <w:sz w:val="24"/>
          <w:szCs w:val="24"/>
        </w:rPr>
      </w:pPr>
    </w:p>
    <w:p w14:paraId="53A6B86E" w14:textId="77777777" w:rsidR="00D5432F" w:rsidRDefault="00D5432F" w:rsidP="002D14B8">
      <w:pPr>
        <w:pStyle w:val="Oformateradtext"/>
        <w:rPr>
          <w:rFonts w:ascii="Proxima Nova Cn Rg" w:hAnsi="Proxima Nova Cn Rg"/>
          <w:sz w:val="24"/>
          <w:szCs w:val="24"/>
        </w:rPr>
      </w:pPr>
    </w:p>
    <w:p w14:paraId="5EE19898" w14:textId="77777777" w:rsidR="00D5432F" w:rsidRDefault="00D5432F" w:rsidP="002D14B8">
      <w:pPr>
        <w:pStyle w:val="Oformateradtext"/>
        <w:rPr>
          <w:rFonts w:ascii="Proxima Nova Cn Rg" w:hAnsi="Proxima Nova Cn Rg"/>
          <w:sz w:val="24"/>
          <w:szCs w:val="24"/>
        </w:rPr>
      </w:pPr>
    </w:p>
    <w:p w14:paraId="1BB7812B" w14:textId="3DFE4674" w:rsidR="000C2214" w:rsidRDefault="002D14B8" w:rsidP="002D14B8">
      <w:pPr>
        <w:pStyle w:val="Oformateradtext"/>
        <w:rPr>
          <w:rFonts w:ascii="Proxima Nova Cn Rg" w:hAnsi="Proxima Nova Cn Rg"/>
          <w:sz w:val="24"/>
          <w:szCs w:val="24"/>
        </w:rPr>
      </w:pPr>
      <w:r w:rsidRPr="002D14B8">
        <w:rPr>
          <w:rFonts w:ascii="Proxima Nova Cn Rg" w:hAnsi="Proxima Nova Cn Rg"/>
          <w:sz w:val="24"/>
          <w:szCs w:val="24"/>
        </w:rPr>
        <w:t xml:space="preserve">Cyklonen </w:t>
      </w:r>
      <w:proofErr w:type="spellStart"/>
      <w:r w:rsidRPr="002D14B8">
        <w:rPr>
          <w:rFonts w:ascii="Proxima Nova Cn Rg" w:hAnsi="Proxima Nova Cn Rg"/>
          <w:sz w:val="24"/>
          <w:szCs w:val="24"/>
        </w:rPr>
        <w:t>Idai</w:t>
      </w:r>
      <w:proofErr w:type="spellEnd"/>
      <w:r w:rsidRPr="002D14B8">
        <w:rPr>
          <w:rFonts w:ascii="Proxima Nova Cn Rg" w:hAnsi="Proxima Nova Cn Rg"/>
          <w:sz w:val="24"/>
          <w:szCs w:val="24"/>
        </w:rPr>
        <w:t xml:space="preserve"> slog in över Moçambique med vindhastigheter på över 150 kilometer i timmen och skapade enorm förödelse. </w:t>
      </w:r>
      <w:proofErr w:type="spellStart"/>
      <w:r w:rsidRPr="002D14B8">
        <w:rPr>
          <w:rFonts w:ascii="Proxima Nova Cn Rg" w:hAnsi="Proxima Nova Cn Rg"/>
          <w:sz w:val="24"/>
          <w:szCs w:val="24"/>
        </w:rPr>
        <w:t>Énligt</w:t>
      </w:r>
      <w:proofErr w:type="spellEnd"/>
      <w:r w:rsidRPr="002D14B8">
        <w:rPr>
          <w:rFonts w:ascii="Proxima Nova Cn Rg" w:hAnsi="Proxima Nova Cn Rg"/>
          <w:sz w:val="24"/>
          <w:szCs w:val="24"/>
        </w:rPr>
        <w:t xml:space="preserve"> FN kan det vara en av de värsta väderrelaterade katastroferna någonsin på det södra halvklotet. I den värst drabbade staden Beira beräknas 90 procent av staden vara helt ödelagd. För tillfället saknas ström och framkomligheten är begränsad då infrastrukturen </w:t>
      </w:r>
    </w:p>
    <w:p w14:paraId="04C23610" w14:textId="77777777" w:rsidR="002D14B8" w:rsidRPr="002D14B8" w:rsidRDefault="002D14B8" w:rsidP="002D14B8">
      <w:pPr>
        <w:pStyle w:val="Oformateradtext"/>
        <w:rPr>
          <w:rFonts w:ascii="Proxima Nova Cn Rg" w:hAnsi="Proxima Nova Cn Rg"/>
          <w:sz w:val="24"/>
          <w:szCs w:val="24"/>
        </w:rPr>
      </w:pPr>
      <w:r w:rsidRPr="002D14B8">
        <w:rPr>
          <w:rFonts w:ascii="Proxima Nova Cn Rg" w:hAnsi="Proxima Nova Cn Rg"/>
          <w:sz w:val="24"/>
          <w:szCs w:val="24"/>
        </w:rPr>
        <w:t xml:space="preserve">blivit </w:t>
      </w:r>
      <w:r w:rsidR="00CC1233">
        <w:rPr>
          <w:rFonts w:ascii="Proxima Nova Cn Rg" w:hAnsi="Proxima Nova Cn Rg"/>
          <w:sz w:val="24"/>
          <w:szCs w:val="24"/>
        </w:rPr>
        <w:t>f</w:t>
      </w:r>
      <w:r w:rsidRPr="002D14B8">
        <w:rPr>
          <w:rFonts w:ascii="Proxima Nova Cn Rg" w:hAnsi="Proxima Nova Cn Rg"/>
          <w:sz w:val="24"/>
          <w:szCs w:val="24"/>
        </w:rPr>
        <w:t>örstörd. Överlevande saknar även tillgång till rent vatten och mat. Grannländerna Malawi och Zimbabwe är också drabbade av cyklonens framfart, med efterföljande skyfall och jordskred.</w:t>
      </w:r>
    </w:p>
    <w:p w14:paraId="29A0A741" w14:textId="77777777" w:rsidR="002D14B8" w:rsidRDefault="002D14B8" w:rsidP="002D14B8">
      <w:pPr>
        <w:pStyle w:val="Oformateradtext"/>
        <w:rPr>
          <w:rFonts w:ascii="Proxima Nova Cn Rg" w:hAnsi="Proxima Nova Cn Rg"/>
          <w:sz w:val="24"/>
          <w:szCs w:val="24"/>
        </w:rPr>
      </w:pPr>
      <w:r w:rsidRPr="002D14B8">
        <w:rPr>
          <w:rFonts w:ascii="Proxima Nova Cn Rg" w:hAnsi="Proxima Nova Cn Rg"/>
          <w:sz w:val="24"/>
          <w:szCs w:val="24"/>
        </w:rPr>
        <w:t xml:space="preserve">Tillgång till rent vatten är avgörande då förorenat vatten kan leda till allvarliga sjukdomar och bristande hygien till smittspridning. </w:t>
      </w:r>
    </w:p>
    <w:p w14:paraId="133D3F3C" w14:textId="77777777" w:rsidR="00CC1233" w:rsidRPr="002D14B8" w:rsidRDefault="00CC1233" w:rsidP="002D14B8">
      <w:pPr>
        <w:pStyle w:val="Oformateradtext"/>
        <w:rPr>
          <w:rFonts w:ascii="Proxima Nova Cn Rg" w:hAnsi="Proxima Nova Cn Rg"/>
          <w:sz w:val="24"/>
          <w:szCs w:val="24"/>
        </w:rPr>
      </w:pPr>
    </w:p>
    <w:p w14:paraId="2FAF9360" w14:textId="77777777" w:rsidR="002D14B8" w:rsidRPr="002D14B8" w:rsidRDefault="002D14B8" w:rsidP="002D14B8">
      <w:pPr>
        <w:pStyle w:val="Oformateradtext"/>
        <w:rPr>
          <w:rFonts w:ascii="Proxima Nova Cn Rg" w:hAnsi="Proxima Nova Cn Rg"/>
          <w:sz w:val="24"/>
          <w:szCs w:val="24"/>
        </w:rPr>
      </w:pPr>
      <w:r w:rsidRPr="002D14B8">
        <w:rPr>
          <w:rFonts w:ascii="Proxima Nova Cn Rg" w:hAnsi="Proxima Nova Cn Rg"/>
          <w:sz w:val="24"/>
          <w:szCs w:val="24"/>
        </w:rPr>
        <w:t>Situationen är enormt svår men du kan göra skillnad för de som överlevt:</w:t>
      </w:r>
    </w:p>
    <w:p w14:paraId="7DB594A6" w14:textId="77777777" w:rsidR="002D14B8" w:rsidRPr="002D14B8" w:rsidRDefault="002D14B8" w:rsidP="002D14B8">
      <w:pPr>
        <w:pStyle w:val="Oformateradtext"/>
        <w:rPr>
          <w:rFonts w:ascii="Proxima Nova Cn Rg" w:hAnsi="Proxima Nova Cn Rg"/>
          <w:sz w:val="24"/>
          <w:szCs w:val="24"/>
        </w:rPr>
      </w:pPr>
      <w:r w:rsidRPr="002D14B8">
        <w:rPr>
          <w:rFonts w:ascii="Proxima Nova Cn Rg" w:hAnsi="Proxima Nova Cn Rg"/>
          <w:sz w:val="24"/>
          <w:szCs w:val="24"/>
        </w:rPr>
        <w:t>•</w:t>
      </w:r>
      <w:r w:rsidRPr="002D14B8">
        <w:rPr>
          <w:rFonts w:ascii="Proxima Nova Cn Rg" w:hAnsi="Proxima Nova Cn Rg"/>
          <w:sz w:val="24"/>
          <w:szCs w:val="24"/>
        </w:rPr>
        <w:tab/>
      </w:r>
      <w:r w:rsidRPr="008E1B75">
        <w:rPr>
          <w:rFonts w:ascii="Proxima Nova Cn Rg" w:hAnsi="Proxima Nova Cn Rg"/>
          <w:b/>
          <w:sz w:val="24"/>
          <w:szCs w:val="24"/>
        </w:rPr>
        <w:t>50 kronor</w:t>
      </w:r>
      <w:r w:rsidRPr="002D14B8">
        <w:rPr>
          <w:rFonts w:ascii="Proxima Nova Cn Rg" w:hAnsi="Proxima Nova Cn Rg"/>
          <w:sz w:val="24"/>
          <w:szCs w:val="24"/>
        </w:rPr>
        <w:t xml:space="preserve"> räcker till 66 påsar vätskeersättning som botar uttorkning och räddar barns liv.</w:t>
      </w:r>
    </w:p>
    <w:p w14:paraId="3A14AF26" w14:textId="77777777" w:rsidR="002D14B8" w:rsidRPr="002D14B8" w:rsidRDefault="002D14B8" w:rsidP="002D14B8">
      <w:pPr>
        <w:pStyle w:val="Oformateradtext"/>
        <w:rPr>
          <w:rFonts w:ascii="Proxima Nova Cn Rg" w:hAnsi="Proxima Nova Cn Rg"/>
          <w:sz w:val="24"/>
          <w:szCs w:val="24"/>
        </w:rPr>
      </w:pPr>
      <w:r w:rsidRPr="002D14B8">
        <w:rPr>
          <w:rFonts w:ascii="Proxima Nova Cn Rg" w:hAnsi="Proxima Nova Cn Rg"/>
          <w:sz w:val="24"/>
          <w:szCs w:val="24"/>
        </w:rPr>
        <w:t>•</w:t>
      </w:r>
      <w:r w:rsidRPr="002D14B8">
        <w:rPr>
          <w:rFonts w:ascii="Proxima Nova Cn Rg" w:hAnsi="Proxima Nova Cn Rg"/>
          <w:sz w:val="24"/>
          <w:szCs w:val="24"/>
        </w:rPr>
        <w:tab/>
      </w:r>
      <w:r w:rsidRPr="008E1B75">
        <w:rPr>
          <w:rFonts w:ascii="Proxima Nova Cn Rg" w:hAnsi="Proxima Nova Cn Rg"/>
          <w:b/>
          <w:sz w:val="24"/>
          <w:szCs w:val="24"/>
        </w:rPr>
        <w:t>100 kronor</w:t>
      </w:r>
      <w:r w:rsidRPr="002D14B8">
        <w:rPr>
          <w:rFonts w:ascii="Proxima Nova Cn Rg" w:hAnsi="Proxima Nova Cn Rg"/>
          <w:sz w:val="24"/>
          <w:szCs w:val="24"/>
        </w:rPr>
        <w:t xml:space="preserve"> räcker till vattenreningstabletter som kan rena upp till 24 900 liter vatten.</w:t>
      </w:r>
    </w:p>
    <w:p w14:paraId="46900E9C" w14:textId="77777777" w:rsidR="002D14B8" w:rsidRPr="002D14B8" w:rsidRDefault="002D14B8" w:rsidP="002D14B8">
      <w:pPr>
        <w:pStyle w:val="Oformateradtext"/>
        <w:rPr>
          <w:rFonts w:ascii="Proxima Nova Cn Rg" w:hAnsi="Proxima Nova Cn Rg"/>
          <w:sz w:val="24"/>
          <w:szCs w:val="24"/>
        </w:rPr>
      </w:pPr>
      <w:r w:rsidRPr="002D14B8">
        <w:rPr>
          <w:rFonts w:ascii="Proxima Nova Cn Rg" w:hAnsi="Proxima Nova Cn Rg"/>
          <w:sz w:val="24"/>
          <w:szCs w:val="24"/>
        </w:rPr>
        <w:t>•</w:t>
      </w:r>
      <w:r w:rsidRPr="002D14B8">
        <w:rPr>
          <w:rFonts w:ascii="Proxima Nova Cn Rg" w:hAnsi="Proxima Nova Cn Rg"/>
          <w:sz w:val="24"/>
          <w:szCs w:val="24"/>
        </w:rPr>
        <w:tab/>
      </w:r>
      <w:r w:rsidRPr="008E1B75">
        <w:rPr>
          <w:rFonts w:ascii="Proxima Nova Cn Rg" w:hAnsi="Proxima Nova Cn Rg"/>
          <w:b/>
          <w:sz w:val="24"/>
          <w:szCs w:val="24"/>
        </w:rPr>
        <w:t>329 kronor</w:t>
      </w:r>
      <w:r w:rsidRPr="002D14B8">
        <w:rPr>
          <w:rFonts w:ascii="Proxima Nova Cn Rg" w:hAnsi="Proxima Nova Cn Rg"/>
          <w:sz w:val="24"/>
          <w:szCs w:val="24"/>
        </w:rPr>
        <w:t xml:space="preserve"> räcker till ett vatten- och hygienpaket till en hel familj.</w:t>
      </w:r>
    </w:p>
    <w:p w14:paraId="1F8D4D4B" w14:textId="77777777" w:rsidR="002D14B8" w:rsidRDefault="002D14B8" w:rsidP="002D14B8">
      <w:pPr>
        <w:pStyle w:val="Oformateradtext"/>
        <w:rPr>
          <w:rFonts w:ascii="Proxima Nova Cn Rg" w:hAnsi="Proxima Nova Cn Rg"/>
          <w:sz w:val="24"/>
          <w:szCs w:val="24"/>
        </w:rPr>
      </w:pPr>
      <w:r w:rsidRPr="002D14B8">
        <w:rPr>
          <w:rFonts w:ascii="Proxima Nova Cn Rg" w:hAnsi="Proxima Nova Cn Rg"/>
          <w:sz w:val="24"/>
          <w:szCs w:val="24"/>
        </w:rPr>
        <w:t>•</w:t>
      </w:r>
      <w:r w:rsidRPr="002D14B8">
        <w:rPr>
          <w:rFonts w:ascii="Proxima Nova Cn Rg" w:hAnsi="Proxima Nova Cn Rg"/>
          <w:sz w:val="24"/>
          <w:szCs w:val="24"/>
        </w:rPr>
        <w:tab/>
      </w:r>
      <w:r w:rsidRPr="008E1B75">
        <w:rPr>
          <w:rFonts w:ascii="Proxima Nova Cn Rg" w:hAnsi="Proxima Nova Cn Rg"/>
          <w:b/>
          <w:sz w:val="24"/>
          <w:szCs w:val="24"/>
        </w:rPr>
        <w:t>400 kronor</w:t>
      </w:r>
      <w:r w:rsidRPr="002D14B8">
        <w:rPr>
          <w:rFonts w:ascii="Proxima Nova Cn Rg" w:hAnsi="Proxima Nova Cn Rg"/>
          <w:sz w:val="24"/>
          <w:szCs w:val="24"/>
        </w:rPr>
        <w:t xml:space="preserve"> räcker till tre månaders livsavgörande matpaket till ett barn. </w:t>
      </w:r>
    </w:p>
    <w:p w14:paraId="0ADAE8D4" w14:textId="77777777" w:rsidR="00D103DE" w:rsidRPr="00D103DE" w:rsidRDefault="00D103DE" w:rsidP="004E17FA">
      <w:pPr>
        <w:pStyle w:val="Oformateradtext"/>
        <w:ind w:left="2160" w:firstLine="720"/>
        <w:rPr>
          <w:rFonts w:ascii="Proxima Nova Cn Rg" w:hAnsi="Proxima Nova Cn Rg"/>
          <w:i/>
          <w:sz w:val="24"/>
          <w:szCs w:val="24"/>
        </w:rPr>
      </w:pPr>
      <w:r w:rsidRPr="00D103DE">
        <w:rPr>
          <w:rFonts w:ascii="Proxima Nova Cn Rg" w:hAnsi="Proxima Nova Cn Rg"/>
          <w:i/>
          <w:sz w:val="24"/>
          <w:szCs w:val="24"/>
        </w:rPr>
        <w:t>(Källa: Radiohjälpens samarbetsorganisationer</w:t>
      </w:r>
      <w:r w:rsidR="004E17FA">
        <w:rPr>
          <w:rFonts w:ascii="Proxima Nova Cn Rg" w:hAnsi="Proxima Nova Cn Rg"/>
          <w:i/>
          <w:sz w:val="24"/>
          <w:szCs w:val="24"/>
        </w:rPr>
        <w:t xml:space="preserve"> på plats</w:t>
      </w:r>
      <w:r w:rsidRPr="00D103DE">
        <w:rPr>
          <w:rFonts w:ascii="Proxima Nova Cn Rg" w:hAnsi="Proxima Nova Cn Rg"/>
          <w:i/>
          <w:sz w:val="24"/>
          <w:szCs w:val="24"/>
        </w:rPr>
        <w:t>)</w:t>
      </w:r>
    </w:p>
    <w:p w14:paraId="0B22B16F" w14:textId="77777777" w:rsidR="002D14B8" w:rsidRPr="002D14B8" w:rsidRDefault="002D14B8" w:rsidP="002D14B8">
      <w:pPr>
        <w:pStyle w:val="Oformateradtext"/>
        <w:rPr>
          <w:rFonts w:ascii="Proxima Nova Cn Rg" w:hAnsi="Proxima Nova Cn Rg"/>
          <w:sz w:val="24"/>
          <w:szCs w:val="24"/>
        </w:rPr>
      </w:pPr>
    </w:p>
    <w:p w14:paraId="4CFDAD70" w14:textId="12916DED" w:rsidR="002D14B8" w:rsidRDefault="002D14B8" w:rsidP="002D14B8">
      <w:pPr>
        <w:pStyle w:val="Oformateradtext"/>
        <w:rPr>
          <w:rFonts w:ascii="Proxima Nova Cn Rg" w:hAnsi="Proxima Nova Cn Rg"/>
          <w:color w:val="E2007A"/>
          <w:sz w:val="40"/>
          <w:szCs w:val="40"/>
        </w:rPr>
      </w:pPr>
      <w:r w:rsidRPr="00CC1233">
        <w:rPr>
          <w:rFonts w:ascii="Proxima Nova Cn Rg" w:hAnsi="Proxima Nova Cn Rg"/>
          <w:color w:val="E2007A"/>
          <w:sz w:val="40"/>
          <w:szCs w:val="40"/>
        </w:rPr>
        <w:t xml:space="preserve">Stöd Radiohjälpens arbete genom att </w:t>
      </w:r>
      <w:proofErr w:type="spellStart"/>
      <w:r w:rsidRPr="00CC1233">
        <w:rPr>
          <w:rFonts w:ascii="Proxima Nova Cn Rg" w:hAnsi="Proxima Nova Cn Rg"/>
          <w:color w:val="E2007A"/>
          <w:sz w:val="40"/>
          <w:szCs w:val="40"/>
        </w:rPr>
        <w:t>swisha</w:t>
      </w:r>
      <w:proofErr w:type="spellEnd"/>
      <w:r w:rsidRPr="00CC1233">
        <w:rPr>
          <w:rFonts w:ascii="Proxima Nova Cn Rg" w:hAnsi="Proxima Nova Cn Rg"/>
          <w:color w:val="E2007A"/>
          <w:sz w:val="40"/>
          <w:szCs w:val="40"/>
        </w:rPr>
        <w:t xml:space="preserve"> 90 1950 6 och märk din gåva ”katastrof”.</w:t>
      </w:r>
    </w:p>
    <w:p w14:paraId="7032DDD5" w14:textId="77777777" w:rsidR="00D5432F" w:rsidRPr="00CC1233" w:rsidRDefault="00D5432F" w:rsidP="002D14B8">
      <w:pPr>
        <w:pStyle w:val="Oformateradtext"/>
        <w:rPr>
          <w:rFonts w:ascii="Proxima Nova Cn Rg" w:hAnsi="Proxima Nova Cn Rg"/>
          <w:color w:val="E2007A"/>
          <w:sz w:val="40"/>
          <w:szCs w:val="40"/>
        </w:rPr>
      </w:pPr>
    </w:p>
    <w:p w14:paraId="3AF391C8" w14:textId="77777777" w:rsidR="002D14B8" w:rsidRPr="00CC1233" w:rsidRDefault="002D14B8" w:rsidP="002D14B8">
      <w:pPr>
        <w:pStyle w:val="Oformateradtext"/>
        <w:rPr>
          <w:rFonts w:ascii="Proxima Nova Cn Rg" w:hAnsi="Proxima Nova Cn Rg"/>
          <w:color w:val="E2007A"/>
          <w:sz w:val="40"/>
          <w:szCs w:val="40"/>
        </w:rPr>
      </w:pPr>
      <w:r w:rsidRPr="00CC1233">
        <w:rPr>
          <w:rFonts w:ascii="Proxima Nova Cn Rg" w:hAnsi="Proxima Nova Cn Rg"/>
          <w:color w:val="E2007A"/>
          <w:sz w:val="40"/>
          <w:szCs w:val="40"/>
        </w:rPr>
        <w:t xml:space="preserve">Du kan också skänka en gåva med på </w:t>
      </w:r>
      <w:hyperlink r:id="rId7" w:history="1">
        <w:r w:rsidRPr="00CC1233">
          <w:rPr>
            <w:rStyle w:val="Hyperlnk"/>
            <w:rFonts w:ascii="Proxima Nova Cn Rg" w:hAnsi="Proxima Nova Cn Rg"/>
            <w:color w:val="E2007A"/>
            <w:sz w:val="40"/>
            <w:szCs w:val="40"/>
          </w:rPr>
          <w:t>www.radiohjalpen.se</w:t>
        </w:r>
      </w:hyperlink>
      <w:r w:rsidRPr="00CC1233">
        <w:rPr>
          <w:rFonts w:ascii="Proxima Nova Cn Rg" w:hAnsi="Proxima Nova Cn Rg"/>
          <w:color w:val="E2007A"/>
          <w:sz w:val="40"/>
          <w:szCs w:val="40"/>
        </w:rPr>
        <w:t xml:space="preserve"> . Pengarna kommer fram och räddar liv. Tack.</w:t>
      </w:r>
    </w:p>
    <w:p w14:paraId="2D2C754E" w14:textId="77777777" w:rsidR="00BA6960" w:rsidRDefault="00BA6960" w:rsidP="00BA6960">
      <w:pPr>
        <w:rPr>
          <w:rFonts w:ascii="Proxima Nova Cn Rg" w:hAnsi="Proxima Nova Cn Rg"/>
          <w:color w:val="E2007A"/>
          <w:sz w:val="24"/>
        </w:rPr>
      </w:pPr>
    </w:p>
    <w:p w14:paraId="1D9D0E66" w14:textId="77777777" w:rsidR="00D103DE" w:rsidRPr="00D5432F" w:rsidRDefault="00D103DE" w:rsidP="00D103DE">
      <w:pPr>
        <w:rPr>
          <w:rFonts w:ascii="Proxima Nova Cn Rg" w:hAnsi="Proxima Nova Cn Rg"/>
          <w:szCs w:val="22"/>
        </w:rPr>
      </w:pPr>
      <w:r w:rsidRPr="00D5432F">
        <w:rPr>
          <w:rFonts w:ascii="Proxima Nova Cn Rg" w:hAnsi="Proxima Nova Cn Rg"/>
          <w:b/>
          <w:sz w:val="24"/>
        </w:rPr>
        <w:t>Kontakt:</w:t>
      </w:r>
      <w:r w:rsidRPr="00D5432F">
        <w:rPr>
          <w:rFonts w:ascii="Proxima Nova Cn Rg" w:hAnsi="Proxima Nova Cn Rg"/>
          <w:szCs w:val="22"/>
        </w:rPr>
        <w:t xml:space="preserve"> </w:t>
      </w:r>
    </w:p>
    <w:p w14:paraId="2D3E2976" w14:textId="77777777" w:rsidR="00D103DE" w:rsidRPr="00D5432F" w:rsidRDefault="00D103DE" w:rsidP="00D103DE">
      <w:pPr>
        <w:rPr>
          <w:rFonts w:ascii="Proxima Nova Cn Rg" w:hAnsi="Proxima Nova Cn Rg"/>
          <w:szCs w:val="22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6"/>
        <w:gridCol w:w="3490"/>
      </w:tblGrid>
      <w:tr w:rsidR="00D103DE" w:rsidRPr="00D5432F" w14:paraId="09F48491" w14:textId="77777777" w:rsidTr="00D103DE">
        <w:trPr>
          <w:trHeight w:val="857"/>
        </w:trPr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5581" w14:textId="77777777" w:rsidR="00D103DE" w:rsidRPr="00D5432F" w:rsidRDefault="00D103DE">
            <w:pPr>
              <w:jc w:val="center"/>
              <w:rPr>
                <w:rFonts w:ascii="Proxima Nova Cn Rg" w:eastAsia="Calibri" w:hAnsi="Proxima Nova Cn Rg" w:cs="Calibri"/>
                <w:noProof/>
              </w:rPr>
            </w:pPr>
            <w:bookmarkStart w:id="4" w:name="_MailAutoSig"/>
            <w:r w:rsidRPr="00D5432F">
              <w:rPr>
                <w:rFonts w:ascii="Proxima Nova Cn Rg" w:eastAsia="Calibri" w:hAnsi="Proxima Nova Cn Rg" w:cs="Calibri"/>
                <w:noProof/>
              </w:rPr>
              <w:drawing>
                <wp:inline distT="0" distB="0" distL="0" distR="0" wp14:anchorId="0B2C99E4" wp14:editId="49187819">
                  <wp:extent cx="1234440" cy="1196340"/>
                  <wp:effectExtent l="0" t="0" r="3810" b="3810"/>
                  <wp:docPr id="5" name="Bildobjekt 5" descr="cid:image003.jpg@01D4B7BB.6F3FB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id:image003.jpg@01D4B7BB.6F3FB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21432" w14:textId="77777777" w:rsidR="00D103DE" w:rsidRPr="00D5432F" w:rsidRDefault="00D103DE">
            <w:pPr>
              <w:rPr>
                <w:rFonts w:ascii="Proxima Nova Cn Rg" w:eastAsia="Calibri" w:hAnsi="Proxima Nova Cn Rg" w:cs="Calibri"/>
                <w:b/>
                <w:bCs/>
                <w:noProof/>
                <w:color w:val="767171"/>
              </w:rPr>
            </w:pPr>
            <w:r w:rsidRPr="00D5432F">
              <w:rPr>
                <w:rFonts w:ascii="Proxima Nova Cn Rg" w:eastAsia="Calibri" w:hAnsi="Proxima Nova Cn Rg" w:cs="Calibri"/>
                <w:bCs/>
                <w:noProof/>
                <w:color w:val="767171"/>
              </w:rPr>
              <w:t xml:space="preserve"> </w:t>
            </w:r>
          </w:p>
          <w:p w14:paraId="4E2DB64D" w14:textId="77777777" w:rsidR="00D103DE" w:rsidRPr="00D5432F" w:rsidRDefault="00D103DE">
            <w:pPr>
              <w:rPr>
                <w:rFonts w:ascii="Proxima Nova Cn Rg" w:eastAsia="Calibri" w:hAnsi="Proxima Nova Cn Rg" w:cs="Calibri"/>
                <w:b/>
                <w:bCs/>
                <w:noProof/>
              </w:rPr>
            </w:pPr>
            <w:r w:rsidRPr="00D5432F">
              <w:rPr>
                <w:rFonts w:ascii="Proxima Nova Cn Rg" w:eastAsia="Calibri" w:hAnsi="Proxima Nova Cn Rg" w:cs="Calibri"/>
                <w:b/>
                <w:bCs/>
                <w:noProof/>
              </w:rPr>
              <w:t>Kristina Henschen</w:t>
            </w:r>
          </w:p>
          <w:p w14:paraId="4AB796CB" w14:textId="77777777" w:rsidR="00D103DE" w:rsidRPr="00D5432F" w:rsidRDefault="00D103DE">
            <w:pPr>
              <w:rPr>
                <w:rFonts w:ascii="Proxima Nova Cn Rg" w:eastAsia="Calibri" w:hAnsi="Proxima Nova Cn Rg" w:cs="Calibri"/>
                <w:noProof/>
                <w:sz w:val="20"/>
                <w:szCs w:val="20"/>
              </w:rPr>
            </w:pPr>
            <w:r w:rsidRPr="00D5432F">
              <w:rPr>
                <w:rFonts w:ascii="Proxima Nova Cn Rg" w:eastAsia="Calibri" w:hAnsi="Proxima Nova Cn Rg" w:cs="Calibri"/>
                <w:noProof/>
                <w:sz w:val="20"/>
                <w:szCs w:val="20"/>
              </w:rPr>
              <w:t xml:space="preserve">Generalsekreterare </w:t>
            </w:r>
          </w:p>
          <w:p w14:paraId="0020B607" w14:textId="77777777" w:rsidR="00D103DE" w:rsidRPr="00D5432F" w:rsidRDefault="00D103DE">
            <w:pPr>
              <w:rPr>
                <w:rFonts w:ascii="Proxima Nova Cn Rg" w:eastAsia="Calibri" w:hAnsi="Proxima Nova Cn Rg" w:cs="Calibri"/>
                <w:noProof/>
                <w:sz w:val="20"/>
                <w:szCs w:val="20"/>
              </w:rPr>
            </w:pPr>
            <w:r w:rsidRPr="00D5432F">
              <w:rPr>
                <w:rFonts w:ascii="Proxima Nova Cn Rg" w:eastAsia="Calibri" w:hAnsi="Proxima Nova Cn Rg" w:cs="Calibri"/>
                <w:noProof/>
                <w:sz w:val="20"/>
                <w:szCs w:val="20"/>
              </w:rPr>
              <w:t>Radiohjälpen, 105 10 Stockholm</w:t>
            </w:r>
          </w:p>
          <w:p w14:paraId="01F3DA93" w14:textId="77777777" w:rsidR="00D103DE" w:rsidRPr="00D5432F" w:rsidRDefault="00D103DE">
            <w:pPr>
              <w:rPr>
                <w:rFonts w:ascii="Proxima Nova Cn Rg" w:eastAsia="Calibri" w:hAnsi="Proxima Nova Cn Rg" w:cs="Calibri"/>
                <w:noProof/>
                <w:sz w:val="20"/>
                <w:szCs w:val="20"/>
              </w:rPr>
            </w:pPr>
            <w:r w:rsidRPr="00D5432F">
              <w:rPr>
                <w:rFonts w:ascii="Proxima Nova Cn Rg" w:eastAsia="Calibri" w:hAnsi="Proxima Nova Cn Rg" w:cs="Calibri"/>
                <w:noProof/>
                <w:sz w:val="20"/>
                <w:szCs w:val="20"/>
              </w:rPr>
              <w:t xml:space="preserve">+46-8-784 36 20 </w:t>
            </w:r>
            <w:r w:rsidRPr="00D5432F">
              <w:rPr>
                <w:rFonts w:ascii="Courier New" w:eastAsia="Calibri" w:hAnsi="Courier New" w:cs="Courier New"/>
                <w:noProof/>
                <w:sz w:val="20"/>
                <w:szCs w:val="20"/>
              </w:rPr>
              <w:t>│</w:t>
            </w:r>
            <w:r w:rsidRPr="00D5432F">
              <w:rPr>
                <w:rFonts w:ascii="Proxima Nova Cn Rg" w:eastAsia="Calibri" w:hAnsi="Proxima Nova Cn Rg" w:cs="Calibri"/>
                <w:noProof/>
                <w:sz w:val="20"/>
                <w:szCs w:val="20"/>
              </w:rPr>
              <w:t xml:space="preserve"> +46-(0)73 53 40</w:t>
            </w:r>
            <w:r w:rsidRPr="00D5432F">
              <w:rPr>
                <w:rFonts w:ascii="Proxima Nova Cn Rg" w:eastAsia="Calibri" w:hAnsi="Proxima Nova Cn Rg" w:cs="Proxima Nova Cn Rg"/>
                <w:noProof/>
                <w:sz w:val="20"/>
                <w:szCs w:val="20"/>
              </w:rPr>
              <w:t> </w:t>
            </w:r>
            <w:r w:rsidRPr="00D5432F">
              <w:rPr>
                <w:rFonts w:ascii="Proxima Nova Cn Rg" w:eastAsia="Calibri" w:hAnsi="Proxima Nova Cn Rg" w:cs="Calibri"/>
                <w:noProof/>
                <w:sz w:val="20"/>
                <w:szCs w:val="20"/>
              </w:rPr>
              <w:t>777</w:t>
            </w:r>
          </w:p>
          <w:p w14:paraId="0314FD71" w14:textId="77777777" w:rsidR="00D103DE" w:rsidRPr="00D5432F" w:rsidRDefault="00B1341E">
            <w:pPr>
              <w:rPr>
                <w:rFonts w:ascii="Proxima Nova Cn Rg" w:eastAsia="Calibri" w:hAnsi="Proxima Nova Cn Rg" w:cs="Calibri"/>
                <w:noProof/>
                <w:sz w:val="20"/>
                <w:szCs w:val="20"/>
              </w:rPr>
            </w:pPr>
            <w:hyperlink r:id="rId9" w:history="1">
              <w:r w:rsidR="00D103DE" w:rsidRPr="00D5432F">
                <w:rPr>
                  <w:rStyle w:val="Hyperlnk"/>
                  <w:rFonts w:ascii="Proxima Nova Cn Rg" w:eastAsia="Calibri" w:hAnsi="Proxima Nova Cn Rg" w:cs="Calibri"/>
                  <w:noProof/>
                  <w:color w:val="auto"/>
                  <w:sz w:val="20"/>
                  <w:szCs w:val="20"/>
                </w:rPr>
                <w:t>Kristina.henschen@svt.se</w:t>
              </w:r>
            </w:hyperlink>
          </w:p>
          <w:p w14:paraId="574B9734" w14:textId="77777777" w:rsidR="00D103DE" w:rsidRPr="00D5432F" w:rsidRDefault="00D103DE">
            <w:pPr>
              <w:rPr>
                <w:rFonts w:ascii="Proxima Nova Cn Rg" w:eastAsia="Calibri" w:hAnsi="Proxima Nova Cn Rg" w:cs="Calibri"/>
                <w:i/>
                <w:iCs/>
                <w:noProof/>
                <w:color w:val="767171"/>
                <w:sz w:val="20"/>
                <w:szCs w:val="20"/>
              </w:rPr>
            </w:pPr>
          </w:p>
        </w:tc>
      </w:tr>
    </w:tbl>
    <w:p w14:paraId="048E623B" w14:textId="77777777" w:rsidR="00D103DE" w:rsidRDefault="00D103DE" w:rsidP="00D103DE">
      <w:pPr>
        <w:rPr>
          <w:rFonts w:ascii="Calibri" w:eastAsia="Calibri" w:hAnsi="Calibri" w:cs="Calibri"/>
          <w:noProof/>
          <w:szCs w:val="22"/>
          <w:lang w:eastAsia="en-US"/>
        </w:rPr>
      </w:pPr>
      <w:r>
        <w:rPr>
          <w:rFonts w:ascii="Calibri" w:eastAsia="Calibri" w:hAnsi="Calibri" w:cs="Calibri"/>
          <w:noProof/>
        </w:rPr>
        <w:t xml:space="preserve">      </w:t>
      </w:r>
      <w:r>
        <w:rPr>
          <w:rFonts w:ascii="Calibri" w:eastAsia="Calibri" w:hAnsi="Calibri" w:cs="Calibri"/>
          <w:noProof/>
        </w:rPr>
        <w:drawing>
          <wp:inline distT="0" distB="0" distL="0" distR="0" wp14:anchorId="4AC440BB" wp14:editId="65F4241E">
            <wp:extent cx="2613660" cy="739140"/>
            <wp:effectExtent l="0" t="0" r="0" b="3810"/>
            <wp:docPr id="4" name="Bildobjekt 4" descr="cid:image002.jpg@01D4B6F7.A0439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id:image002.jpg@01D4B6F7.A0439CF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655B23B5" w14:textId="77777777" w:rsidR="00D103DE" w:rsidRDefault="00D103DE" w:rsidP="00BA6960">
      <w:pPr>
        <w:rPr>
          <w:rFonts w:ascii="Proxima Nova Cn Rg" w:hAnsi="Proxima Nova Cn Rg"/>
          <w:b/>
          <w:sz w:val="24"/>
        </w:rPr>
      </w:pPr>
    </w:p>
    <w:p w14:paraId="7475D262" w14:textId="77777777" w:rsidR="00D103DE" w:rsidRPr="00D103DE" w:rsidRDefault="00D103DE" w:rsidP="00BA6960">
      <w:pPr>
        <w:rPr>
          <w:rFonts w:ascii="Proxima Nova Cn Rg" w:hAnsi="Proxima Nova Cn Rg"/>
          <w:b/>
          <w:sz w:val="24"/>
        </w:rPr>
      </w:pPr>
    </w:p>
    <w:sectPr w:rsidR="00D103DE" w:rsidRPr="00D103DE" w:rsidSect="00AD5A68">
      <w:headerReference w:type="default" r:id="rId11"/>
      <w:footerReference w:type="default" r:id="rId12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9DED7" w14:textId="77777777" w:rsidR="00B1341E" w:rsidRDefault="00B1341E">
      <w:r>
        <w:separator/>
      </w:r>
    </w:p>
  </w:endnote>
  <w:endnote w:type="continuationSeparator" w:id="0">
    <w:p w14:paraId="7F8196CA" w14:textId="77777777" w:rsidR="00B1341E" w:rsidRDefault="00B13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for SVT SemiBold">
    <w:panose1 w:val="020B0702030403020203"/>
    <w:charset w:val="00"/>
    <w:family w:val="swiss"/>
    <w:pitch w:val="variable"/>
    <w:sig w:usb0="00000003" w:usb1="00000000" w:usb2="00000000" w:usb3="00000000" w:csb0="00000001" w:csb1="00000000"/>
  </w:font>
  <w:font w:name="Myriad for SVT Light">
    <w:panose1 w:val="020B0302030403020203"/>
    <w:charset w:val="00"/>
    <w:family w:val="swiss"/>
    <w:pitch w:val="variable"/>
    <w:sig w:usb0="00000003" w:usb1="00000000" w:usb2="00000000" w:usb3="00000000" w:csb0="00000001" w:csb1="00000000"/>
  </w:font>
  <w:font w:name="Myriad for SVT">
    <w:panose1 w:val="020B0502030403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roxima Nova Cn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5E83F" w14:textId="77777777" w:rsidR="00D50F2B" w:rsidRPr="0032649C" w:rsidRDefault="00D50F2B" w:rsidP="00BA6960">
    <w:pPr>
      <w:pBdr>
        <w:bottom w:val="single" w:sz="6" w:space="1" w:color="auto"/>
      </w:pBdr>
    </w:pPr>
  </w:p>
  <w:p w14:paraId="476BA516" w14:textId="77777777" w:rsidR="00D50F2B" w:rsidRDefault="00D50F2B" w:rsidP="00BA6960">
    <w:pPr>
      <w:tabs>
        <w:tab w:val="left" w:pos="2880"/>
        <w:tab w:val="left" w:pos="5580"/>
      </w:tabs>
      <w:rPr>
        <w:rFonts w:ascii="Myriad for SVT Light" w:hAnsi="Myriad for SVT Light"/>
        <w:sz w:val="18"/>
        <w:szCs w:val="18"/>
      </w:rPr>
    </w:pPr>
  </w:p>
  <w:p w14:paraId="07A90706" w14:textId="77777777" w:rsidR="00D50F2B" w:rsidRPr="009050B5" w:rsidRDefault="00D50F2B" w:rsidP="00BA6960">
    <w:pPr>
      <w:tabs>
        <w:tab w:val="left" w:pos="2880"/>
        <w:tab w:val="left" w:pos="5580"/>
      </w:tabs>
      <w:spacing w:line="240" w:lineRule="auto"/>
      <w:rPr>
        <w:rFonts w:ascii="Myriad for SVT Light" w:hAnsi="Myriad for SVT Light"/>
        <w:sz w:val="18"/>
        <w:szCs w:val="18"/>
      </w:rPr>
    </w:pPr>
    <w:r w:rsidRPr="009050B5">
      <w:rPr>
        <w:rFonts w:ascii="Myriad for SVT Light" w:hAnsi="Myriad for SVT Light"/>
        <w:sz w:val="18"/>
        <w:szCs w:val="18"/>
      </w:rPr>
      <w:t xml:space="preserve">SE 105 10 Stockholm        </w:t>
    </w:r>
    <w:r w:rsidRPr="009050B5">
      <w:rPr>
        <w:rFonts w:ascii="Myriad for SVT Light" w:hAnsi="Myriad for SVT Light"/>
        <w:sz w:val="18"/>
        <w:szCs w:val="18"/>
      </w:rPr>
      <w:tab/>
      <w:t xml:space="preserve">+ 46 (0)8 784 00 00 </w:t>
    </w:r>
    <w:r w:rsidRPr="009050B5">
      <w:rPr>
        <w:rFonts w:ascii="Myriad for SVT Light" w:hAnsi="Myriad for SVT Light"/>
        <w:sz w:val="18"/>
        <w:szCs w:val="18"/>
      </w:rPr>
      <w:tab/>
      <w:t xml:space="preserve">www.radiohjalpen.se </w:t>
    </w:r>
    <w:r>
      <w:rPr>
        <w:rFonts w:ascii="Myriad for SVT Light" w:hAnsi="Myriad for SVT Light"/>
        <w:sz w:val="18"/>
        <w:szCs w:val="18"/>
      </w:rPr>
      <w:t xml:space="preserve"> </w:t>
    </w:r>
  </w:p>
  <w:p w14:paraId="7A7F3656" w14:textId="77777777" w:rsidR="00D50F2B" w:rsidRPr="009050B5" w:rsidRDefault="00D50F2B" w:rsidP="00BA6960">
    <w:pPr>
      <w:tabs>
        <w:tab w:val="left" w:pos="2880"/>
        <w:tab w:val="left" w:pos="5580"/>
      </w:tabs>
      <w:spacing w:line="240" w:lineRule="auto"/>
      <w:rPr>
        <w:rFonts w:ascii="Myriad for SVT Light" w:hAnsi="Myriad for SVT Light"/>
        <w:sz w:val="18"/>
        <w:szCs w:val="18"/>
      </w:rPr>
    </w:pPr>
    <w:r w:rsidRPr="009050B5">
      <w:rPr>
        <w:rFonts w:ascii="Myriad for SVT Light" w:hAnsi="Myriad for SVT Light"/>
        <w:sz w:val="18"/>
        <w:szCs w:val="18"/>
      </w:rPr>
      <w:t>Sweden</w:t>
    </w:r>
    <w:r w:rsidRPr="009050B5">
      <w:rPr>
        <w:rFonts w:ascii="Myriad for SVT Light" w:hAnsi="Myriad for SVT Light"/>
        <w:sz w:val="18"/>
        <w:szCs w:val="18"/>
      </w:rPr>
      <w:tab/>
    </w:r>
    <w:r w:rsidRPr="009050B5">
      <w:rPr>
        <w:rFonts w:ascii="Myriad for SVT Light" w:hAnsi="Myriad for SVT Light"/>
        <w:sz w:val="18"/>
        <w:szCs w:val="18"/>
      </w:rPr>
      <w:tab/>
    </w:r>
    <w:r>
      <w:rPr>
        <w:rFonts w:ascii="Myriad for SVT Light" w:hAnsi="Myriad for SVT Light"/>
        <w:sz w:val="18"/>
        <w:szCs w:val="18"/>
      </w:rPr>
      <w:t xml:space="preserve"> </w:t>
    </w:r>
  </w:p>
  <w:p w14:paraId="7D54742E" w14:textId="77777777" w:rsidR="00D50F2B" w:rsidRDefault="00D50F2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9D0A8" w14:textId="77777777" w:rsidR="00B1341E" w:rsidRDefault="00B1341E">
      <w:r>
        <w:separator/>
      </w:r>
    </w:p>
  </w:footnote>
  <w:footnote w:type="continuationSeparator" w:id="0">
    <w:p w14:paraId="41C5922A" w14:textId="77777777" w:rsidR="00B1341E" w:rsidRDefault="00B13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2CCA5" w14:textId="77777777" w:rsidR="00D50F2B" w:rsidRDefault="006066A9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BB71296" wp14:editId="6950FCC0">
              <wp:simplePos x="0" y="0"/>
              <wp:positionH relativeFrom="column">
                <wp:posOffset>-571500</wp:posOffset>
              </wp:positionH>
              <wp:positionV relativeFrom="paragraph">
                <wp:posOffset>-121285</wp:posOffset>
              </wp:positionV>
              <wp:extent cx="1990725" cy="2308225"/>
              <wp:effectExtent l="0" t="254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230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4638" w:type="pct"/>
                            <w:tblInd w:w="327" w:type="dxa"/>
                            <w:tblBorders>
                              <w:insideV w:val="single" w:sz="4" w:space="0" w:color="auto"/>
                            </w:tblBorders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908"/>
                          </w:tblGrid>
                          <w:tr w:rsidR="00D50F2B" w14:paraId="2891AE18" w14:textId="77777777" w:rsidTr="00BA6960">
                            <w:trPr>
                              <w:trHeight w:hRule="exact" w:val="1838"/>
                            </w:trPr>
                            <w:tc>
                              <w:tcPr>
                                <w:tcW w:w="5000" w:type="pct"/>
                                <w:tcMar>
                                  <w:left w:w="397" w:type="dxa"/>
                                  <w:right w:w="0" w:type="dxa"/>
                                </w:tcMar>
                              </w:tcPr>
                              <w:p w14:paraId="62FD401E" w14:textId="77777777" w:rsidR="00D50F2B" w:rsidRDefault="006066A9" w:rsidP="00BA6960">
                                <w:pPr>
                                  <w:pStyle w:val="SVT-Sidhuvud1"/>
                                </w:pPr>
                                <w:r w:rsidRPr="00717D3E">
                                  <w:rPr>
                                    <w:rFonts w:ascii="Times" w:hAnsi="Times"/>
                                    <w:noProof/>
                                  </w:rPr>
                                  <w:drawing>
                                    <wp:inline distT="0" distB="0" distL="0" distR="0" wp14:anchorId="71080F20" wp14:editId="5D3939BB">
                                      <wp:extent cx="1028700" cy="967740"/>
                                      <wp:effectExtent l="0" t="0" r="0" b="0"/>
                                      <wp:docPr id="2" name="Bild 1" descr="radiohjalpen-logo-rg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radiohjalpen-logo-rgb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8700" cy="9677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D50F2B" w14:paraId="184FE51C" w14:textId="77777777" w:rsidTr="00BA6960">
                            <w:trPr>
                              <w:trHeight w:hRule="exact" w:val="3374"/>
                            </w:trPr>
                            <w:tc>
                              <w:tcPr>
                                <w:tcW w:w="5000" w:type="pct"/>
                                <w:tcMar>
                                  <w:left w:w="397" w:type="dxa"/>
                                  <w:right w:w="0" w:type="dxa"/>
                                </w:tcMar>
                              </w:tcPr>
                              <w:p w14:paraId="77D09779" w14:textId="77777777" w:rsidR="00D50F2B" w:rsidRDefault="00D50F2B" w:rsidP="00667B5B">
                                <w:pPr>
                                  <w:pStyle w:val="SVT-Sidhuvud"/>
                                </w:pPr>
                              </w:p>
                            </w:tc>
                          </w:tr>
                        </w:tbl>
                        <w:p w14:paraId="4C15293B" w14:textId="77777777" w:rsidR="00D50F2B" w:rsidRDefault="00D50F2B" w:rsidP="00BA696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B712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5pt;margin-top:-9.55pt;width:156.75pt;height:181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" stroked="f">
              <v:textbox inset="0,0,0,0">
                <w:txbxContent>
                  <w:tbl>
                    <w:tblPr>
                      <w:tblW w:w="4638" w:type="pct"/>
                      <w:tblInd w:w="327" w:type="dxa"/>
                      <w:tblBorders>
                        <w:insideV w:val="single" w:sz="4" w:space="0" w:color="auto"/>
                      </w:tblBorders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908"/>
                    </w:tblGrid>
                    <w:tr w:rsidR="00D50F2B" w14:paraId="2891AE18" w14:textId="77777777" w:rsidTr="00BA6960">
                      <w:trPr>
                        <w:trHeight w:hRule="exact" w:val="1838"/>
                      </w:trPr>
                      <w:tc>
                        <w:tcPr>
                          <w:tcW w:w="5000" w:type="pct"/>
                          <w:tcMar>
                            <w:left w:w="397" w:type="dxa"/>
                            <w:right w:w="0" w:type="dxa"/>
                          </w:tcMar>
                        </w:tcPr>
                        <w:p w14:paraId="62FD401E" w14:textId="77777777" w:rsidR="00D50F2B" w:rsidRDefault="006066A9" w:rsidP="00BA6960">
                          <w:pPr>
                            <w:pStyle w:val="SVT-Sidhuvud1"/>
                          </w:pPr>
                          <w:r w:rsidRPr="00717D3E">
                            <w:rPr>
                              <w:rFonts w:ascii="Times" w:hAnsi="Times"/>
                              <w:noProof/>
                            </w:rPr>
                            <w:drawing>
                              <wp:inline distT="0" distB="0" distL="0" distR="0" wp14:anchorId="71080F20" wp14:editId="5D3939BB">
                                <wp:extent cx="1028700" cy="967740"/>
                                <wp:effectExtent l="0" t="0" r="0" b="0"/>
                                <wp:docPr id="2" name="Bild 1" descr="radiohjalpen-logo-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adiohjalpen-logo-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967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D50F2B" w14:paraId="184FE51C" w14:textId="77777777" w:rsidTr="00BA6960">
                      <w:trPr>
                        <w:trHeight w:hRule="exact" w:val="3374"/>
                      </w:trPr>
                      <w:tc>
                        <w:tcPr>
                          <w:tcW w:w="5000" w:type="pct"/>
                          <w:tcMar>
                            <w:left w:w="397" w:type="dxa"/>
                            <w:right w:w="0" w:type="dxa"/>
                          </w:tcMar>
                        </w:tcPr>
                        <w:p w14:paraId="77D09779" w14:textId="77777777" w:rsidR="00D50F2B" w:rsidRDefault="00D50F2B" w:rsidP="00667B5B">
                          <w:pPr>
                            <w:pStyle w:val="SVT-Sidhuvud"/>
                          </w:pPr>
                        </w:p>
                      </w:tc>
                    </w:tr>
                  </w:tbl>
                  <w:p w14:paraId="4C15293B" w14:textId="77777777" w:rsidR="00D50F2B" w:rsidRDefault="00D50F2B" w:rsidP="00BA6960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6A9"/>
    <w:rsid w:val="000C2214"/>
    <w:rsid w:val="001B5C64"/>
    <w:rsid w:val="00262D12"/>
    <w:rsid w:val="002D14B8"/>
    <w:rsid w:val="003242F0"/>
    <w:rsid w:val="00371ACA"/>
    <w:rsid w:val="003D06CB"/>
    <w:rsid w:val="00430A9B"/>
    <w:rsid w:val="004E17FA"/>
    <w:rsid w:val="00510E8F"/>
    <w:rsid w:val="005F7F76"/>
    <w:rsid w:val="006066A9"/>
    <w:rsid w:val="00667B5B"/>
    <w:rsid w:val="00717D3E"/>
    <w:rsid w:val="007D29FF"/>
    <w:rsid w:val="00857A7F"/>
    <w:rsid w:val="008B684E"/>
    <w:rsid w:val="008E1B75"/>
    <w:rsid w:val="00922C60"/>
    <w:rsid w:val="009D2D64"/>
    <w:rsid w:val="00AD5A68"/>
    <w:rsid w:val="00B1341E"/>
    <w:rsid w:val="00B9515E"/>
    <w:rsid w:val="00BA6960"/>
    <w:rsid w:val="00BD3071"/>
    <w:rsid w:val="00CC1233"/>
    <w:rsid w:val="00D0655A"/>
    <w:rsid w:val="00D103DE"/>
    <w:rsid w:val="00D12AF3"/>
    <w:rsid w:val="00D50F2B"/>
    <w:rsid w:val="00D5432F"/>
    <w:rsid w:val="00DC075C"/>
    <w:rsid w:val="00E033D0"/>
    <w:rsid w:val="00E812BF"/>
    <w:rsid w:val="00F774BE"/>
    <w:rsid w:val="00FB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A424A3"/>
  <w15:chartTrackingRefBased/>
  <w15:docId w15:val="{2157B30F-1D8B-4F80-9E55-ED18A9F0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A6960"/>
    <w:pPr>
      <w:spacing w:line="300" w:lineRule="atLeast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AD5A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AD5A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VTRubrik1">
    <w:name w:val="SVT Rubrik 1"/>
    <w:basedOn w:val="Rubrik1"/>
    <w:next w:val="Normal"/>
    <w:rsid w:val="00AD5A68"/>
    <w:rPr>
      <w:rFonts w:ascii="Myriad for SVT SemiBold" w:hAnsi="Myriad for SVT SemiBold"/>
      <w:b w:val="0"/>
      <w:sz w:val="27"/>
    </w:rPr>
  </w:style>
  <w:style w:type="paragraph" w:customStyle="1" w:styleId="SVTRubrik2">
    <w:name w:val="SVT Rubrik 2"/>
    <w:basedOn w:val="Rubrik2"/>
    <w:next w:val="Normal"/>
    <w:rsid w:val="00AD5A68"/>
    <w:rPr>
      <w:rFonts w:ascii="Myriad for SVT SemiBold" w:hAnsi="Myriad for SVT SemiBold"/>
      <w:b w:val="0"/>
      <w:i w:val="0"/>
      <w:kern w:val="30"/>
      <w:sz w:val="23"/>
    </w:rPr>
  </w:style>
  <w:style w:type="paragraph" w:styleId="Sidhuvud">
    <w:name w:val="header"/>
    <w:basedOn w:val="Normal"/>
    <w:rsid w:val="00BA6960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BA6960"/>
    <w:pPr>
      <w:tabs>
        <w:tab w:val="center" w:pos="4536"/>
        <w:tab w:val="right" w:pos="9072"/>
      </w:tabs>
    </w:pPr>
  </w:style>
  <w:style w:type="paragraph" w:customStyle="1" w:styleId="SVT-Sidhuvud">
    <w:name w:val="SVT-Sidhuvud"/>
    <w:rsid w:val="00BA6960"/>
    <w:pPr>
      <w:tabs>
        <w:tab w:val="left" w:pos="1191"/>
      </w:tabs>
      <w:spacing w:line="220" w:lineRule="atLeast"/>
    </w:pPr>
    <w:rPr>
      <w:rFonts w:ascii="Myriad for SVT Light" w:hAnsi="Myriad for SVT Light"/>
      <w:noProof/>
      <w:sz w:val="16"/>
    </w:rPr>
  </w:style>
  <w:style w:type="paragraph" w:customStyle="1" w:styleId="SVT-Sidhuvud1">
    <w:name w:val="SVT-Sidhuvud1"/>
    <w:rsid w:val="00BA6960"/>
    <w:pPr>
      <w:spacing w:after="50"/>
    </w:pPr>
    <w:rPr>
      <w:rFonts w:ascii="Myriad for SVT" w:hAnsi="Myriad for SVT"/>
      <w:sz w:val="16"/>
    </w:rPr>
  </w:style>
  <w:style w:type="paragraph" w:customStyle="1" w:styleId="ecxmsonormal">
    <w:name w:val="ecxmsonormal"/>
    <w:basedOn w:val="Normal"/>
    <w:rsid w:val="00BA6960"/>
    <w:pPr>
      <w:spacing w:after="324" w:line="240" w:lineRule="auto"/>
    </w:pPr>
    <w:rPr>
      <w:sz w:val="24"/>
      <w:lang w:val="en-US" w:eastAsia="en-US"/>
    </w:rPr>
  </w:style>
  <w:style w:type="character" w:styleId="Hyperlnk">
    <w:name w:val="Hyperlink"/>
    <w:basedOn w:val="Standardstycketeckensnitt"/>
    <w:uiPriority w:val="99"/>
    <w:unhideWhenUsed/>
    <w:rsid w:val="002D14B8"/>
    <w:rPr>
      <w:color w:val="0563C1" w:themeColor="hyperlink"/>
      <w:u w:val="single"/>
    </w:rPr>
  </w:style>
  <w:style w:type="paragraph" w:styleId="Oformateradtext">
    <w:name w:val="Plain Text"/>
    <w:basedOn w:val="Normal"/>
    <w:link w:val="OformateradtextChar"/>
    <w:uiPriority w:val="99"/>
    <w:unhideWhenUsed/>
    <w:rsid w:val="002D14B8"/>
    <w:pPr>
      <w:spacing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2D14B8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5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adiohjalpen.se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Kristina.henschen@svt.s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385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Stockholm den 24 juli 2012</vt:lpstr>
    </vt:vector>
  </TitlesOfParts>
  <Company>Sveriges Television AB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Stockholm den 24 juli 2012</dc:title>
  <dc:subject/>
  <dc:creator>Kristina Henschen</dc:creator>
  <cp:keywords/>
  <dc:description/>
  <cp:lastModifiedBy>Kristina Henschen</cp:lastModifiedBy>
  <cp:revision>6</cp:revision>
  <cp:lastPrinted>2019-03-23T09:41:00Z</cp:lastPrinted>
  <dcterms:created xsi:type="dcterms:W3CDTF">2019-03-23T08:20:00Z</dcterms:created>
  <dcterms:modified xsi:type="dcterms:W3CDTF">2019-03-23T09:44:00Z</dcterms:modified>
</cp:coreProperties>
</file>