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79" w:rsidRPr="008E575B" w:rsidRDefault="00B62204">
      <w:pPr>
        <w:rPr>
          <w:b/>
          <w:sz w:val="32"/>
          <w:szCs w:val="32"/>
        </w:rPr>
      </w:pPr>
      <w:r w:rsidRPr="008E575B">
        <w:rPr>
          <w:b/>
          <w:sz w:val="32"/>
          <w:szCs w:val="32"/>
        </w:rPr>
        <w:t>Våldtäkt och tvångsäktenskap – så förföljs kvinnor för sin kristna tro</w:t>
      </w:r>
    </w:p>
    <w:p w:rsidR="00B62204" w:rsidRDefault="00CD3821">
      <w:pPr>
        <w:rPr>
          <w:b/>
        </w:rPr>
      </w:pPr>
      <w:r w:rsidRPr="00003230">
        <w:rPr>
          <w:b/>
        </w:rPr>
        <w:t xml:space="preserve">Sexuella övergrepp, tvångsäktenskap och kidnappning. Så ser verkligheten ofta ut för de kvinnor som förföljs för sin kristna tro. </w:t>
      </w:r>
      <w:r w:rsidR="00B62204">
        <w:rPr>
          <w:b/>
        </w:rPr>
        <w:t xml:space="preserve">Det vill människorättsorganisationen </w:t>
      </w:r>
      <w:proofErr w:type="spellStart"/>
      <w:r w:rsidR="00B62204">
        <w:rPr>
          <w:b/>
        </w:rPr>
        <w:t>Open</w:t>
      </w:r>
      <w:proofErr w:type="spellEnd"/>
      <w:r w:rsidR="00B62204">
        <w:rPr>
          <w:b/>
        </w:rPr>
        <w:t xml:space="preserve"> Doors uppmärksamma genom ett seminarium i Göteborg i slutet av april. </w:t>
      </w:r>
    </w:p>
    <w:p w:rsidR="00761979" w:rsidRPr="00086B9C" w:rsidRDefault="00B62204">
      <w:r w:rsidRPr="00086B9C">
        <w:t>Mönstret ser likadant ut oavsett vilket land kvinnorna bor i. Kristna kvinnor förföljs framför allt genom att utsättas för saker som på olika sätt äventyrar deras rykte, som till exempel våldtäkt och sexuella övergrepp. De blir ofta bortförda och iblan</w:t>
      </w:r>
      <w:r w:rsidR="00086B9C">
        <w:t>d även bortgifta mot sin vilja. Män däremot förföljs oftast genom icke-sexuellt våld eller sådant som är relaterat till deras arbete och inkomst.</w:t>
      </w:r>
      <w:r w:rsidR="00EF193C">
        <w:t xml:space="preserve"> </w:t>
      </w:r>
      <w:r w:rsidR="00086B9C">
        <w:t xml:space="preserve">De slutsatserna redovisas i en rapport som är utgiven av </w:t>
      </w:r>
      <w:proofErr w:type="spellStart"/>
      <w:r w:rsidR="00086B9C">
        <w:t>Open</w:t>
      </w:r>
      <w:proofErr w:type="spellEnd"/>
      <w:r w:rsidR="00086B9C">
        <w:t xml:space="preserve"> Doors.</w:t>
      </w:r>
      <w:r w:rsidR="00086B9C" w:rsidRPr="00086B9C">
        <w:t xml:space="preserve"> </w:t>
      </w:r>
      <w:r w:rsidR="00CD3821" w:rsidRPr="00086B9C">
        <w:t xml:space="preserve">Nu kommer en av rapportens författare till Göteborg för att hålla seminarium på temat ”Kvinnor dubbelt utsatta”. </w:t>
      </w:r>
    </w:p>
    <w:p w:rsidR="00CD3821" w:rsidRDefault="00010AF6">
      <w:r>
        <w:t xml:space="preserve">Elizabeth Lane Miller från USA har haft en nyckelroll inom </w:t>
      </w:r>
      <w:proofErr w:type="spellStart"/>
      <w:r>
        <w:t>Open</w:t>
      </w:r>
      <w:proofErr w:type="spellEnd"/>
      <w:r>
        <w:t xml:space="preserve"> Doors sedan 2016 då hon började undersöka och uppmärksamma mönster kring kvinnor</w:t>
      </w:r>
      <w:r w:rsidR="00003230">
        <w:t xml:space="preserve"> och religiös förföljelse</w:t>
      </w:r>
      <w:r>
        <w:t>.</w:t>
      </w:r>
      <w:r w:rsidR="00003230">
        <w:t xml:space="preserve"> Förra året var Elizabeth Lane Miller med och tog fram </w:t>
      </w:r>
      <w:proofErr w:type="spellStart"/>
      <w:r w:rsidR="00003230">
        <w:t>Open</w:t>
      </w:r>
      <w:proofErr w:type="spellEnd"/>
      <w:r w:rsidR="00003230">
        <w:t xml:space="preserve"> Doors första rapport om förföljelse utifrån kön, i samband med releasen av organisationens årliga kartläggning av de länder där förföljelsen mot kristna är störst.</w:t>
      </w:r>
    </w:p>
    <w:p w:rsidR="00086B9C" w:rsidRDefault="00003230" w:rsidP="00086B9C">
      <w:pPr>
        <w:pStyle w:val="Punktlista"/>
        <w:numPr>
          <w:ilvl w:val="0"/>
          <w:numId w:val="0"/>
        </w:numPr>
      </w:pPr>
      <w:r>
        <w:t>Lördagen den 27 april finns Elizabeth Lane Miller på plats i Mölndal strax utanför Göteborg för at</w:t>
      </w:r>
      <w:r w:rsidR="00086B9C">
        <w:t>t dels medverka i seminariet med temat ”Hur kvinnor isoleras på grund av sin kristna tro” och dels delta i samlingen med temat ”Fokus på kristna kvinnors utsatthet i världen”.</w:t>
      </w:r>
      <w:r w:rsidR="00EF193C">
        <w:t xml:space="preserve"> </w:t>
      </w:r>
      <w:r w:rsidR="00086B9C">
        <w:t>Varmt välkommen att ta del av Elizabeth Lane Millers kunskap och berättelser efter att ha mött förföljda kvinnor!</w:t>
      </w:r>
    </w:p>
    <w:p w:rsidR="00086B9C" w:rsidRDefault="00086B9C" w:rsidP="00003230">
      <w:pPr>
        <w:pStyle w:val="Punktlista"/>
        <w:numPr>
          <w:ilvl w:val="0"/>
          <w:numId w:val="0"/>
        </w:numPr>
      </w:pPr>
    </w:p>
    <w:p w:rsidR="00EF193C" w:rsidRPr="00883417" w:rsidRDefault="00883417" w:rsidP="00003230">
      <w:pPr>
        <w:pStyle w:val="Punktlista"/>
        <w:numPr>
          <w:ilvl w:val="0"/>
          <w:numId w:val="0"/>
        </w:numPr>
        <w:rPr>
          <w:b/>
        </w:rPr>
      </w:pPr>
      <w:r>
        <w:rPr>
          <w:b/>
        </w:rPr>
        <w:t xml:space="preserve">Boka intervju </w:t>
      </w:r>
      <w:r w:rsidRPr="00883417">
        <w:rPr>
          <w:b/>
        </w:rPr>
        <w:t>m</w:t>
      </w:r>
      <w:r>
        <w:rPr>
          <w:b/>
        </w:rPr>
        <w:t>e</w:t>
      </w:r>
      <w:r w:rsidRPr="00883417">
        <w:rPr>
          <w:b/>
        </w:rPr>
        <w:t>d Elizabeth Lane Miller</w:t>
      </w:r>
    </w:p>
    <w:p w:rsidR="00EF193C" w:rsidRDefault="00EF193C" w:rsidP="00EF193C">
      <w:pPr>
        <w:pStyle w:val="Punktlista"/>
        <w:numPr>
          <w:ilvl w:val="0"/>
          <w:numId w:val="0"/>
        </w:numPr>
      </w:pPr>
      <w:r>
        <w:t xml:space="preserve">Elizabeth Lane Miller finns även tillgänglig för intervjuer under fredagen den 26 april. </w:t>
      </w:r>
      <w:r w:rsidR="00004E73">
        <w:t>För mer information om seminariet samt bokning av intervjuer kontakta</w:t>
      </w:r>
      <w:bookmarkStart w:id="0" w:name="_GoBack"/>
      <w:bookmarkEnd w:id="0"/>
      <w:r w:rsidR="00004E73">
        <w:t>:</w:t>
      </w:r>
    </w:p>
    <w:p w:rsidR="00004E73" w:rsidRDefault="00004E73" w:rsidP="00EF193C">
      <w:pPr>
        <w:pStyle w:val="Punktlista"/>
        <w:numPr>
          <w:ilvl w:val="0"/>
          <w:numId w:val="0"/>
        </w:numPr>
      </w:pPr>
    </w:p>
    <w:p w:rsidR="00004E73" w:rsidRPr="00004E73" w:rsidRDefault="00004E73" w:rsidP="00EF193C">
      <w:pPr>
        <w:pStyle w:val="Punktlista"/>
        <w:numPr>
          <w:ilvl w:val="0"/>
          <w:numId w:val="0"/>
        </w:numPr>
        <w:rPr>
          <w:b/>
        </w:rPr>
      </w:pPr>
      <w:r w:rsidRPr="00004E73">
        <w:rPr>
          <w:b/>
        </w:rPr>
        <w:t>Sofia Dernánd</w:t>
      </w:r>
    </w:p>
    <w:p w:rsidR="00004E73" w:rsidRDefault="00004E73" w:rsidP="00EF193C">
      <w:pPr>
        <w:pStyle w:val="Punktlista"/>
        <w:numPr>
          <w:ilvl w:val="0"/>
          <w:numId w:val="0"/>
        </w:numPr>
      </w:pPr>
      <w:r>
        <w:t>Kommunikationschef</w:t>
      </w:r>
    </w:p>
    <w:p w:rsidR="00004E73" w:rsidRDefault="00004E73" w:rsidP="00EF193C">
      <w:pPr>
        <w:pStyle w:val="Punktlista"/>
        <w:numPr>
          <w:ilvl w:val="0"/>
          <w:numId w:val="0"/>
        </w:numPr>
      </w:pPr>
      <w:r>
        <w:t>Mobil: 070-898 34 75</w:t>
      </w:r>
    </w:p>
    <w:p w:rsidR="00004E73" w:rsidRDefault="00004E73" w:rsidP="00EF193C">
      <w:pPr>
        <w:pStyle w:val="Punktlista"/>
        <w:numPr>
          <w:ilvl w:val="0"/>
          <w:numId w:val="0"/>
        </w:numPr>
      </w:pPr>
      <w:r>
        <w:t>E-post: sofiad@od.org</w:t>
      </w:r>
    </w:p>
    <w:p w:rsidR="00EF193C" w:rsidRDefault="00EF193C" w:rsidP="00003230">
      <w:pPr>
        <w:pStyle w:val="Punktlista"/>
        <w:numPr>
          <w:ilvl w:val="0"/>
          <w:numId w:val="0"/>
        </w:numPr>
      </w:pPr>
    </w:p>
    <w:sectPr w:rsidR="00EF1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44DEAC"/>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79"/>
    <w:rsid w:val="00003230"/>
    <w:rsid w:val="00004E73"/>
    <w:rsid w:val="00010AF6"/>
    <w:rsid w:val="00054DFB"/>
    <w:rsid w:val="00086B9C"/>
    <w:rsid w:val="002D4BDD"/>
    <w:rsid w:val="00761979"/>
    <w:rsid w:val="00883417"/>
    <w:rsid w:val="008E575B"/>
    <w:rsid w:val="009C141D"/>
    <w:rsid w:val="00B62204"/>
    <w:rsid w:val="00CD3821"/>
    <w:rsid w:val="00E87C83"/>
    <w:rsid w:val="00EF193C"/>
    <w:rsid w:val="00F40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1295"/>
  <w15:chartTrackingRefBased/>
  <w15:docId w15:val="{FB3BC384-78E0-4B11-B4CD-1B94DB53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00323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Tegnér</dc:creator>
  <cp:keywords/>
  <dc:description/>
  <cp:lastModifiedBy>Jenny Tegnér</cp:lastModifiedBy>
  <cp:revision>6</cp:revision>
  <dcterms:created xsi:type="dcterms:W3CDTF">2019-04-03T08:47:00Z</dcterms:created>
  <dcterms:modified xsi:type="dcterms:W3CDTF">2019-04-05T11:23:00Z</dcterms:modified>
</cp:coreProperties>
</file>