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2146" w:rsidRPr="00292F13" w:rsidRDefault="00A0207D" w:rsidP="00F42146">
      <w:pPr>
        <w:pStyle w:val="Subtitle"/>
        <w:jc w:val="left"/>
        <w:rPr>
          <w:b w:val="0"/>
          <w:color w:val="FFFFFF" w:themeColor="background1"/>
          <w:szCs w:val="40"/>
          <w:lang w:val="sv-SE"/>
        </w:rPr>
      </w:pPr>
      <w:r w:rsidRPr="00292F13">
        <w:rPr>
          <w:b w:val="0"/>
          <w:noProof/>
          <w:szCs w:val="40"/>
          <w:lang w:val="sv-SE" w:eastAsia="sv-S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85725</wp:posOffset>
            </wp:positionV>
            <wp:extent cx="1247775" cy="361950"/>
            <wp:effectExtent l="19050" t="0" r="9525" b="0"/>
            <wp:wrapSquare wrapText="bothSides"/>
            <wp:docPr id="1" name="Picture 1" descr="LOXY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XYSOFT-LOGO_ORG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F13" w:rsidRPr="00292F13">
        <w:rPr>
          <w:b w:val="0"/>
          <w:noProof/>
          <w:szCs w:val="40"/>
          <w:lang w:val="sv-SE" w:eastAsia="sv-SE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3819525" cy="371475"/>
            <wp:effectExtent l="19050" t="0" r="9525" b="0"/>
            <wp:wrapNone/>
            <wp:docPr id="2" name="Picture 1" descr="pressmeddelan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meddeland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F13" w:rsidRPr="00292F13">
        <w:rPr>
          <w:b w:val="0"/>
          <w:szCs w:val="40"/>
          <w:lang w:val="sv-SE"/>
        </w:rPr>
        <w:t xml:space="preserve"> </w:t>
      </w:r>
      <w:r w:rsidR="00292F13">
        <w:rPr>
          <w:b w:val="0"/>
          <w:szCs w:val="40"/>
          <w:lang w:val="sv-SE"/>
        </w:rPr>
        <w:t xml:space="preserve"> </w:t>
      </w:r>
      <w:r w:rsidR="00292F13" w:rsidRPr="00292F13">
        <w:rPr>
          <w:b w:val="0"/>
          <w:color w:val="FFFFFF" w:themeColor="background1"/>
          <w:szCs w:val="40"/>
          <w:lang w:val="sv-SE"/>
        </w:rPr>
        <w:t>PRESSMEDDELANDE</w:t>
      </w:r>
    </w:p>
    <w:p w:rsidR="00A0207D" w:rsidRDefault="00A0207D" w:rsidP="00A0207D">
      <w:pPr>
        <w:pStyle w:val="Subtitle"/>
        <w:rPr>
          <w:szCs w:val="40"/>
          <w:lang w:val="sv-SE"/>
        </w:rPr>
      </w:pPr>
    </w:p>
    <w:p w:rsidR="004F6111" w:rsidRDefault="00A0207D" w:rsidP="00A0207D">
      <w:pPr>
        <w:pStyle w:val="Subtitle"/>
        <w:rPr>
          <w:lang w:val="sv-SE"/>
        </w:rPr>
      </w:pPr>
      <w:r>
        <w:rPr>
          <w:szCs w:val="40"/>
          <w:lang w:val="sv-SE"/>
        </w:rPr>
        <w:t>2009-09-01</w:t>
      </w:r>
    </w:p>
    <w:p w:rsidR="004F3B6C" w:rsidRPr="009F75CD" w:rsidRDefault="004F3B6C" w:rsidP="004F3B6C">
      <w:pPr>
        <w:pStyle w:val="Heading1"/>
        <w:rPr>
          <w:lang w:val="sv-SE"/>
        </w:rPr>
      </w:pPr>
      <w:r w:rsidRPr="009F75CD">
        <w:rPr>
          <w:lang w:val="sv-SE"/>
        </w:rPr>
        <w:t>Loxysoft lanserar Inbound Sales</w:t>
      </w:r>
    </w:p>
    <w:p w:rsidR="004F3B6C" w:rsidRPr="003E2F76" w:rsidRDefault="004F3B6C" w:rsidP="00C56CC6">
      <w:pPr>
        <w:pStyle w:val="BodyText"/>
        <w:rPr>
          <w:rStyle w:val="Strong"/>
          <w:lang w:val="sv-SE"/>
        </w:rPr>
      </w:pPr>
      <w:r w:rsidRPr="003E2F76">
        <w:rPr>
          <w:rStyle w:val="Strong"/>
          <w:lang w:val="sv-SE"/>
        </w:rPr>
        <w:t xml:space="preserve">Som komplement till sitt system för utgående telefoni lanserar nu Loxysoft även stöd för inkommande telefonsamtal. Eftersom Loxysoft </w:t>
      </w:r>
      <w:proofErr w:type="spellStart"/>
      <w:r w:rsidRPr="003E2F76">
        <w:rPr>
          <w:rStyle w:val="Strong"/>
          <w:lang w:val="sv-SE"/>
        </w:rPr>
        <w:t>Predictive</w:t>
      </w:r>
      <w:proofErr w:type="spellEnd"/>
      <w:r w:rsidRPr="003E2F76">
        <w:rPr>
          <w:rStyle w:val="Strong"/>
          <w:lang w:val="sv-SE"/>
        </w:rPr>
        <w:t xml:space="preserve"> </w:t>
      </w:r>
      <w:proofErr w:type="spellStart"/>
      <w:r w:rsidRPr="003E2F76">
        <w:rPr>
          <w:rStyle w:val="Strong"/>
          <w:lang w:val="sv-SE"/>
        </w:rPr>
        <w:t>Dialer</w:t>
      </w:r>
      <w:proofErr w:type="spellEnd"/>
      <w:r w:rsidRPr="003E2F76">
        <w:rPr>
          <w:rStyle w:val="Strong"/>
          <w:lang w:val="sv-SE"/>
        </w:rPr>
        <w:t xml:space="preserve"> i första hand används i säljändamål väljer Loxysoft </w:t>
      </w:r>
      <w:proofErr w:type="gramStart"/>
      <w:r w:rsidRPr="003E2F76">
        <w:rPr>
          <w:rStyle w:val="Strong"/>
          <w:lang w:val="sv-SE"/>
        </w:rPr>
        <w:t>ett</w:t>
      </w:r>
      <w:proofErr w:type="gramEnd"/>
      <w:r w:rsidRPr="003E2F76">
        <w:rPr>
          <w:rStyle w:val="Strong"/>
          <w:lang w:val="sv-SE"/>
        </w:rPr>
        <w:t xml:space="preserve"> fortsatt säljfokus. Den inkommande telefonin benämns Inbound Sales och den utgående kommer fortsättningsvis att kallas Outbound Sales.</w:t>
      </w:r>
    </w:p>
    <w:p w:rsidR="00C56CC6" w:rsidRPr="003E2F76" w:rsidRDefault="00C56CC6" w:rsidP="00C56CC6">
      <w:pPr>
        <w:pStyle w:val="BodyText"/>
        <w:rPr>
          <w:lang w:val="sv-SE"/>
        </w:rPr>
      </w:pPr>
    </w:p>
    <w:p w:rsidR="004F3B6C" w:rsidRPr="003E2F76" w:rsidRDefault="004F3B6C" w:rsidP="00C56CC6">
      <w:pPr>
        <w:pStyle w:val="BodyText"/>
        <w:rPr>
          <w:lang w:val="sv-SE"/>
        </w:rPr>
      </w:pPr>
      <w:r w:rsidRPr="003E2F76">
        <w:rPr>
          <w:lang w:val="sv-SE"/>
        </w:rPr>
        <w:t xml:space="preserve">”Det här är en funktion som många av våra kunder efterfrågat”, säger Tuomas Koli, ansvarig </w:t>
      </w:r>
      <w:proofErr w:type="spellStart"/>
      <w:r w:rsidRPr="003E2F76">
        <w:rPr>
          <w:lang w:val="sv-SE"/>
        </w:rPr>
        <w:t>Account</w:t>
      </w:r>
      <w:proofErr w:type="spellEnd"/>
      <w:r w:rsidRPr="003E2F76">
        <w:rPr>
          <w:lang w:val="sv-SE"/>
        </w:rPr>
        <w:t xml:space="preserve"> Manager på Loxysoft. ”Med både Inbound och Outbound Sales har vi en mer komplett lösning för våra kunder, och vi kommer garanterat att vinna nya marknadsandelar.”</w:t>
      </w:r>
    </w:p>
    <w:p w:rsidR="00C56CC6" w:rsidRPr="003E2F76" w:rsidRDefault="00C56CC6" w:rsidP="00C56CC6">
      <w:pPr>
        <w:pStyle w:val="BodyText"/>
        <w:rPr>
          <w:lang w:val="sv-SE"/>
        </w:rPr>
      </w:pPr>
    </w:p>
    <w:p w:rsidR="004F3B6C" w:rsidRPr="003E2F76" w:rsidRDefault="004F3B6C" w:rsidP="00C56CC6">
      <w:pPr>
        <w:pStyle w:val="BodyText"/>
        <w:rPr>
          <w:lang w:val="sv-SE"/>
        </w:rPr>
      </w:pPr>
      <w:r w:rsidRPr="003E2F76">
        <w:rPr>
          <w:lang w:val="sv-SE"/>
        </w:rPr>
        <w:t xml:space="preserve">I Inbound Sales ingår alla nödvändiga funktioner för att hantera inkommande samtal, som IVR, </w:t>
      </w:r>
      <w:proofErr w:type="spellStart"/>
      <w:r w:rsidRPr="003E2F76">
        <w:rPr>
          <w:lang w:val="sv-SE"/>
        </w:rPr>
        <w:t>samtalsköer</w:t>
      </w:r>
      <w:proofErr w:type="spellEnd"/>
      <w:r w:rsidRPr="003E2F76">
        <w:rPr>
          <w:lang w:val="sv-SE"/>
        </w:rPr>
        <w:t xml:space="preserve"> och automatisk matchning mot befintliga kunder. </w:t>
      </w:r>
      <w:r w:rsidRPr="00C56CC6">
        <w:rPr>
          <w:lang w:val="sv-SE"/>
        </w:rPr>
        <w:t xml:space="preserve">Inbound Sales kan kombineras med Outbound Sales med så kallad </w:t>
      </w:r>
      <w:proofErr w:type="spellStart"/>
      <w:r w:rsidRPr="00C56CC6">
        <w:rPr>
          <w:lang w:val="sv-SE"/>
        </w:rPr>
        <w:t>Call</w:t>
      </w:r>
      <w:proofErr w:type="spellEnd"/>
      <w:r w:rsidRPr="00C56CC6">
        <w:rPr>
          <w:lang w:val="sv-SE"/>
        </w:rPr>
        <w:t xml:space="preserve"> </w:t>
      </w:r>
      <w:proofErr w:type="spellStart"/>
      <w:r w:rsidRPr="00C56CC6">
        <w:rPr>
          <w:lang w:val="sv-SE"/>
        </w:rPr>
        <w:t>Blending</w:t>
      </w:r>
      <w:proofErr w:type="spellEnd"/>
      <w:r w:rsidRPr="00C56CC6">
        <w:rPr>
          <w:lang w:val="sv-SE"/>
        </w:rPr>
        <w:t xml:space="preserve">, vilket ger möjlighet att styra inkommande samtal till de agenter som sitter på utgående projekt. </w:t>
      </w:r>
      <w:r w:rsidR="00997582">
        <w:rPr>
          <w:lang w:val="sv-SE"/>
        </w:rPr>
        <w:t xml:space="preserve">På så sätt kan varje </w:t>
      </w:r>
      <w:proofErr w:type="spellStart"/>
      <w:r w:rsidR="00997582">
        <w:rPr>
          <w:lang w:val="sv-SE"/>
        </w:rPr>
        <w:t>call</w:t>
      </w:r>
      <w:proofErr w:type="spellEnd"/>
      <w:r w:rsidR="00997582">
        <w:rPr>
          <w:lang w:val="sv-SE"/>
        </w:rPr>
        <w:t xml:space="preserve"> c</w:t>
      </w:r>
      <w:r w:rsidRPr="003E2F76">
        <w:rPr>
          <w:lang w:val="sv-SE"/>
        </w:rPr>
        <w:t>enter själv hantera exempelvis ångersamtal direkt i Loxysofts system. En annan tillämpning är att styra retursamtal, det vill säga samtal från kunder som ringer tillbaka, direkt till en agent istället för till en röstbrevlåda.</w:t>
      </w:r>
    </w:p>
    <w:p w:rsidR="004F6111" w:rsidRPr="003E2F76" w:rsidRDefault="004F6111" w:rsidP="00C56CC6">
      <w:pPr>
        <w:pStyle w:val="BodyText"/>
        <w:rPr>
          <w:lang w:val="sv-SE"/>
        </w:rPr>
      </w:pPr>
    </w:p>
    <w:p w:rsidR="004F3B6C" w:rsidRPr="009F75CD" w:rsidRDefault="004F3B6C" w:rsidP="004F3B6C">
      <w:pPr>
        <w:pStyle w:val="Heading1"/>
        <w:rPr>
          <w:lang w:val="sv-SE"/>
        </w:rPr>
      </w:pPr>
      <w:r w:rsidRPr="009F75CD">
        <w:rPr>
          <w:lang w:val="sv-SE"/>
        </w:rPr>
        <w:t>Om Loxysoft</w:t>
      </w:r>
    </w:p>
    <w:p w:rsidR="004F3B6C" w:rsidRDefault="004F3B6C" w:rsidP="00C56CC6">
      <w:pPr>
        <w:pStyle w:val="BodyText"/>
        <w:rPr>
          <w:lang w:val="sv-SE"/>
        </w:rPr>
      </w:pPr>
      <w:r w:rsidRPr="003E2F76">
        <w:rPr>
          <w:lang w:val="sv-SE"/>
        </w:rPr>
        <w:t xml:space="preserve">Loxysoft har ett egenutvecklat säljstödssystem med en telefoniserver som bas. Systemet hanterar förutom telefoni en mängd andra kontaktsätt, som e-post, sms och postutskick. Systemet är byggt för att hantera de processer som kontaktintensiva företag handskas med dagligen, alltifrån schemaläggning och planering till statistik, utskick av orderbekräftelser och </w:t>
      </w:r>
      <w:proofErr w:type="spellStart"/>
      <w:r w:rsidRPr="003E2F76">
        <w:rPr>
          <w:lang w:val="sv-SE"/>
        </w:rPr>
        <w:t>backoffice-funktioner</w:t>
      </w:r>
      <w:proofErr w:type="spellEnd"/>
      <w:r w:rsidRPr="003E2F76">
        <w:rPr>
          <w:lang w:val="sv-SE"/>
        </w:rPr>
        <w:t>, som ljudfilsavlyssning och ordergodkännande.</w:t>
      </w:r>
    </w:p>
    <w:p w:rsidR="00997582" w:rsidRPr="003E2F76" w:rsidRDefault="00997582" w:rsidP="00C56CC6">
      <w:pPr>
        <w:pStyle w:val="BodyText"/>
        <w:rPr>
          <w:lang w:val="sv-SE"/>
        </w:rPr>
      </w:pPr>
    </w:p>
    <w:p w:rsidR="004F3B6C" w:rsidRPr="003E2F76" w:rsidRDefault="004F3B6C" w:rsidP="00C56CC6">
      <w:pPr>
        <w:pStyle w:val="BodyText"/>
        <w:rPr>
          <w:lang w:val="sv-SE"/>
        </w:rPr>
      </w:pPr>
      <w:r w:rsidRPr="003E2F76">
        <w:rPr>
          <w:lang w:val="sv-SE"/>
        </w:rPr>
        <w:t xml:space="preserve">Systemet kan köpas eller hyras som en tjänst. </w:t>
      </w:r>
      <w:r w:rsidR="00997582">
        <w:rPr>
          <w:lang w:val="sv-SE"/>
        </w:rPr>
        <w:t>Loxysoft</w:t>
      </w:r>
      <w:r w:rsidRPr="003E2F76">
        <w:rPr>
          <w:lang w:val="sv-SE"/>
        </w:rPr>
        <w:t xml:space="preserve"> är idag Sveriges ledande leverantör av uppringande system för callcenter och försäljningsföretag</w:t>
      </w:r>
      <w:r w:rsidR="00997582">
        <w:rPr>
          <w:lang w:val="sv-SE"/>
        </w:rPr>
        <w:t xml:space="preserve">. Företaget </w:t>
      </w:r>
      <w:r w:rsidRPr="003E2F76">
        <w:rPr>
          <w:lang w:val="sv-SE"/>
        </w:rPr>
        <w:t xml:space="preserve">växer även inom inkommande trafik. I dagsläget görs 8 miljoner samtalsförsök och 20 miljoner </w:t>
      </w:r>
      <w:proofErr w:type="gramStart"/>
      <w:r w:rsidRPr="003E2F76">
        <w:rPr>
          <w:lang w:val="sv-SE"/>
        </w:rPr>
        <w:t>samtalsminuter per månad i hyrsystem</w:t>
      </w:r>
      <w:r w:rsidR="00997582">
        <w:rPr>
          <w:lang w:val="sv-SE"/>
        </w:rPr>
        <w:t>et</w:t>
      </w:r>
      <w:r w:rsidRPr="003E2F76">
        <w:rPr>
          <w:lang w:val="sv-SE"/>
        </w:rPr>
        <w:t>.</w:t>
      </w:r>
      <w:proofErr w:type="gramEnd"/>
    </w:p>
    <w:p w:rsidR="00C56CC6" w:rsidRPr="003E2F76" w:rsidRDefault="00C56CC6" w:rsidP="00C56CC6">
      <w:pPr>
        <w:pStyle w:val="BodyText"/>
        <w:rPr>
          <w:lang w:val="sv-SE"/>
        </w:rPr>
      </w:pPr>
    </w:p>
    <w:p w:rsidR="004F6111" w:rsidRPr="003E2F76" w:rsidRDefault="004F6111" w:rsidP="00C56CC6">
      <w:pPr>
        <w:pStyle w:val="BodyText"/>
        <w:rPr>
          <w:lang w:val="sv-SE"/>
        </w:rPr>
      </w:pPr>
    </w:p>
    <w:p w:rsidR="00C56CC6" w:rsidRPr="003E2F76" w:rsidRDefault="00C56CC6" w:rsidP="004F6111">
      <w:pPr>
        <w:pStyle w:val="Quote"/>
        <w:rPr>
          <w:lang w:val="sv-SE"/>
        </w:rPr>
      </w:pPr>
      <w:r w:rsidRPr="003E2F76">
        <w:rPr>
          <w:lang w:val="sv-SE"/>
        </w:rPr>
        <w:t>Kontakt:</w:t>
      </w:r>
    </w:p>
    <w:p w:rsidR="00C56CC6" w:rsidRPr="003E2F76" w:rsidRDefault="00997582" w:rsidP="004F6111">
      <w:pPr>
        <w:pStyle w:val="Quote"/>
        <w:rPr>
          <w:lang w:val="sv-SE"/>
        </w:rPr>
      </w:pPr>
      <w:r>
        <w:rPr>
          <w:lang w:val="sv-SE"/>
        </w:rPr>
        <w:t>Tobias Sjölander</w:t>
      </w:r>
    </w:p>
    <w:p w:rsidR="00C56CC6" w:rsidRPr="003E2F76" w:rsidRDefault="00787864" w:rsidP="004F6111">
      <w:pPr>
        <w:pStyle w:val="Quote"/>
        <w:rPr>
          <w:lang w:val="sv-SE"/>
        </w:rPr>
      </w:pPr>
      <w:hyperlink r:id="rId11" w:history="1">
        <w:r w:rsidR="00997582" w:rsidRPr="00DF05DF">
          <w:rPr>
            <w:rStyle w:val="Hyperlink"/>
            <w:lang w:val="sv-SE"/>
          </w:rPr>
          <w:t>tobias.sjolander@loxysoft.se</w:t>
        </w:r>
      </w:hyperlink>
    </w:p>
    <w:p w:rsidR="004F6111" w:rsidRPr="004F6111" w:rsidRDefault="00997582" w:rsidP="004F6111">
      <w:pPr>
        <w:pStyle w:val="Quote"/>
      </w:pPr>
      <w:r w:rsidRPr="00997582">
        <w:rPr>
          <w:lang w:val="sv-SE"/>
        </w:rPr>
        <w:t>070-660 54 23</w:t>
      </w:r>
      <w:r w:rsidR="004F6111" w:rsidRPr="004F6111">
        <w:br/>
      </w:r>
    </w:p>
    <w:p w:rsidR="00FE441A" w:rsidRPr="00770857" w:rsidRDefault="00FE441A" w:rsidP="003E2F76">
      <w:pPr>
        <w:tabs>
          <w:tab w:val="left" w:pos="2580"/>
        </w:tabs>
        <w:jc w:val="center"/>
      </w:pPr>
    </w:p>
    <w:sectPr w:rsidR="00FE441A" w:rsidRPr="00770857" w:rsidSect="00F421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567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669" w:rsidRDefault="00061669" w:rsidP="00EE38EA">
      <w:r>
        <w:separator/>
      </w:r>
    </w:p>
  </w:endnote>
  <w:endnote w:type="continuationSeparator" w:id="0">
    <w:p w:rsidR="00061669" w:rsidRDefault="00061669" w:rsidP="00EE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21"/>
      <w:gridCol w:w="4622"/>
    </w:tblGrid>
    <w:tr w:rsidR="00061669" w:rsidTr="006F6149">
      <w:tc>
        <w:tcPr>
          <w:tcW w:w="4927" w:type="dxa"/>
        </w:tcPr>
        <w:p w:rsidR="00061669" w:rsidRDefault="00061669" w:rsidP="006F6149">
          <w:pPr>
            <w:pStyle w:val="Footer"/>
          </w:pPr>
        </w:p>
      </w:tc>
      <w:tc>
        <w:tcPr>
          <w:tcW w:w="4928" w:type="dxa"/>
        </w:tcPr>
        <w:p w:rsidR="00061669" w:rsidRPr="00B37F8F" w:rsidRDefault="00061669" w:rsidP="006F6149">
          <w:pPr>
            <w:pStyle w:val="FootAlert"/>
            <w:rPr>
              <w:lang w:val="en-US"/>
            </w:rPr>
          </w:pPr>
        </w:p>
      </w:tc>
    </w:tr>
    <w:tr w:rsidR="00061669" w:rsidTr="006F6149">
      <w:tc>
        <w:tcPr>
          <w:tcW w:w="4927" w:type="dxa"/>
        </w:tcPr>
        <w:p w:rsidR="00061669" w:rsidRDefault="00061669" w:rsidP="0081311B">
          <w:pPr>
            <w:pStyle w:val="Footer"/>
          </w:pPr>
        </w:p>
      </w:tc>
      <w:tc>
        <w:tcPr>
          <w:tcW w:w="4928" w:type="dxa"/>
        </w:tcPr>
        <w:p w:rsidR="00061669" w:rsidRDefault="00061669" w:rsidP="00E129FE">
          <w:pPr>
            <w:pStyle w:val="FootAlert"/>
          </w:pPr>
        </w:p>
      </w:tc>
    </w:tr>
    <w:tr w:rsidR="00061669" w:rsidTr="006F6149">
      <w:tc>
        <w:tcPr>
          <w:tcW w:w="4927" w:type="dxa"/>
        </w:tcPr>
        <w:p w:rsidR="00061669" w:rsidRDefault="00061669" w:rsidP="006F6149">
          <w:pPr>
            <w:pStyle w:val="Footer"/>
          </w:pPr>
        </w:p>
      </w:tc>
      <w:tc>
        <w:tcPr>
          <w:tcW w:w="4928" w:type="dxa"/>
        </w:tcPr>
        <w:p w:rsidR="00061669" w:rsidRDefault="00061669" w:rsidP="00352870">
          <w:pPr>
            <w:pStyle w:val="Footer"/>
            <w:jc w:val="right"/>
          </w:pPr>
        </w:p>
      </w:tc>
    </w:tr>
  </w:tbl>
  <w:p w:rsidR="00061669" w:rsidRPr="006F6149" w:rsidRDefault="00061669" w:rsidP="006F61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15"/>
      <w:gridCol w:w="4628"/>
    </w:tblGrid>
    <w:tr w:rsidR="00061669" w:rsidTr="009F75CD">
      <w:tc>
        <w:tcPr>
          <w:tcW w:w="4927" w:type="dxa"/>
        </w:tcPr>
        <w:p w:rsidR="00061669" w:rsidRDefault="00061669" w:rsidP="009F75CD">
          <w:pPr>
            <w:pStyle w:val="Footer"/>
          </w:pPr>
        </w:p>
      </w:tc>
      <w:tc>
        <w:tcPr>
          <w:tcW w:w="4928" w:type="dxa"/>
        </w:tcPr>
        <w:p w:rsidR="00061669" w:rsidRDefault="00061669" w:rsidP="00C52548">
          <w:pPr>
            <w:pStyle w:val="FootAlert"/>
          </w:pPr>
        </w:p>
      </w:tc>
    </w:tr>
    <w:tr w:rsidR="00061669" w:rsidRPr="00F84D14" w:rsidTr="009F75CD">
      <w:tc>
        <w:tcPr>
          <w:tcW w:w="4927" w:type="dxa"/>
        </w:tcPr>
        <w:p w:rsidR="00061669" w:rsidRDefault="00061669" w:rsidP="00F84D14">
          <w:pPr>
            <w:pStyle w:val="Footer"/>
          </w:pPr>
          <w:proofErr w:type="spellStart"/>
          <w:r>
            <w:t>Författare</w:t>
          </w:r>
          <w:proofErr w:type="spellEnd"/>
          <w:r>
            <w:t xml:space="preserve">, </w:t>
          </w:r>
          <w:fldSimple w:instr=" SAVEDATE  \@ &quot;yyyy-MM-dd&quot;  \* MERGEFORMAT ">
            <w:r w:rsidR="007A100E">
              <w:rPr>
                <w:noProof/>
              </w:rPr>
              <w:t>2009-09-01</w:t>
            </w:r>
          </w:fldSimple>
        </w:p>
      </w:tc>
      <w:tc>
        <w:tcPr>
          <w:tcW w:w="4928" w:type="dxa"/>
        </w:tcPr>
        <w:p w:rsidR="00061669" w:rsidRPr="00F84D14" w:rsidRDefault="00061669" w:rsidP="00F84D14">
          <w:pPr>
            <w:pStyle w:val="Footer"/>
            <w:jc w:val="right"/>
            <w:rPr>
              <w:color w:val="FF0000"/>
              <w:lang w:val="sv-SE"/>
            </w:rPr>
          </w:pPr>
          <w:r w:rsidRPr="00F84D14">
            <w:rPr>
              <w:color w:val="FF0000"/>
              <w:lang w:val="sv-SE"/>
            </w:rPr>
            <w:t xml:space="preserve">EV. </w:t>
          </w:r>
          <w:r>
            <w:rPr>
              <w:color w:val="FF0000"/>
              <w:lang w:val="sv-SE"/>
            </w:rPr>
            <w:t>Varningstext</w:t>
          </w:r>
        </w:p>
      </w:tc>
    </w:tr>
    <w:tr w:rsidR="00061669" w:rsidRPr="00F84D14" w:rsidTr="009F75CD">
      <w:tc>
        <w:tcPr>
          <w:tcW w:w="4927" w:type="dxa"/>
        </w:tcPr>
        <w:p w:rsidR="00061669" w:rsidRPr="00F84D14" w:rsidRDefault="00061669" w:rsidP="00F84D14">
          <w:pPr>
            <w:pStyle w:val="Footer"/>
            <w:rPr>
              <w:lang w:val="sv-SE"/>
            </w:rPr>
          </w:pPr>
          <w:r w:rsidRPr="00F84D14">
            <w:rPr>
              <w:lang w:val="sv-SE"/>
            </w:rPr>
            <w:t>Avdelning – Loxysoft AB</w:t>
          </w:r>
        </w:p>
      </w:tc>
      <w:tc>
        <w:tcPr>
          <w:tcW w:w="4928" w:type="dxa"/>
        </w:tcPr>
        <w:p w:rsidR="00061669" w:rsidRPr="00F84D14" w:rsidRDefault="00061669" w:rsidP="009F75CD">
          <w:pPr>
            <w:pStyle w:val="Footer"/>
            <w:jc w:val="right"/>
            <w:rPr>
              <w:lang w:val="sv-SE"/>
            </w:rPr>
          </w:pPr>
          <w:r w:rsidRPr="00F84D14">
            <w:rPr>
              <w:lang w:val="sv-SE"/>
            </w:rPr>
            <w:t xml:space="preserve">Sid </w:t>
          </w:r>
          <w:r w:rsidR="00787864">
            <w:fldChar w:fldCharType="begin"/>
          </w:r>
          <w:r w:rsidRPr="00F84D14">
            <w:rPr>
              <w:lang w:val="sv-SE"/>
            </w:rPr>
            <w:instrText xml:space="preserve"> PAGE  \* Arabic  \* MERGEFORMAT </w:instrText>
          </w:r>
          <w:r w:rsidR="00787864">
            <w:fldChar w:fldCharType="separate"/>
          </w:r>
          <w:r w:rsidR="007A100E">
            <w:rPr>
              <w:noProof/>
              <w:lang w:val="sv-SE"/>
            </w:rPr>
            <w:t>1</w:t>
          </w:r>
          <w:r w:rsidR="00787864">
            <w:fldChar w:fldCharType="end"/>
          </w:r>
          <w:r w:rsidRPr="00F84D14">
            <w:rPr>
              <w:lang w:val="sv-SE"/>
            </w:rPr>
            <w:t xml:space="preserve"> av </w:t>
          </w:r>
          <w:fldSimple w:instr=" NUMPAGES  \* Arabic  \* MERGEFORMAT ">
            <w:r w:rsidR="007A100E" w:rsidRPr="007A100E">
              <w:rPr>
                <w:noProof/>
                <w:lang w:val="sv-SE"/>
              </w:rPr>
              <w:t>1</w:t>
            </w:r>
          </w:fldSimple>
          <w:r w:rsidRPr="00F84D14">
            <w:rPr>
              <w:lang w:val="sv-SE"/>
            </w:rPr>
            <w:t xml:space="preserve"> </w:t>
          </w:r>
        </w:p>
      </w:tc>
    </w:tr>
  </w:tbl>
  <w:p w:rsidR="00061669" w:rsidRPr="00F84D14" w:rsidRDefault="00061669">
    <w:pPr>
      <w:pStyle w:val="Footer"/>
      <w:rPr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669" w:rsidRDefault="00061669" w:rsidP="00EE38EA">
      <w:r>
        <w:separator/>
      </w:r>
    </w:p>
  </w:footnote>
  <w:footnote w:type="continuationSeparator" w:id="0">
    <w:p w:rsidR="00061669" w:rsidRDefault="00061669" w:rsidP="00EE3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37"/>
      <w:gridCol w:w="4838"/>
    </w:tblGrid>
    <w:tr w:rsidR="00061669" w:rsidRPr="00783D45" w:rsidTr="000A2170">
      <w:trPr>
        <w:trHeight w:val="820"/>
      </w:trPr>
      <w:tc>
        <w:tcPr>
          <w:tcW w:w="4837" w:type="dxa"/>
          <w:tcMar>
            <w:left w:w="0" w:type="dxa"/>
            <w:right w:w="0" w:type="dxa"/>
          </w:tcMar>
        </w:tcPr>
        <w:p w:rsidR="00061669" w:rsidRPr="00783D45" w:rsidRDefault="00061669" w:rsidP="00783D45">
          <w:pPr>
            <w:pStyle w:val="Header"/>
          </w:pPr>
        </w:p>
      </w:tc>
      <w:tc>
        <w:tcPr>
          <w:tcW w:w="4838" w:type="dxa"/>
          <w:tcMar>
            <w:left w:w="0" w:type="dxa"/>
            <w:right w:w="0" w:type="dxa"/>
          </w:tcMar>
        </w:tcPr>
        <w:p w:rsidR="00061669" w:rsidRPr="00783D45" w:rsidRDefault="00061669" w:rsidP="009F75CD">
          <w:pPr>
            <w:pStyle w:val="Head-Text"/>
          </w:pPr>
          <w:r>
            <w:br/>
          </w:r>
        </w:p>
      </w:tc>
    </w:tr>
  </w:tbl>
  <w:p w:rsidR="00061669" w:rsidRDefault="00061669" w:rsidP="000A21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37"/>
      <w:gridCol w:w="4838"/>
    </w:tblGrid>
    <w:tr w:rsidR="00061669" w:rsidRPr="00C52548" w:rsidTr="009F75CD">
      <w:trPr>
        <w:trHeight w:val="820"/>
      </w:trPr>
      <w:tc>
        <w:tcPr>
          <w:tcW w:w="4837" w:type="dxa"/>
          <w:tcMar>
            <w:left w:w="0" w:type="dxa"/>
            <w:right w:w="0" w:type="dxa"/>
          </w:tcMar>
        </w:tcPr>
        <w:p w:rsidR="00061669" w:rsidRPr="00783D45" w:rsidRDefault="00061669" w:rsidP="009F75CD">
          <w:pPr>
            <w:pStyle w:val="Header"/>
          </w:pPr>
          <w:r w:rsidRPr="00783D45">
            <w:rPr>
              <w:noProof/>
              <w:lang w:val="sv-SE" w:eastAsia="sv-SE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1905</wp:posOffset>
                </wp:positionV>
                <wp:extent cx="1247775" cy="361950"/>
                <wp:effectExtent l="19050" t="0" r="9525" b="0"/>
                <wp:wrapSquare wrapText="bothSides"/>
                <wp:docPr id="4" name="Picture 1" descr="LOXYSO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XYSOFT-LOGO_ORG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38" w:type="dxa"/>
          <w:tcMar>
            <w:left w:w="0" w:type="dxa"/>
            <w:right w:w="0" w:type="dxa"/>
          </w:tcMar>
        </w:tcPr>
        <w:p w:rsidR="00061669" w:rsidRPr="00C52548" w:rsidRDefault="00061669" w:rsidP="00C52548">
          <w:pPr>
            <w:pStyle w:val="Head-Text"/>
            <w:rPr>
              <w:lang w:val="sv-SE"/>
            </w:rPr>
          </w:pPr>
          <w:r>
            <w:rPr>
              <w:lang w:val="sv-SE"/>
            </w:rPr>
            <w:t>Titel</w:t>
          </w:r>
          <w:r w:rsidRPr="00C52548">
            <w:rPr>
              <w:lang w:val="sv-SE"/>
            </w:rPr>
            <w:br/>
          </w:r>
          <w:r>
            <w:rPr>
              <w:lang w:val="sv-SE"/>
            </w:rPr>
            <w:t>Undertitel</w:t>
          </w:r>
        </w:p>
      </w:tc>
    </w:tr>
  </w:tbl>
  <w:p w:rsidR="00061669" w:rsidRPr="00C52548" w:rsidRDefault="00061669" w:rsidP="00C52548">
    <w:pPr>
      <w:pStyle w:val="Header"/>
      <w:rPr>
        <w:lang w:val="sv-S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ullet_orange"/>
      </v:shape>
    </w:pict>
  </w:numPicBullet>
  <w:numPicBullet w:numPicBulletId="1">
    <w:pict>
      <v:shape id="_x0000_i1027" type="#_x0000_t75" style="width:11.25pt;height:11.25pt" o:bullet="t">
        <v:imagedata r:id="rId2" o:title="mso1305"/>
      </v:shape>
    </w:pict>
  </w:numPicBullet>
  <w:numPicBullet w:numPicBulletId="2">
    <w:pict>
      <v:shape id="_x0000_i1028" type="#_x0000_t75" style="width:6pt;height:6pt" o:bullet="t">
        <v:imagedata r:id="rId3" o:title="bullet_orange"/>
      </v:shape>
    </w:pict>
  </w:numPicBullet>
  <w:numPicBullet w:numPicBulletId="3">
    <w:pict>
      <v:shape id="_x0000_i1029" type="#_x0000_t75" style="width:7.5pt;height:7.5pt" o:bullet="t">
        <v:imagedata r:id="rId4" o:title="bullet_orange"/>
      </v:shape>
    </w:pict>
  </w:numPicBullet>
  <w:abstractNum w:abstractNumId="0">
    <w:nsid w:val="FFFFFF88"/>
    <w:multiLevelType w:val="singleLevel"/>
    <w:tmpl w:val="52B2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8500858"/>
    <w:lvl w:ilvl="0">
      <w:start w:val="1"/>
      <w:numFmt w:val="bullet"/>
      <w:pStyle w:val="List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2F9B1B6F"/>
    <w:multiLevelType w:val="hybridMultilevel"/>
    <w:tmpl w:val="4D7AAA46"/>
    <w:lvl w:ilvl="0" w:tplc="AA24CF9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D829E7"/>
    <w:multiLevelType w:val="hybridMultilevel"/>
    <w:tmpl w:val="04C2FDB2"/>
    <w:lvl w:ilvl="0" w:tplc="02B63B2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678F"/>
    <w:rsid w:val="000458DA"/>
    <w:rsid w:val="00061669"/>
    <w:rsid w:val="0006465C"/>
    <w:rsid w:val="000A2170"/>
    <w:rsid w:val="000F1F8D"/>
    <w:rsid w:val="00102676"/>
    <w:rsid w:val="00111910"/>
    <w:rsid w:val="00115552"/>
    <w:rsid w:val="001322D2"/>
    <w:rsid w:val="0014125F"/>
    <w:rsid w:val="00147CA5"/>
    <w:rsid w:val="001A7B60"/>
    <w:rsid w:val="00217F3A"/>
    <w:rsid w:val="00222983"/>
    <w:rsid w:val="00261947"/>
    <w:rsid w:val="00287DD3"/>
    <w:rsid w:val="00292F13"/>
    <w:rsid w:val="002A17F8"/>
    <w:rsid w:val="002E62B5"/>
    <w:rsid w:val="0033006A"/>
    <w:rsid w:val="00346661"/>
    <w:rsid w:val="00352870"/>
    <w:rsid w:val="003A65A1"/>
    <w:rsid w:val="003E2238"/>
    <w:rsid w:val="003E2F76"/>
    <w:rsid w:val="00480DCD"/>
    <w:rsid w:val="00485489"/>
    <w:rsid w:val="00486167"/>
    <w:rsid w:val="00492D05"/>
    <w:rsid w:val="004C6200"/>
    <w:rsid w:val="004F3B6C"/>
    <w:rsid w:val="004F6111"/>
    <w:rsid w:val="00513D01"/>
    <w:rsid w:val="005312B3"/>
    <w:rsid w:val="00571021"/>
    <w:rsid w:val="00574207"/>
    <w:rsid w:val="005A070E"/>
    <w:rsid w:val="005A73C4"/>
    <w:rsid w:val="005B5696"/>
    <w:rsid w:val="005C594F"/>
    <w:rsid w:val="00616518"/>
    <w:rsid w:val="00664F05"/>
    <w:rsid w:val="006927AE"/>
    <w:rsid w:val="0069494D"/>
    <w:rsid w:val="006957AE"/>
    <w:rsid w:val="00696016"/>
    <w:rsid w:val="006B5C30"/>
    <w:rsid w:val="006C3E7E"/>
    <w:rsid w:val="006F6149"/>
    <w:rsid w:val="00706B95"/>
    <w:rsid w:val="00770857"/>
    <w:rsid w:val="00783D45"/>
    <w:rsid w:val="00787864"/>
    <w:rsid w:val="00791143"/>
    <w:rsid w:val="007A100E"/>
    <w:rsid w:val="007C36BE"/>
    <w:rsid w:val="007F71FF"/>
    <w:rsid w:val="0081311B"/>
    <w:rsid w:val="00816057"/>
    <w:rsid w:val="00837A8C"/>
    <w:rsid w:val="00880D5D"/>
    <w:rsid w:val="008A389F"/>
    <w:rsid w:val="008B007D"/>
    <w:rsid w:val="008D5A15"/>
    <w:rsid w:val="008E354F"/>
    <w:rsid w:val="008E474C"/>
    <w:rsid w:val="0092613F"/>
    <w:rsid w:val="00926627"/>
    <w:rsid w:val="00951E04"/>
    <w:rsid w:val="0096122F"/>
    <w:rsid w:val="00987E87"/>
    <w:rsid w:val="00995990"/>
    <w:rsid w:val="00997582"/>
    <w:rsid w:val="009F1A15"/>
    <w:rsid w:val="009F3DD1"/>
    <w:rsid w:val="009F75CD"/>
    <w:rsid w:val="00A0207D"/>
    <w:rsid w:val="00A321F8"/>
    <w:rsid w:val="00A6178D"/>
    <w:rsid w:val="00AA47C8"/>
    <w:rsid w:val="00AB12CC"/>
    <w:rsid w:val="00AB5E08"/>
    <w:rsid w:val="00AB7178"/>
    <w:rsid w:val="00AE13A6"/>
    <w:rsid w:val="00B11E11"/>
    <w:rsid w:val="00B1317A"/>
    <w:rsid w:val="00B265A1"/>
    <w:rsid w:val="00B31C38"/>
    <w:rsid w:val="00B37F8F"/>
    <w:rsid w:val="00B50EDC"/>
    <w:rsid w:val="00B924C4"/>
    <w:rsid w:val="00B958C6"/>
    <w:rsid w:val="00BF4FFE"/>
    <w:rsid w:val="00C07048"/>
    <w:rsid w:val="00C10179"/>
    <w:rsid w:val="00C10BC7"/>
    <w:rsid w:val="00C4732D"/>
    <w:rsid w:val="00C52548"/>
    <w:rsid w:val="00C56CC6"/>
    <w:rsid w:val="00C57160"/>
    <w:rsid w:val="00C6279C"/>
    <w:rsid w:val="00C717E7"/>
    <w:rsid w:val="00C92B83"/>
    <w:rsid w:val="00CA06FA"/>
    <w:rsid w:val="00CA17C8"/>
    <w:rsid w:val="00CC08D5"/>
    <w:rsid w:val="00CD03A7"/>
    <w:rsid w:val="00CD4135"/>
    <w:rsid w:val="00CF5591"/>
    <w:rsid w:val="00D0688B"/>
    <w:rsid w:val="00D544B3"/>
    <w:rsid w:val="00DA044D"/>
    <w:rsid w:val="00DC4945"/>
    <w:rsid w:val="00E0678F"/>
    <w:rsid w:val="00E129FE"/>
    <w:rsid w:val="00E60769"/>
    <w:rsid w:val="00E733DF"/>
    <w:rsid w:val="00ED5A23"/>
    <w:rsid w:val="00EE38EA"/>
    <w:rsid w:val="00EE4DFD"/>
    <w:rsid w:val="00EF4A45"/>
    <w:rsid w:val="00F42146"/>
    <w:rsid w:val="00F64713"/>
    <w:rsid w:val="00F84D14"/>
    <w:rsid w:val="00F94E73"/>
    <w:rsid w:val="00FE441A"/>
    <w:rsid w:val="00FE6091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uiPriority="91"/>
    <w:lsdException w:name="Body Text" w:qFormat="1"/>
    <w:lsdException w:name="Body Text Indent" w:qFormat="1"/>
    <w:lsdException w:name="List Continue" w:semiHidden="1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qFormat="1"/>
    <w:lsdException w:name="HTML Cite" w:semiHidden="1"/>
    <w:lsdException w:name="HTML Code" w:qFormat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B6C"/>
    <w:pPr>
      <w:spacing w:after="200" w:line="276" w:lineRule="auto"/>
      <w:ind w:firstLine="0"/>
    </w:pPr>
    <w:rPr>
      <w:rFonts w:eastAsiaTheme="minorHAnsi"/>
      <w:lang w:val="sv-SE" w:bidi="ar-SA"/>
    </w:rPr>
  </w:style>
  <w:style w:type="paragraph" w:styleId="Heading1">
    <w:name w:val="heading 1"/>
    <w:next w:val="BodyText"/>
    <w:link w:val="Heading1Char"/>
    <w:uiPriority w:val="9"/>
    <w:qFormat/>
    <w:rsid w:val="00DA044D"/>
    <w:pPr>
      <w:pBdr>
        <w:bottom w:val="single" w:sz="8" w:space="1" w:color="365F91" w:themeColor="accent1" w:themeShade="BF"/>
      </w:pBdr>
      <w:spacing w:after="80"/>
      <w:ind w:firstLine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4"/>
    </w:rPr>
  </w:style>
  <w:style w:type="paragraph" w:styleId="Heading2">
    <w:name w:val="heading 2"/>
    <w:next w:val="BodyText"/>
    <w:link w:val="Heading2Char"/>
    <w:uiPriority w:val="1"/>
    <w:qFormat/>
    <w:rsid w:val="00696016"/>
    <w:pPr>
      <w:spacing w:before="120"/>
      <w:ind w:firstLine="0"/>
      <w:outlineLvl w:val="1"/>
    </w:pPr>
    <w:rPr>
      <w:rFonts w:eastAsiaTheme="majorEastAsia" w:cstheme="majorBidi"/>
      <w:b/>
      <w:color w:val="365F91" w:themeColor="accent1" w:themeShade="BF"/>
      <w:sz w:val="32"/>
      <w:szCs w:val="24"/>
    </w:rPr>
  </w:style>
  <w:style w:type="paragraph" w:styleId="Heading3">
    <w:name w:val="heading 3"/>
    <w:next w:val="BodyText"/>
    <w:link w:val="Heading3Char"/>
    <w:uiPriority w:val="1"/>
    <w:qFormat/>
    <w:rsid w:val="00696016"/>
    <w:pPr>
      <w:spacing w:before="120"/>
      <w:ind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BodyText"/>
    <w:next w:val="BodyText"/>
    <w:link w:val="Heading4Char"/>
    <w:uiPriority w:val="1"/>
    <w:qFormat/>
    <w:rsid w:val="00696016"/>
    <w:pPr>
      <w:spacing w:before="120"/>
      <w:outlineLvl w:val="3"/>
    </w:pPr>
    <w:rPr>
      <w:rFonts w:eastAsiaTheme="majorEastAsia" w:cstheme="majorBidi"/>
      <w:iC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D3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4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DD3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DD3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DD3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DD3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178"/>
    <w:rPr>
      <w:rFonts w:eastAsiaTheme="majorEastAsia" w:cstheme="majorBidi"/>
      <w:b/>
      <w:bCs/>
      <w:color w:val="365F91" w:themeColor="accent1" w:themeShade="BF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696016"/>
    <w:rPr>
      <w:rFonts w:eastAsiaTheme="majorEastAsia" w:cstheme="majorBidi"/>
      <w:b/>
      <w:color w:val="365F91" w:themeColor="accent1" w:themeShade="BF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96016"/>
    <w:rPr>
      <w:rFonts w:eastAsiaTheme="majorEastAsia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96016"/>
    <w:rPr>
      <w:rFonts w:eastAsiaTheme="majorEastAsia" w:cstheme="majorBidi"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DD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DD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DD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DD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DD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7DD3"/>
    <w:pPr>
      <w:spacing w:after="0" w:line="240" w:lineRule="auto"/>
    </w:pPr>
    <w:rPr>
      <w:rFonts w:eastAsiaTheme="minorEastAsia"/>
      <w:b/>
      <w:bCs/>
      <w:sz w:val="18"/>
      <w:szCs w:val="18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B265A1"/>
    <w:pPr>
      <w:spacing w:before="120" w:after="0" w:line="240" w:lineRule="auto"/>
      <w:jc w:val="right"/>
    </w:pPr>
    <w:rPr>
      <w:rFonts w:eastAsiaTheme="majorEastAsia" w:cstheme="majorBidi"/>
      <w:b/>
      <w:iCs/>
      <w:color w:val="000000" w:themeColor="text1"/>
      <w:sz w:val="52"/>
      <w:szCs w:val="60"/>
      <w:lang w:val="en-US" w:bidi="en-US"/>
    </w:rPr>
  </w:style>
  <w:style w:type="character" w:customStyle="1" w:styleId="TitleChar">
    <w:name w:val="Title Char"/>
    <w:basedOn w:val="DefaultParagraphFont"/>
    <w:link w:val="Title"/>
    <w:rsid w:val="00AB7178"/>
    <w:rPr>
      <w:rFonts w:eastAsiaTheme="majorEastAsia" w:cstheme="majorBidi"/>
      <w:b/>
      <w:iCs/>
      <w:color w:val="000000" w:themeColor="text1"/>
      <w:sz w:val="52"/>
      <w:szCs w:val="60"/>
    </w:rPr>
  </w:style>
  <w:style w:type="paragraph" w:styleId="Subtitle">
    <w:name w:val="Subtitle"/>
    <w:basedOn w:val="Normal"/>
    <w:next w:val="Normal"/>
    <w:link w:val="SubtitleChar"/>
    <w:qFormat/>
    <w:rsid w:val="0014125F"/>
    <w:pPr>
      <w:spacing w:before="120" w:after="0" w:line="240" w:lineRule="auto"/>
      <w:jc w:val="right"/>
    </w:pPr>
    <w:rPr>
      <w:rFonts w:eastAsiaTheme="minorEastAsia"/>
      <w:b/>
      <w:iCs/>
      <w:color w:val="365F91" w:themeColor="accent1" w:themeShade="BF"/>
      <w:sz w:val="40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rsid w:val="00AB7178"/>
    <w:rPr>
      <w:b/>
      <w:iCs/>
      <w:color w:val="365F91" w:themeColor="accent1" w:themeShade="BF"/>
      <w:sz w:val="40"/>
      <w:szCs w:val="24"/>
    </w:rPr>
  </w:style>
  <w:style w:type="character" w:styleId="Strong">
    <w:name w:val="Strong"/>
    <w:basedOn w:val="DefaultParagraphFont"/>
    <w:uiPriority w:val="22"/>
    <w:qFormat/>
    <w:rsid w:val="00287DD3"/>
    <w:rPr>
      <w:b/>
      <w:bCs/>
      <w:spacing w:val="0"/>
    </w:rPr>
  </w:style>
  <w:style w:type="character" w:styleId="Emphasis">
    <w:name w:val="Emphasis"/>
    <w:uiPriority w:val="20"/>
    <w:qFormat/>
    <w:rsid w:val="003E2238"/>
    <w:rPr>
      <w:b/>
      <w:bCs/>
      <w:i/>
      <w:iCs/>
      <w:color w:val="365F91" w:themeColor="accent1" w:themeShade="BF"/>
    </w:rPr>
  </w:style>
  <w:style w:type="paragraph" w:styleId="NoSpacing">
    <w:name w:val="No Spacing"/>
    <w:basedOn w:val="Normal"/>
    <w:link w:val="NoSpacingChar"/>
    <w:uiPriority w:val="1"/>
    <w:semiHidden/>
    <w:qFormat/>
    <w:rsid w:val="00287DD3"/>
    <w:pPr>
      <w:spacing w:after="0" w:line="240" w:lineRule="auto"/>
    </w:pPr>
    <w:rPr>
      <w:rFonts w:eastAsiaTheme="minorEastAsia"/>
      <w:sz w:val="24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D5A23"/>
    <w:rPr>
      <w:sz w:val="24"/>
    </w:rPr>
  </w:style>
  <w:style w:type="paragraph" w:styleId="ListParagraph">
    <w:name w:val="List Paragraph"/>
    <w:basedOn w:val="Normal"/>
    <w:uiPriority w:val="34"/>
    <w:semiHidden/>
    <w:qFormat/>
    <w:rsid w:val="00287DD3"/>
    <w:pPr>
      <w:spacing w:after="0" w:line="240" w:lineRule="auto"/>
      <w:ind w:left="720"/>
      <w:contextualSpacing/>
    </w:pPr>
    <w:rPr>
      <w:rFonts w:eastAsiaTheme="minorEastAsia"/>
      <w:sz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96016"/>
    <w:pPr>
      <w:spacing w:after="0" w:line="240" w:lineRule="auto"/>
    </w:pPr>
    <w:rPr>
      <w:rFonts w:eastAsiaTheme="majorEastAsia" w:cstheme="majorBidi"/>
      <w:i/>
      <w:iCs/>
      <w:color w:val="5A5A5A" w:themeColor="text1" w:themeTint="A5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696016"/>
    <w:rPr>
      <w:rFonts w:eastAsiaTheme="majorEastAsia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87DD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5A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semiHidden/>
    <w:qFormat/>
    <w:rsid w:val="00287DD3"/>
    <w:rPr>
      <w:i/>
      <w:iCs/>
      <w:color w:val="5A5A5A" w:themeColor="text1" w:themeTint="A5"/>
    </w:rPr>
  </w:style>
  <w:style w:type="character" w:styleId="IntenseEmphasis">
    <w:name w:val="Intense Emphasis"/>
    <w:uiPriority w:val="21"/>
    <w:semiHidden/>
    <w:qFormat/>
    <w:rsid w:val="00287DD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semiHidden/>
    <w:qFormat/>
    <w:rsid w:val="00287DD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semiHidden/>
    <w:qFormat/>
    <w:rsid w:val="00287DD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semiHidden/>
    <w:qFormat/>
    <w:rsid w:val="00287DD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7DD3"/>
    <w:pPr>
      <w:outlineLvl w:val="9"/>
    </w:pPr>
  </w:style>
  <w:style w:type="paragraph" w:styleId="BalloonText">
    <w:name w:val="Balloon Text"/>
    <w:basedOn w:val="Normal"/>
    <w:link w:val="BalloonTextChar"/>
    <w:semiHidden/>
    <w:rsid w:val="00287DD3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ED5A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7DD3"/>
    <w:rPr>
      <w:color w:val="808080"/>
    </w:rPr>
  </w:style>
  <w:style w:type="paragraph" w:styleId="Header">
    <w:name w:val="header"/>
    <w:basedOn w:val="Normal"/>
    <w:link w:val="HeaderChar"/>
    <w:semiHidden/>
    <w:rsid w:val="00EE38EA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lang w:val="en-US" w:bidi="en-US"/>
    </w:rPr>
  </w:style>
  <w:style w:type="paragraph" w:styleId="BodyText">
    <w:name w:val="Body Text"/>
    <w:link w:val="BodyTextChar"/>
    <w:qFormat/>
    <w:rsid w:val="00696016"/>
    <w:pPr>
      <w:ind w:firstLine="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96016"/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ED5A23"/>
    <w:rPr>
      <w:sz w:val="24"/>
    </w:rPr>
  </w:style>
  <w:style w:type="paragraph" w:styleId="Footer">
    <w:name w:val="footer"/>
    <w:aliases w:val="Foot Text"/>
    <w:link w:val="FooterChar"/>
    <w:uiPriority w:val="1"/>
    <w:rsid w:val="008B007D"/>
    <w:pPr>
      <w:tabs>
        <w:tab w:val="center" w:pos="4680"/>
        <w:tab w:val="right" w:pos="9360"/>
      </w:tabs>
      <w:ind w:firstLine="0"/>
    </w:pPr>
    <w:rPr>
      <w:sz w:val="20"/>
    </w:rPr>
  </w:style>
  <w:style w:type="character" w:customStyle="1" w:styleId="FooterChar">
    <w:name w:val="Footer Char"/>
    <w:aliases w:val="Foot Text Char"/>
    <w:basedOn w:val="DefaultParagraphFont"/>
    <w:link w:val="Footer"/>
    <w:uiPriority w:val="1"/>
    <w:rsid w:val="008B007D"/>
    <w:rPr>
      <w:sz w:val="20"/>
    </w:rPr>
  </w:style>
  <w:style w:type="paragraph" w:customStyle="1" w:styleId="FootTitle">
    <w:name w:val="Foot Title"/>
    <w:basedOn w:val="Footer"/>
    <w:uiPriority w:val="49"/>
    <w:rsid w:val="006F6149"/>
    <w:rPr>
      <w:caps/>
      <w:lang w:val="sv-SE"/>
    </w:rPr>
  </w:style>
  <w:style w:type="paragraph" w:customStyle="1" w:styleId="TOCTitle">
    <w:name w:val="TOC Title"/>
    <w:basedOn w:val="BodyText"/>
    <w:next w:val="TOC1"/>
    <w:qFormat/>
    <w:rsid w:val="008E474C"/>
    <w:rPr>
      <w:b/>
      <w:sz w:val="32"/>
    </w:rPr>
  </w:style>
  <w:style w:type="paragraph" w:customStyle="1" w:styleId="FootAlert">
    <w:name w:val="Foot Alert"/>
    <w:uiPriority w:val="3"/>
    <w:qFormat/>
    <w:rsid w:val="00F94E73"/>
    <w:pPr>
      <w:ind w:firstLine="0"/>
      <w:jc w:val="right"/>
    </w:pPr>
    <w:rPr>
      <w:color w:val="FF0000"/>
      <w:sz w:val="20"/>
      <w:lang w:val="sv-SE"/>
    </w:rPr>
  </w:style>
  <w:style w:type="paragraph" w:styleId="TOC1">
    <w:name w:val="toc 1"/>
    <w:basedOn w:val="BodyText"/>
    <w:next w:val="BodyText"/>
    <w:autoRedefine/>
    <w:uiPriority w:val="39"/>
    <w:rsid w:val="006B5C30"/>
    <w:pPr>
      <w:spacing w:after="40"/>
    </w:pPr>
    <w:rPr>
      <w:b/>
      <w:color w:val="17365D" w:themeColor="text2" w:themeShade="BF"/>
    </w:rPr>
  </w:style>
  <w:style w:type="paragraph" w:customStyle="1" w:styleId="Title2">
    <w:name w:val="Title 2"/>
    <w:basedOn w:val="Title"/>
    <w:semiHidden/>
    <w:rsid w:val="00B265A1"/>
    <w:rPr>
      <w:color w:val="17365D" w:themeColor="text2" w:themeShade="BF"/>
      <w:sz w:val="36"/>
      <w:szCs w:val="36"/>
      <w:lang w:val="sv-SE"/>
    </w:rPr>
  </w:style>
  <w:style w:type="character" w:styleId="Hyperlink">
    <w:name w:val="Hyperlink"/>
    <w:basedOn w:val="DefaultParagraphFont"/>
    <w:uiPriority w:val="99"/>
    <w:rsid w:val="00B265A1"/>
    <w:rPr>
      <w:color w:val="0000FF" w:themeColor="hyperlink"/>
      <w:u w:val="single"/>
    </w:rPr>
  </w:style>
  <w:style w:type="paragraph" w:styleId="TOC2">
    <w:name w:val="toc 2"/>
    <w:basedOn w:val="BodyText"/>
    <w:next w:val="BodyText"/>
    <w:autoRedefine/>
    <w:uiPriority w:val="39"/>
    <w:rsid w:val="002E62B5"/>
    <w:pPr>
      <w:spacing w:after="40"/>
      <w:ind w:left="227"/>
    </w:pPr>
    <w:rPr>
      <w:color w:val="17365D" w:themeColor="text2" w:themeShade="BF"/>
    </w:rPr>
  </w:style>
  <w:style w:type="paragraph" w:styleId="TOC3">
    <w:name w:val="toc 3"/>
    <w:basedOn w:val="BodyText"/>
    <w:next w:val="BodyText"/>
    <w:autoRedefine/>
    <w:uiPriority w:val="39"/>
    <w:rsid w:val="002E62B5"/>
    <w:pPr>
      <w:spacing w:after="40"/>
      <w:ind w:left="454"/>
    </w:pPr>
    <w:rPr>
      <w:i/>
      <w:sz w:val="20"/>
    </w:rPr>
  </w:style>
  <w:style w:type="table" w:styleId="TableGrid">
    <w:name w:val="Table Grid"/>
    <w:basedOn w:val="TableNormal"/>
    <w:rsid w:val="00783D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-Text">
    <w:name w:val="Head - Text"/>
    <w:basedOn w:val="Footer"/>
    <w:link w:val="Head-TextChar"/>
    <w:uiPriority w:val="49"/>
    <w:rsid w:val="000458DA"/>
    <w:pPr>
      <w:jc w:val="right"/>
    </w:pPr>
    <w:rPr>
      <w:noProof/>
    </w:rPr>
  </w:style>
  <w:style w:type="character" w:customStyle="1" w:styleId="Head-TextChar">
    <w:name w:val="Head - Text Char"/>
    <w:basedOn w:val="FooterChar"/>
    <w:link w:val="Head-Text"/>
    <w:uiPriority w:val="49"/>
    <w:rsid w:val="00AB7178"/>
    <w:rPr>
      <w:noProof/>
    </w:rPr>
  </w:style>
  <w:style w:type="paragraph" w:styleId="HTMLAddress">
    <w:name w:val="HTML Address"/>
    <w:aliases w:val="URL"/>
    <w:basedOn w:val="Normal"/>
    <w:link w:val="HTMLAddressChar"/>
    <w:uiPriority w:val="2"/>
    <w:qFormat/>
    <w:rsid w:val="00696016"/>
    <w:pPr>
      <w:spacing w:after="0" w:line="240" w:lineRule="auto"/>
    </w:pPr>
    <w:rPr>
      <w:rFonts w:eastAsiaTheme="minorEastAsia"/>
      <w:iCs/>
      <w:color w:val="365F91" w:themeColor="accent1" w:themeShade="BF"/>
      <w:sz w:val="24"/>
      <w:u w:val="single"/>
      <w:lang w:val="en-US" w:bidi="en-US"/>
    </w:rPr>
  </w:style>
  <w:style w:type="character" w:customStyle="1" w:styleId="HTMLAddressChar">
    <w:name w:val="HTML Address Char"/>
    <w:aliases w:val="URL Char"/>
    <w:basedOn w:val="DefaultParagraphFont"/>
    <w:link w:val="HTMLAddress"/>
    <w:uiPriority w:val="2"/>
    <w:rsid w:val="00696016"/>
    <w:rPr>
      <w:iCs/>
      <w:color w:val="365F91" w:themeColor="accent1" w:themeShade="BF"/>
      <w:sz w:val="24"/>
      <w:u w:val="single"/>
    </w:rPr>
  </w:style>
  <w:style w:type="character" w:styleId="HTMLCode">
    <w:name w:val="HTML Code"/>
    <w:aliases w:val="Code"/>
    <w:basedOn w:val="DefaultParagraphFont"/>
    <w:uiPriority w:val="2"/>
    <w:qFormat/>
    <w:rsid w:val="00696016"/>
    <w:rPr>
      <w:rFonts w:ascii="Courier New" w:hAnsi="Courier New"/>
      <w:color w:val="365F91" w:themeColor="accent1" w:themeShade="BF"/>
      <w:spacing w:val="20"/>
      <w:sz w:val="20"/>
      <w:szCs w:val="20"/>
    </w:rPr>
  </w:style>
  <w:style w:type="paragraph" w:styleId="BodyTextIndent">
    <w:name w:val="Body Text Indent"/>
    <w:aliases w:val="Indent"/>
    <w:basedOn w:val="Normal"/>
    <w:link w:val="BodyTextIndentChar"/>
    <w:qFormat/>
    <w:rsid w:val="00A321F8"/>
    <w:pPr>
      <w:spacing w:after="0" w:line="240" w:lineRule="auto"/>
      <w:ind w:left="1440"/>
    </w:pPr>
    <w:rPr>
      <w:rFonts w:eastAsiaTheme="minorEastAsia"/>
      <w:sz w:val="24"/>
      <w:lang w:val="en-US" w:bidi="en-US"/>
    </w:rPr>
  </w:style>
  <w:style w:type="character" w:customStyle="1" w:styleId="BodyTextIndentChar">
    <w:name w:val="Body Text Indent Char"/>
    <w:aliases w:val="Indent Char"/>
    <w:basedOn w:val="DefaultParagraphFont"/>
    <w:link w:val="BodyTextIndent"/>
    <w:rsid w:val="00A321F8"/>
    <w:rPr>
      <w:sz w:val="24"/>
    </w:rPr>
  </w:style>
  <w:style w:type="paragraph" w:styleId="ListBullet">
    <w:name w:val="List Bullet"/>
    <w:aliases w:val="Bullet list"/>
    <w:basedOn w:val="Normal"/>
    <w:autoRedefine/>
    <w:uiPriority w:val="3"/>
    <w:qFormat/>
    <w:rsid w:val="00696016"/>
    <w:pPr>
      <w:numPr>
        <w:numId w:val="5"/>
      </w:numPr>
      <w:spacing w:after="0" w:line="240" w:lineRule="auto"/>
      <w:contextualSpacing/>
    </w:pPr>
    <w:rPr>
      <w:rFonts w:eastAsiaTheme="minorEastAsia"/>
      <w:sz w:val="24"/>
      <w:lang w:val="en-US" w:bidi="en-US"/>
    </w:rPr>
  </w:style>
  <w:style w:type="paragraph" w:styleId="BodyText2">
    <w:name w:val="Body Text 2"/>
    <w:link w:val="BodyText2Char"/>
    <w:autoRedefine/>
    <w:rsid w:val="0092613F"/>
    <w:pPr>
      <w:ind w:firstLine="0"/>
    </w:pPr>
    <w:rPr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92613F"/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bias.sjolander@loxysoft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gif"/><Relationship Id="rId4" Type="http://schemas.openxmlformats.org/officeDocument/2006/relationships/styles" Target="styles.xml"/><Relationship Id="rId9" Type="http://schemas.openxmlformats.org/officeDocument/2006/relationships/image" Target="media/image5.gi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Styrdokument%20och%20Mallar\Mallar\template_loxysoft_short_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2009-06-23T00:00:00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FEB7E6-36FE-4A3F-8066-13237BBC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template_loxysoft_short_documents.dotx</Template>
  <TotalTime>124</TotalTime>
  <Pages>1</Pages>
  <Words>284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Loxysoft AB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Gran</dc:creator>
  <cp:lastModifiedBy>Jesper Gran</cp:lastModifiedBy>
  <cp:revision>9</cp:revision>
  <cp:lastPrinted>2009-09-01T12:50:00Z</cp:lastPrinted>
  <dcterms:created xsi:type="dcterms:W3CDTF">2009-08-31T11:28:00Z</dcterms:created>
  <dcterms:modified xsi:type="dcterms:W3CDTF">2009-09-01T12:51:00Z</dcterms:modified>
</cp:coreProperties>
</file>