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48174" w14:textId="2BBB9030" w:rsidR="00952B7E" w:rsidRDefault="00952B7E">
      <w:pPr>
        <w:rPr>
          <w:rStyle w:val="Sterk"/>
        </w:rPr>
      </w:pPr>
      <w:r w:rsidRPr="005E41BC">
        <w:rPr>
          <w:rFonts w:ascii="Arial" w:hAnsi="Arial" w:cs="Arial"/>
          <w:b/>
          <w:bCs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70201D1A" wp14:editId="5B5437FA">
            <wp:simplePos x="0" y="0"/>
            <wp:positionH relativeFrom="column">
              <wp:posOffset>4728949</wp:posOffset>
            </wp:positionH>
            <wp:positionV relativeFrom="paragraph">
              <wp:posOffset>227</wp:posOffset>
            </wp:positionV>
            <wp:extent cx="1551940" cy="589915"/>
            <wp:effectExtent l="19050" t="0" r="0" b="0"/>
            <wp:wrapThrough wrapText="bothSides">
              <wp:wrapPolygon edited="0">
                <wp:start x="-265" y="0"/>
                <wp:lineTo x="-265" y="20926"/>
                <wp:lineTo x="21476" y="20926"/>
                <wp:lineTo x="21476" y="0"/>
                <wp:lineTo x="-265" y="0"/>
              </wp:wrapPolygon>
            </wp:wrapThrough>
            <wp:docPr id="2" name="Billede 1" descr="Brother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ther Logo Blu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lang w:eastAsia="nb-NO"/>
        </w:rPr>
        <w:t xml:space="preserve">                                                                                                                                </w:t>
      </w:r>
    </w:p>
    <w:p w14:paraId="06371D2F" w14:textId="39311D38" w:rsidR="00952B7E" w:rsidRDefault="00952B7E">
      <w:pPr>
        <w:rPr>
          <w:rStyle w:val="Sterk"/>
        </w:rPr>
      </w:pPr>
      <w:r w:rsidRPr="005E41BC">
        <w:rPr>
          <w:rFonts w:ascii="Arial" w:hAnsi="Arial" w:cs="Arial"/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610D3233" wp14:editId="731113EA">
            <wp:simplePos x="0" y="0"/>
            <wp:positionH relativeFrom="column">
              <wp:posOffset>4558864</wp:posOffset>
            </wp:positionH>
            <wp:positionV relativeFrom="paragraph">
              <wp:posOffset>431591</wp:posOffset>
            </wp:positionV>
            <wp:extent cx="1703070" cy="868680"/>
            <wp:effectExtent l="0" t="0" r="0" b="7620"/>
            <wp:wrapTopAndBottom/>
            <wp:docPr id="1" name="Billede 1" descr="10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B72806" w14:textId="3F8595AC" w:rsidR="00952B7E" w:rsidRPr="006341E6" w:rsidRDefault="00952B7E" w:rsidP="00952B7E">
      <w:pPr>
        <w:spacing w:line="360" w:lineRule="auto"/>
        <w:rPr>
          <w:rFonts w:ascii="Arial" w:hAnsi="Arial" w:cs="Arial"/>
        </w:rPr>
      </w:pPr>
      <w:r w:rsidRPr="006341E6">
        <w:rPr>
          <w:rFonts w:ascii="Arial" w:hAnsi="Arial" w:cs="Arial"/>
        </w:rPr>
        <w:t xml:space="preserve">Pressemelding                                                  </w:t>
      </w:r>
    </w:p>
    <w:p w14:paraId="79874DDC" w14:textId="77777777" w:rsidR="00952B7E" w:rsidRPr="006341E6" w:rsidRDefault="00952B7E" w:rsidP="00952B7E">
      <w:pPr>
        <w:spacing w:line="360" w:lineRule="auto"/>
        <w:jc w:val="right"/>
        <w:rPr>
          <w:rFonts w:ascii="Arial" w:hAnsi="Arial" w:cs="Arial"/>
        </w:rPr>
      </w:pPr>
    </w:p>
    <w:p w14:paraId="56C2FADD" w14:textId="07FFBD8D" w:rsidR="00952B7E" w:rsidRPr="006341E6" w:rsidRDefault="00817563" w:rsidP="00952B7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4</w:t>
      </w:r>
      <w:r w:rsidR="00952B7E" w:rsidRPr="006341E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mars</w:t>
      </w:r>
      <w:r w:rsidR="00952B7E" w:rsidRPr="006341E6">
        <w:rPr>
          <w:rFonts w:ascii="Arial" w:hAnsi="Arial" w:cs="Arial"/>
        </w:rPr>
        <w:t xml:space="preserve"> 2016</w:t>
      </w:r>
    </w:p>
    <w:p w14:paraId="111ED990" w14:textId="77777777" w:rsidR="00952B7E" w:rsidRPr="006341E6" w:rsidRDefault="00952B7E" w:rsidP="00952B7E">
      <w:pPr>
        <w:spacing w:line="360" w:lineRule="auto"/>
        <w:jc w:val="right"/>
        <w:rPr>
          <w:rFonts w:ascii="Arial" w:hAnsi="Arial" w:cs="Arial"/>
        </w:rPr>
      </w:pPr>
    </w:p>
    <w:p w14:paraId="678D24A7" w14:textId="77777777" w:rsidR="00952B7E" w:rsidRPr="006341E6" w:rsidRDefault="00952B7E" w:rsidP="00952B7E">
      <w:pPr>
        <w:spacing w:line="360" w:lineRule="auto"/>
        <w:jc w:val="right"/>
        <w:rPr>
          <w:rFonts w:ascii="Arial" w:hAnsi="Arial" w:cs="Arial"/>
          <w:b/>
          <w:sz w:val="36"/>
          <w:szCs w:val="36"/>
        </w:rPr>
      </w:pPr>
    </w:p>
    <w:p w14:paraId="0B67369F" w14:textId="104887D6" w:rsidR="00952B7E" w:rsidRPr="006341E6" w:rsidRDefault="00952B7E" w:rsidP="00952B7E">
      <w:pPr>
        <w:spacing w:line="360" w:lineRule="auto"/>
        <w:rPr>
          <w:rStyle w:val="Sterk"/>
          <w:rFonts w:ascii="Arial" w:hAnsi="Arial" w:cs="Arial"/>
          <w:sz w:val="36"/>
          <w:szCs w:val="36"/>
        </w:rPr>
      </w:pPr>
      <w:r w:rsidRPr="006341E6">
        <w:rPr>
          <w:rFonts w:ascii="Arial" w:hAnsi="Arial" w:cs="Arial"/>
          <w:b/>
          <w:bCs/>
          <w:sz w:val="36"/>
          <w:szCs w:val="36"/>
        </w:rPr>
        <w:t xml:space="preserve">Fem Brother produkter mottar den internasjonale </w:t>
      </w:r>
      <w:proofErr w:type="spellStart"/>
      <w:r w:rsidRPr="006341E6">
        <w:rPr>
          <w:rFonts w:ascii="Arial" w:hAnsi="Arial" w:cs="Arial"/>
          <w:b/>
          <w:bCs/>
          <w:sz w:val="36"/>
          <w:szCs w:val="36"/>
        </w:rPr>
        <w:t>iF</w:t>
      </w:r>
      <w:proofErr w:type="spellEnd"/>
      <w:r w:rsidRPr="006341E6">
        <w:rPr>
          <w:rFonts w:ascii="Arial" w:hAnsi="Arial" w:cs="Arial"/>
          <w:b/>
          <w:bCs/>
          <w:sz w:val="36"/>
          <w:szCs w:val="36"/>
        </w:rPr>
        <w:t xml:space="preserve"> Design </w:t>
      </w:r>
      <w:proofErr w:type="spellStart"/>
      <w:r w:rsidRPr="006341E6">
        <w:rPr>
          <w:rFonts w:ascii="Arial" w:hAnsi="Arial" w:cs="Arial"/>
          <w:b/>
          <w:bCs/>
          <w:sz w:val="36"/>
          <w:szCs w:val="36"/>
        </w:rPr>
        <w:t>Award</w:t>
      </w:r>
      <w:proofErr w:type="spellEnd"/>
      <w:r w:rsidR="00817563">
        <w:rPr>
          <w:rFonts w:ascii="Arial" w:hAnsi="Arial" w:cs="Arial"/>
          <w:b/>
          <w:bCs/>
          <w:sz w:val="36"/>
          <w:szCs w:val="36"/>
        </w:rPr>
        <w:t xml:space="preserve"> 2016</w:t>
      </w:r>
    </w:p>
    <w:p w14:paraId="1D0019E3" w14:textId="72C82F11" w:rsidR="00251751" w:rsidRPr="006341E6" w:rsidRDefault="00251751">
      <w:pPr>
        <w:rPr>
          <w:rFonts w:ascii="Arial" w:hAnsi="Arial" w:cs="Arial"/>
        </w:rPr>
      </w:pPr>
      <w:r w:rsidRPr="006341E6">
        <w:rPr>
          <w:rStyle w:val="Sterk"/>
          <w:rFonts w:ascii="Arial" w:hAnsi="Arial" w:cs="Arial"/>
        </w:rPr>
        <w:t>For niende</w:t>
      </w:r>
      <w:r w:rsidR="00952B7E" w:rsidRPr="006341E6">
        <w:rPr>
          <w:rStyle w:val="Sterk"/>
          <w:rFonts w:ascii="Arial" w:hAnsi="Arial" w:cs="Arial"/>
        </w:rPr>
        <w:t xml:space="preserve"> år</w:t>
      </w:r>
      <w:r w:rsidRPr="006341E6">
        <w:rPr>
          <w:rStyle w:val="Sterk"/>
          <w:rFonts w:ascii="Arial" w:hAnsi="Arial" w:cs="Arial"/>
        </w:rPr>
        <w:t xml:space="preserve"> på rad er Brother blant de elektronikkprodusenter som er blitt utvalgt av Int</w:t>
      </w:r>
      <w:r w:rsidR="00090D8F" w:rsidRPr="006341E6">
        <w:rPr>
          <w:rStyle w:val="Sterk"/>
          <w:rFonts w:ascii="Arial" w:hAnsi="Arial" w:cs="Arial"/>
        </w:rPr>
        <w:t>ernational Forum Design i Tyskland. Det</w:t>
      </w:r>
      <w:r w:rsidRPr="006341E6">
        <w:rPr>
          <w:rStyle w:val="Sterk"/>
          <w:rFonts w:ascii="Arial" w:hAnsi="Arial" w:cs="Arial"/>
        </w:rPr>
        <w:t xml:space="preserve"> skjer i konkurranse med 5290 andre kandidater fra 53 land.</w:t>
      </w:r>
      <w:r w:rsidR="00090D8F" w:rsidRPr="006341E6">
        <w:rPr>
          <w:rFonts w:ascii="Arial" w:hAnsi="Arial" w:cs="Arial"/>
        </w:rPr>
        <w:br/>
      </w:r>
      <w:r w:rsidR="00090D8F" w:rsidRPr="006341E6">
        <w:rPr>
          <w:rFonts w:ascii="Arial" w:hAnsi="Arial" w:cs="Arial"/>
        </w:rPr>
        <w:br/>
        <w:t>Det</w:t>
      </w:r>
      <w:r w:rsidRPr="006341E6">
        <w:rPr>
          <w:rFonts w:ascii="Arial" w:hAnsi="Arial" w:cs="Arial"/>
        </w:rPr>
        <w:t xml:space="preserve"> kan godt være at skrivere og merkemaskiner virker som noe helt alminnelig </w:t>
      </w:r>
      <w:r w:rsidR="00952B7E" w:rsidRPr="006341E6">
        <w:rPr>
          <w:rFonts w:ascii="Arial" w:hAnsi="Arial" w:cs="Arial"/>
        </w:rPr>
        <w:t xml:space="preserve">og </w:t>
      </w:r>
      <w:r w:rsidRPr="006341E6">
        <w:rPr>
          <w:rFonts w:ascii="Arial" w:hAnsi="Arial" w:cs="Arial"/>
        </w:rPr>
        <w:t>dagligdags, som de færreste tenker nærmere over. De skal bare fungere og være til rådighet når det er bruk for de</w:t>
      </w:r>
      <w:r w:rsidR="00817563">
        <w:rPr>
          <w:rFonts w:ascii="Arial" w:hAnsi="Arial" w:cs="Arial"/>
        </w:rPr>
        <w:t>m</w:t>
      </w:r>
      <w:r w:rsidR="00090D8F" w:rsidRPr="006341E6">
        <w:rPr>
          <w:rFonts w:ascii="Arial" w:hAnsi="Arial" w:cs="Arial"/>
        </w:rPr>
        <w:t>.</w:t>
      </w:r>
    </w:p>
    <w:p w14:paraId="1FFC5AA7" w14:textId="2BC503AB" w:rsidR="00460946" w:rsidRPr="006341E6" w:rsidRDefault="00090D8F">
      <w:pPr>
        <w:rPr>
          <w:rFonts w:ascii="Arial" w:hAnsi="Arial" w:cs="Arial"/>
        </w:rPr>
      </w:pPr>
      <w:r w:rsidRPr="006341E6">
        <w:rPr>
          <w:rFonts w:ascii="Arial" w:hAnsi="Arial" w:cs="Arial"/>
        </w:rPr>
        <w:br/>
      </w:r>
      <w:r w:rsidR="00251751" w:rsidRPr="006341E6">
        <w:rPr>
          <w:rFonts w:ascii="Arial" w:hAnsi="Arial" w:cs="Arial"/>
        </w:rPr>
        <w:t xml:space="preserve">Innen maskinene kommer så langt som til brukernes kontorer, har det dog blitt tenkt mange tanker hos produsenten Brother. </w:t>
      </w:r>
      <w:r w:rsidR="00251751" w:rsidRPr="006341E6">
        <w:rPr>
          <w:rFonts w:ascii="Arial" w:hAnsi="Arial" w:cs="Arial"/>
        </w:rPr>
        <w:br/>
      </w:r>
      <w:r w:rsidR="00251751" w:rsidRPr="006341E6">
        <w:rPr>
          <w:rFonts w:ascii="Arial" w:hAnsi="Arial" w:cs="Arial"/>
        </w:rPr>
        <w:br/>
        <w:t>Skrivere og merkemaskiner</w:t>
      </w:r>
      <w:r w:rsidRPr="006341E6">
        <w:rPr>
          <w:rFonts w:ascii="Arial" w:hAnsi="Arial" w:cs="Arial"/>
        </w:rPr>
        <w:t xml:space="preserve"> fra Brother er nemlig desi</w:t>
      </w:r>
      <w:r w:rsidR="00B759AA" w:rsidRPr="006341E6">
        <w:rPr>
          <w:rFonts w:ascii="Arial" w:hAnsi="Arial" w:cs="Arial"/>
        </w:rPr>
        <w:t>gnet, men ikke kun for å se pene ut</w:t>
      </w:r>
      <w:r w:rsidRPr="006341E6">
        <w:rPr>
          <w:rFonts w:ascii="Arial" w:hAnsi="Arial" w:cs="Arial"/>
        </w:rPr>
        <w:t xml:space="preserve">. De er også driftssikre, </w:t>
      </w:r>
      <w:r w:rsidR="00B759AA" w:rsidRPr="006341E6">
        <w:rPr>
          <w:rFonts w:ascii="Arial" w:hAnsi="Arial" w:cs="Arial"/>
        </w:rPr>
        <w:t>miljøriktige, brukervennlige</w:t>
      </w:r>
      <w:r w:rsidRPr="006341E6">
        <w:rPr>
          <w:rFonts w:ascii="Arial" w:hAnsi="Arial" w:cs="Arial"/>
        </w:rPr>
        <w:t xml:space="preserve">, økonomiske og forberedt til </w:t>
      </w:r>
      <w:r w:rsidR="00B759AA" w:rsidRPr="006341E6">
        <w:rPr>
          <w:rFonts w:ascii="Arial" w:hAnsi="Arial" w:cs="Arial"/>
        </w:rPr>
        <w:t>gjenbruk</w:t>
      </w:r>
      <w:r w:rsidRPr="006341E6">
        <w:rPr>
          <w:rFonts w:ascii="Arial" w:hAnsi="Arial" w:cs="Arial"/>
        </w:rPr>
        <w:t xml:space="preserve">. </w:t>
      </w:r>
      <w:r w:rsidR="00B759AA" w:rsidRPr="006341E6">
        <w:rPr>
          <w:rFonts w:ascii="Arial" w:hAnsi="Arial" w:cs="Arial"/>
        </w:rPr>
        <w:t>I tillegg kommer en attraktiv pris og god service.</w:t>
      </w:r>
      <w:r w:rsidRPr="006341E6">
        <w:rPr>
          <w:rFonts w:ascii="Arial" w:hAnsi="Arial" w:cs="Arial"/>
        </w:rPr>
        <w:br/>
      </w:r>
      <w:r w:rsidRPr="006341E6">
        <w:rPr>
          <w:rFonts w:ascii="Arial" w:hAnsi="Arial" w:cs="Arial"/>
        </w:rPr>
        <w:br/>
      </w:r>
      <w:r w:rsidR="00B759AA" w:rsidRPr="006341E6">
        <w:rPr>
          <w:rFonts w:ascii="Arial" w:hAnsi="Arial" w:cs="Arial"/>
        </w:rPr>
        <w:t>Alle disse kriteriene er med når dommerne i den store International Forum Design konkurransen hvert år velger ut produkter innenfor en rekke forskjellige kategorier, som de vurderer som markedets beste.</w:t>
      </w:r>
      <w:r w:rsidRPr="006341E6">
        <w:rPr>
          <w:rFonts w:ascii="Arial" w:hAnsi="Arial" w:cs="Arial"/>
        </w:rPr>
        <w:br/>
      </w:r>
      <w:r w:rsidRPr="006341E6">
        <w:rPr>
          <w:rFonts w:ascii="Arial" w:hAnsi="Arial" w:cs="Arial"/>
        </w:rPr>
        <w:br/>
      </w:r>
      <w:r w:rsidR="00B759AA" w:rsidRPr="006341E6">
        <w:rPr>
          <w:rFonts w:ascii="Arial" w:hAnsi="Arial" w:cs="Arial"/>
        </w:rPr>
        <w:t xml:space="preserve">Konkurransen foregår </w:t>
      </w:r>
      <w:r w:rsidRPr="006341E6">
        <w:rPr>
          <w:rFonts w:ascii="Arial" w:hAnsi="Arial" w:cs="Arial"/>
        </w:rPr>
        <w:t xml:space="preserve">i Hannover i Tyskland, </w:t>
      </w:r>
      <w:r w:rsidR="00B759AA" w:rsidRPr="006341E6">
        <w:rPr>
          <w:rFonts w:ascii="Arial" w:hAnsi="Arial" w:cs="Arial"/>
        </w:rPr>
        <w:t>og i år skulle juryen bedømme 5</w:t>
      </w:r>
      <w:r w:rsidRPr="006341E6">
        <w:rPr>
          <w:rFonts w:ascii="Arial" w:hAnsi="Arial" w:cs="Arial"/>
        </w:rPr>
        <w:t xml:space="preserve">295 produkter fra 53 </w:t>
      </w:r>
      <w:r w:rsidR="00B759AA" w:rsidRPr="006341E6">
        <w:rPr>
          <w:rFonts w:ascii="Arial" w:hAnsi="Arial" w:cs="Arial"/>
        </w:rPr>
        <w:t>forskjellige land</w:t>
      </w:r>
      <w:r w:rsidRPr="006341E6">
        <w:rPr>
          <w:rFonts w:ascii="Arial" w:hAnsi="Arial" w:cs="Arial"/>
        </w:rPr>
        <w:t>.</w:t>
      </w:r>
      <w:r w:rsidRPr="006341E6">
        <w:rPr>
          <w:rFonts w:ascii="Arial" w:hAnsi="Arial" w:cs="Arial"/>
        </w:rPr>
        <w:br/>
      </w:r>
      <w:r w:rsidRPr="006341E6">
        <w:rPr>
          <w:rFonts w:ascii="Arial" w:hAnsi="Arial" w:cs="Arial"/>
        </w:rPr>
        <w:br/>
        <w:t>Fem</w:t>
      </w:r>
      <w:r w:rsidR="00B759AA" w:rsidRPr="006341E6">
        <w:rPr>
          <w:rFonts w:ascii="Arial" w:hAnsi="Arial" w:cs="Arial"/>
        </w:rPr>
        <w:t xml:space="preserve"> av de utvalgte produktene kommer fra Brother, som dermed har mottatt 55 </w:t>
      </w:r>
      <w:proofErr w:type="spellStart"/>
      <w:r w:rsidR="00B759AA" w:rsidRPr="006341E6">
        <w:rPr>
          <w:rFonts w:ascii="Arial" w:hAnsi="Arial" w:cs="Arial"/>
        </w:rPr>
        <w:t>iF</w:t>
      </w:r>
      <w:proofErr w:type="spellEnd"/>
      <w:r w:rsidR="00B759AA" w:rsidRPr="006341E6">
        <w:rPr>
          <w:rFonts w:ascii="Arial" w:hAnsi="Arial" w:cs="Arial"/>
        </w:rPr>
        <w:t xml:space="preserve"> Design </w:t>
      </w:r>
      <w:proofErr w:type="spellStart"/>
      <w:r w:rsidR="00B759AA" w:rsidRPr="006341E6">
        <w:rPr>
          <w:rFonts w:ascii="Arial" w:hAnsi="Arial" w:cs="Arial"/>
        </w:rPr>
        <w:t>Awards</w:t>
      </w:r>
      <w:proofErr w:type="spellEnd"/>
      <w:r w:rsidR="00B759AA" w:rsidRPr="006341E6">
        <w:rPr>
          <w:rFonts w:ascii="Arial" w:hAnsi="Arial" w:cs="Arial"/>
        </w:rPr>
        <w:t xml:space="preserve"> gjennom årene.</w:t>
      </w:r>
      <w:r w:rsidR="00B759AA" w:rsidRPr="006341E6">
        <w:rPr>
          <w:rFonts w:ascii="Arial" w:hAnsi="Arial" w:cs="Arial"/>
        </w:rPr>
        <w:br/>
      </w:r>
      <w:r w:rsidR="00B759AA" w:rsidRPr="006341E6">
        <w:rPr>
          <w:rFonts w:ascii="Arial" w:hAnsi="Arial" w:cs="Arial"/>
        </w:rPr>
        <w:br/>
      </w:r>
      <w:r w:rsidR="00B759AA" w:rsidRPr="006341E6">
        <w:rPr>
          <w:rFonts w:ascii="Arial" w:hAnsi="Arial" w:cs="Arial"/>
        </w:rPr>
        <w:lastRenderedPageBreak/>
        <w:t>Tre av</w:t>
      </w:r>
      <w:r w:rsidRPr="006341E6">
        <w:rPr>
          <w:rFonts w:ascii="Arial" w:hAnsi="Arial" w:cs="Arial"/>
        </w:rPr>
        <w:t xml:space="preserve"> de fem </w:t>
      </w:r>
      <w:r w:rsidR="00B759AA" w:rsidRPr="006341E6">
        <w:rPr>
          <w:rFonts w:ascii="Arial" w:hAnsi="Arial" w:cs="Arial"/>
        </w:rPr>
        <w:t>prisvinnerne fra Brother selges på det norske</w:t>
      </w:r>
      <w:r w:rsidRPr="006341E6">
        <w:rPr>
          <w:rFonts w:ascii="Arial" w:hAnsi="Arial" w:cs="Arial"/>
        </w:rPr>
        <w:t xml:space="preserve"> marked</w:t>
      </w:r>
      <w:r w:rsidR="00B759AA" w:rsidRPr="006341E6">
        <w:rPr>
          <w:rFonts w:ascii="Arial" w:hAnsi="Arial" w:cs="Arial"/>
        </w:rPr>
        <w:t>et. Disse</w:t>
      </w:r>
      <w:r w:rsidRPr="006341E6">
        <w:rPr>
          <w:rFonts w:ascii="Arial" w:hAnsi="Arial" w:cs="Arial"/>
        </w:rPr>
        <w:t xml:space="preserve"> er: </w:t>
      </w:r>
      <w:r w:rsidR="00B759AA" w:rsidRPr="006341E6">
        <w:rPr>
          <w:rFonts w:ascii="Arial" w:hAnsi="Arial" w:cs="Arial"/>
        </w:rPr>
        <w:br/>
      </w:r>
      <w:r w:rsidR="00B759AA" w:rsidRPr="006341E6">
        <w:rPr>
          <w:rFonts w:ascii="Arial" w:hAnsi="Arial" w:cs="Arial"/>
        </w:rPr>
        <w:br/>
        <w:t>• Brother PT-D600 merkemaskin</w:t>
      </w:r>
      <w:r w:rsidR="00B759AA" w:rsidRPr="006341E6">
        <w:rPr>
          <w:rFonts w:ascii="Arial" w:hAnsi="Arial" w:cs="Arial"/>
        </w:rPr>
        <w:br/>
        <w:t>• Brother PT-D210 merkemaskin</w:t>
      </w:r>
      <w:r w:rsidRPr="006341E6">
        <w:rPr>
          <w:rFonts w:ascii="Arial" w:hAnsi="Arial" w:cs="Arial"/>
        </w:rPr>
        <w:br/>
        <w:t xml:space="preserve">• </w:t>
      </w:r>
      <w:r w:rsidR="00B759AA" w:rsidRPr="006341E6">
        <w:rPr>
          <w:rFonts w:ascii="Arial" w:hAnsi="Arial" w:cs="Arial"/>
        </w:rPr>
        <w:t>Brother PT-D400/450 merkemaskin</w:t>
      </w:r>
      <w:r w:rsidR="00B759AA" w:rsidRPr="006341E6">
        <w:rPr>
          <w:rFonts w:ascii="Arial" w:hAnsi="Arial" w:cs="Arial"/>
        </w:rPr>
        <w:br/>
      </w:r>
      <w:r w:rsidR="00B759AA" w:rsidRPr="006341E6">
        <w:rPr>
          <w:rFonts w:ascii="Arial" w:hAnsi="Arial" w:cs="Arial"/>
        </w:rPr>
        <w:br/>
        <w:t xml:space="preserve">Country Manager Geir Langedrag fra Brother </w:t>
      </w:r>
      <w:r w:rsidR="00460946" w:rsidRPr="006341E6">
        <w:rPr>
          <w:rFonts w:ascii="Arial" w:hAnsi="Arial" w:cs="Arial"/>
        </w:rPr>
        <w:t>Norge er glad for at designdommerne i år har hatt et spesielt godt øye til Brother sine merkemaskiner.</w:t>
      </w:r>
      <w:r w:rsidR="00460946" w:rsidRPr="006341E6">
        <w:rPr>
          <w:rFonts w:ascii="Arial" w:hAnsi="Arial" w:cs="Arial"/>
        </w:rPr>
        <w:br/>
      </w:r>
      <w:r w:rsidR="00460946" w:rsidRPr="006341E6">
        <w:rPr>
          <w:rFonts w:ascii="Arial" w:hAnsi="Arial" w:cs="Arial"/>
        </w:rPr>
        <w:br/>
        <w:t>”De fleste mennesker kjenner</w:t>
      </w:r>
      <w:r w:rsidRPr="006341E6">
        <w:rPr>
          <w:rFonts w:ascii="Arial" w:hAnsi="Arial" w:cs="Arial"/>
        </w:rPr>
        <w:t xml:space="preserve"> os</w:t>
      </w:r>
      <w:r w:rsidR="00460946" w:rsidRPr="006341E6">
        <w:rPr>
          <w:rFonts w:ascii="Arial" w:hAnsi="Arial" w:cs="Arial"/>
        </w:rPr>
        <w:t xml:space="preserve">s nok </w:t>
      </w:r>
      <w:r w:rsidR="00B33D74" w:rsidRPr="006341E6">
        <w:rPr>
          <w:rFonts w:ascii="Arial" w:hAnsi="Arial" w:cs="Arial"/>
        </w:rPr>
        <w:t>for</w:t>
      </w:r>
      <w:r w:rsidR="00460946" w:rsidRPr="006341E6">
        <w:rPr>
          <w:rFonts w:ascii="Arial" w:hAnsi="Arial" w:cs="Arial"/>
        </w:rPr>
        <w:t xml:space="preserve"> de større skriverne, alt</w:t>
      </w:r>
      <w:r w:rsidR="00B33D74" w:rsidRPr="006341E6">
        <w:rPr>
          <w:rFonts w:ascii="Arial" w:hAnsi="Arial" w:cs="Arial"/>
        </w:rPr>
        <w:t>-i-ett skrivere</w:t>
      </w:r>
      <w:r w:rsidR="00460946" w:rsidRPr="006341E6">
        <w:rPr>
          <w:rFonts w:ascii="Arial" w:hAnsi="Arial" w:cs="Arial"/>
        </w:rPr>
        <w:t xml:space="preserve"> og skannere, som står på mange norske kontorer og i tusener av norske hjem</w:t>
      </w:r>
      <w:r w:rsidRPr="006341E6">
        <w:rPr>
          <w:rFonts w:ascii="Arial" w:hAnsi="Arial" w:cs="Arial"/>
        </w:rPr>
        <w:t>,”</w:t>
      </w:r>
      <w:r w:rsidR="00460946" w:rsidRPr="006341E6">
        <w:rPr>
          <w:rFonts w:ascii="Arial" w:hAnsi="Arial" w:cs="Arial"/>
        </w:rPr>
        <w:t xml:space="preserve"> sier Geir Langedrag.</w:t>
      </w:r>
      <w:r w:rsidR="00460946" w:rsidRPr="006341E6">
        <w:rPr>
          <w:rFonts w:ascii="Arial" w:hAnsi="Arial" w:cs="Arial"/>
        </w:rPr>
        <w:br/>
      </w:r>
      <w:r w:rsidR="00460946" w:rsidRPr="006341E6">
        <w:rPr>
          <w:rFonts w:ascii="Arial" w:hAnsi="Arial" w:cs="Arial"/>
        </w:rPr>
        <w:br/>
        <w:t xml:space="preserve">”At tre av våre merkemaskiner nå får en internasjonal </w:t>
      </w:r>
      <w:proofErr w:type="spellStart"/>
      <w:r w:rsidR="00460946" w:rsidRPr="006341E6">
        <w:rPr>
          <w:rFonts w:ascii="Arial" w:hAnsi="Arial" w:cs="Arial"/>
        </w:rPr>
        <w:t>iF</w:t>
      </w:r>
      <w:proofErr w:type="spellEnd"/>
      <w:r w:rsidR="00460946" w:rsidRPr="006341E6">
        <w:rPr>
          <w:rFonts w:ascii="Arial" w:hAnsi="Arial" w:cs="Arial"/>
        </w:rPr>
        <w:t xml:space="preserve"> Design pris understreker Brother sin sterke posisjon i dette nisjemarkedet. </w:t>
      </w:r>
      <w:r w:rsidRPr="006341E6">
        <w:rPr>
          <w:rFonts w:ascii="Arial" w:hAnsi="Arial" w:cs="Arial"/>
        </w:rPr>
        <w:t>Brother er</w:t>
      </w:r>
      <w:r w:rsidR="00460946" w:rsidRPr="006341E6">
        <w:rPr>
          <w:rFonts w:ascii="Arial" w:hAnsi="Arial" w:cs="Arial"/>
        </w:rPr>
        <w:t xml:space="preserve"> blant de aller største innenfor merkemaskiner – også i Norge</w:t>
      </w:r>
      <w:r w:rsidR="00817563">
        <w:rPr>
          <w:rFonts w:ascii="Arial" w:hAnsi="Arial" w:cs="Arial"/>
        </w:rPr>
        <w:t>»</w:t>
      </w:r>
      <w:r w:rsidR="00460946" w:rsidRPr="006341E6">
        <w:rPr>
          <w:rFonts w:ascii="Arial" w:hAnsi="Arial" w:cs="Arial"/>
        </w:rPr>
        <w:t xml:space="preserve"> fortsetter han.</w:t>
      </w:r>
    </w:p>
    <w:p w14:paraId="2A8AA035" w14:textId="47F54CA9" w:rsidR="00AC183E" w:rsidRPr="006341E6" w:rsidRDefault="00460946" w:rsidP="00AC183E">
      <w:pPr>
        <w:spacing w:line="360" w:lineRule="auto"/>
        <w:rPr>
          <w:rFonts w:ascii="Arial" w:hAnsi="Arial" w:cs="Arial"/>
          <w:bCs/>
        </w:rPr>
      </w:pPr>
      <w:r w:rsidRPr="006341E6">
        <w:rPr>
          <w:rFonts w:ascii="Arial" w:hAnsi="Arial" w:cs="Arial"/>
        </w:rPr>
        <w:br/>
        <w:t xml:space="preserve">Det er </w:t>
      </w:r>
      <w:r w:rsidR="00090D8F" w:rsidRPr="006341E6">
        <w:rPr>
          <w:rFonts w:ascii="Arial" w:hAnsi="Arial" w:cs="Arial"/>
        </w:rPr>
        <w:t>nien</w:t>
      </w:r>
      <w:r w:rsidRPr="006341E6">
        <w:rPr>
          <w:rFonts w:ascii="Arial" w:hAnsi="Arial" w:cs="Arial"/>
        </w:rPr>
        <w:t>de år på rad at Brother mottar</w:t>
      </w:r>
      <w:r w:rsidR="00090D8F" w:rsidRPr="006341E6">
        <w:rPr>
          <w:rFonts w:ascii="Arial" w:hAnsi="Arial" w:cs="Arial"/>
        </w:rPr>
        <w:t xml:space="preserve"> en eller flere </w:t>
      </w:r>
      <w:proofErr w:type="spellStart"/>
      <w:r w:rsidR="00090D8F" w:rsidRPr="006341E6">
        <w:rPr>
          <w:rFonts w:ascii="Arial" w:hAnsi="Arial" w:cs="Arial"/>
        </w:rPr>
        <w:t>iF</w:t>
      </w:r>
      <w:proofErr w:type="spellEnd"/>
      <w:r w:rsidR="00090D8F" w:rsidRPr="006341E6">
        <w:rPr>
          <w:rFonts w:ascii="Arial" w:hAnsi="Arial" w:cs="Arial"/>
        </w:rPr>
        <w:t xml:space="preserve"> Design </w:t>
      </w:r>
      <w:proofErr w:type="spellStart"/>
      <w:r w:rsidR="00090D8F" w:rsidRPr="006341E6">
        <w:rPr>
          <w:rFonts w:ascii="Arial" w:hAnsi="Arial" w:cs="Arial"/>
        </w:rPr>
        <w:t>Awards</w:t>
      </w:r>
      <w:proofErr w:type="spellEnd"/>
      <w:r w:rsidR="00090D8F" w:rsidRPr="006341E6">
        <w:rPr>
          <w:rFonts w:ascii="Arial" w:hAnsi="Arial" w:cs="Arial"/>
        </w:rPr>
        <w:t xml:space="preserve"> for sine innovative prod</w:t>
      </w:r>
      <w:r w:rsidRPr="006341E6">
        <w:rPr>
          <w:rFonts w:ascii="Arial" w:hAnsi="Arial" w:cs="Arial"/>
        </w:rPr>
        <w:t>ukter.</w:t>
      </w:r>
      <w:r w:rsidRPr="006341E6">
        <w:rPr>
          <w:rFonts w:ascii="Arial" w:hAnsi="Arial" w:cs="Arial"/>
        </w:rPr>
        <w:br/>
      </w:r>
      <w:r w:rsidRPr="006341E6">
        <w:rPr>
          <w:rFonts w:ascii="Arial" w:hAnsi="Arial" w:cs="Arial"/>
        </w:rPr>
        <w:br/>
        <w:t>Første gang Brother van</w:t>
      </w:r>
      <w:r w:rsidR="00090D8F" w:rsidRPr="006341E6">
        <w:rPr>
          <w:rFonts w:ascii="Arial" w:hAnsi="Arial" w:cs="Arial"/>
        </w:rPr>
        <w:t xml:space="preserve">t en </w:t>
      </w:r>
      <w:proofErr w:type="spellStart"/>
      <w:r w:rsidRPr="006341E6">
        <w:rPr>
          <w:rFonts w:ascii="Arial" w:hAnsi="Arial" w:cs="Arial"/>
        </w:rPr>
        <w:t>iF</w:t>
      </w:r>
      <w:proofErr w:type="spellEnd"/>
      <w:r w:rsidRPr="006341E6">
        <w:rPr>
          <w:rFonts w:ascii="Arial" w:hAnsi="Arial" w:cs="Arial"/>
        </w:rPr>
        <w:t xml:space="preserve"> Design pris, var helt tilbake</w:t>
      </w:r>
      <w:r w:rsidR="00090D8F" w:rsidRPr="006341E6">
        <w:rPr>
          <w:rFonts w:ascii="Arial" w:hAnsi="Arial" w:cs="Arial"/>
        </w:rPr>
        <w:t xml:space="preserve"> i 1982. Den</w:t>
      </w:r>
      <w:r w:rsidRPr="006341E6">
        <w:rPr>
          <w:rFonts w:ascii="Arial" w:hAnsi="Arial" w:cs="Arial"/>
        </w:rPr>
        <w:t xml:space="preserve"> </w:t>
      </w:r>
      <w:r w:rsidR="00090D8F" w:rsidRPr="006341E6">
        <w:rPr>
          <w:rFonts w:ascii="Arial" w:hAnsi="Arial" w:cs="Arial"/>
        </w:rPr>
        <w:t>gang var det f</w:t>
      </w:r>
      <w:r w:rsidRPr="006341E6">
        <w:rPr>
          <w:rFonts w:ascii="Arial" w:hAnsi="Arial" w:cs="Arial"/>
        </w:rPr>
        <w:t>or en alfanumerisk skrivemaskin</w:t>
      </w:r>
      <w:r w:rsidR="00090D8F" w:rsidRPr="006341E6">
        <w:rPr>
          <w:rFonts w:ascii="Arial" w:hAnsi="Arial" w:cs="Arial"/>
        </w:rPr>
        <w:t>.</w:t>
      </w:r>
      <w:r w:rsidRPr="006341E6">
        <w:rPr>
          <w:rFonts w:ascii="Arial" w:hAnsi="Arial" w:cs="Arial"/>
        </w:rPr>
        <w:br/>
      </w:r>
      <w:r w:rsidRPr="006341E6">
        <w:rPr>
          <w:rFonts w:ascii="Arial" w:hAnsi="Arial" w:cs="Arial"/>
        </w:rPr>
        <w:br/>
      </w:r>
      <w:proofErr w:type="spellStart"/>
      <w:r w:rsidRPr="006341E6">
        <w:rPr>
          <w:rFonts w:ascii="Arial" w:hAnsi="Arial" w:cs="Arial"/>
        </w:rPr>
        <w:t>iF</w:t>
      </w:r>
      <w:proofErr w:type="spellEnd"/>
      <w:r w:rsidRPr="006341E6">
        <w:rPr>
          <w:rFonts w:ascii="Arial" w:hAnsi="Arial" w:cs="Arial"/>
        </w:rPr>
        <w:t xml:space="preserve"> </w:t>
      </w:r>
      <w:r w:rsidR="00AC183E" w:rsidRPr="006341E6">
        <w:rPr>
          <w:rFonts w:ascii="Arial" w:hAnsi="Arial" w:cs="Arial"/>
        </w:rPr>
        <w:t xml:space="preserve">Design </w:t>
      </w:r>
      <w:proofErr w:type="spellStart"/>
      <w:r w:rsidR="00AC183E" w:rsidRPr="006341E6">
        <w:rPr>
          <w:rFonts w:ascii="Arial" w:hAnsi="Arial" w:cs="Arial"/>
        </w:rPr>
        <w:t>Awards</w:t>
      </w:r>
      <w:proofErr w:type="spellEnd"/>
      <w:r w:rsidR="00AC183E" w:rsidRPr="006341E6">
        <w:rPr>
          <w:rFonts w:ascii="Arial" w:hAnsi="Arial" w:cs="Arial"/>
        </w:rPr>
        <w:t xml:space="preserve"> har vært</w:t>
      </w:r>
      <w:r w:rsidRPr="006341E6">
        <w:rPr>
          <w:rFonts w:ascii="Arial" w:hAnsi="Arial" w:cs="Arial"/>
        </w:rPr>
        <w:t xml:space="preserve"> utd</w:t>
      </w:r>
      <w:r w:rsidR="00090D8F" w:rsidRPr="006341E6">
        <w:rPr>
          <w:rFonts w:ascii="Arial" w:hAnsi="Arial" w:cs="Arial"/>
        </w:rPr>
        <w:t>elt siden 1953, og d</w:t>
      </w:r>
      <w:r w:rsidR="00AC183E" w:rsidRPr="006341E6">
        <w:rPr>
          <w:rFonts w:ascii="Arial" w:hAnsi="Arial" w:cs="Arial"/>
        </w:rPr>
        <w:t>e anses i dag for at være blant de mest prestisjefylte</w:t>
      </w:r>
      <w:r w:rsidR="00090D8F" w:rsidRPr="006341E6">
        <w:rPr>
          <w:rFonts w:ascii="Arial" w:hAnsi="Arial" w:cs="Arial"/>
        </w:rPr>
        <w:t xml:space="preserve"> i verden.</w:t>
      </w:r>
      <w:r w:rsidR="00090D8F" w:rsidRPr="006341E6">
        <w:rPr>
          <w:rFonts w:ascii="Arial" w:hAnsi="Arial" w:cs="Arial"/>
        </w:rPr>
        <w:br/>
      </w:r>
      <w:r w:rsidR="00090D8F" w:rsidRPr="006341E6">
        <w:rPr>
          <w:rFonts w:ascii="Arial" w:hAnsi="Arial" w:cs="Arial"/>
        </w:rPr>
        <w:br/>
      </w:r>
      <w:r w:rsidR="00AC183E" w:rsidRPr="006341E6">
        <w:rPr>
          <w:rFonts w:ascii="Arial" w:hAnsi="Arial" w:cs="Arial"/>
          <w:b/>
        </w:rPr>
        <w:t>Mer</w:t>
      </w:r>
      <w:r w:rsidR="00090D8F" w:rsidRPr="006341E6">
        <w:rPr>
          <w:rFonts w:ascii="Arial" w:hAnsi="Arial" w:cs="Arial"/>
          <w:b/>
        </w:rPr>
        <w:t xml:space="preserve"> </w:t>
      </w:r>
      <w:r w:rsidR="00AC183E" w:rsidRPr="006341E6">
        <w:rPr>
          <w:rFonts w:ascii="Arial" w:hAnsi="Arial" w:cs="Arial"/>
          <w:b/>
        </w:rPr>
        <w:t>informasjon</w:t>
      </w:r>
      <w:r w:rsidR="00090D8F" w:rsidRPr="006341E6">
        <w:rPr>
          <w:rFonts w:ascii="Arial" w:hAnsi="Arial" w:cs="Arial"/>
        </w:rPr>
        <w:br/>
      </w:r>
      <w:r w:rsidR="00AC183E" w:rsidRPr="006341E6">
        <w:rPr>
          <w:rFonts w:ascii="Arial" w:hAnsi="Arial" w:cs="Arial"/>
        </w:rPr>
        <w:t>Kontakt Country Manager</w:t>
      </w:r>
      <w:r w:rsidR="00B530BD">
        <w:rPr>
          <w:rFonts w:ascii="Arial" w:hAnsi="Arial" w:cs="Arial"/>
        </w:rPr>
        <w:t xml:space="preserve"> Geir Langedrag, </w:t>
      </w:r>
      <w:r w:rsidR="00B530BD" w:rsidRPr="00C661AE">
        <w:rPr>
          <w:rFonts w:ascii="Arial" w:hAnsi="Arial" w:cs="Arial"/>
        </w:rPr>
        <w:t>Brother Norge</w:t>
      </w:r>
      <w:r w:rsidR="00B530BD">
        <w:rPr>
          <w:rFonts w:ascii="Arial" w:hAnsi="Arial" w:cs="Arial"/>
        </w:rPr>
        <w:t>, filial til Brother Nordic A/S</w:t>
      </w:r>
      <w:r w:rsidR="00B530BD" w:rsidRPr="006341E6">
        <w:rPr>
          <w:rFonts w:ascii="Arial" w:hAnsi="Arial" w:cs="Arial"/>
        </w:rPr>
        <w:t xml:space="preserve"> </w:t>
      </w:r>
      <w:r w:rsidR="00B530BD">
        <w:rPr>
          <w:rFonts w:ascii="Arial" w:hAnsi="Arial" w:cs="Arial"/>
        </w:rPr>
        <w:br/>
        <w:t>E</w:t>
      </w:r>
      <w:bookmarkStart w:id="0" w:name="_GoBack"/>
      <w:bookmarkEnd w:id="0"/>
      <w:r w:rsidR="00AC183E" w:rsidRPr="006341E6">
        <w:rPr>
          <w:rFonts w:ascii="Arial" w:hAnsi="Arial" w:cs="Arial"/>
        </w:rPr>
        <w:t>-post</w:t>
      </w:r>
      <w:r w:rsidR="00B530BD">
        <w:rPr>
          <w:rFonts w:ascii="Arial" w:hAnsi="Arial" w:cs="Arial"/>
        </w:rPr>
        <w:t>:</w:t>
      </w:r>
      <w:r w:rsidR="00AC183E" w:rsidRPr="006341E6">
        <w:rPr>
          <w:rFonts w:ascii="Arial" w:hAnsi="Arial" w:cs="Arial"/>
        </w:rPr>
        <w:t xml:space="preserve"> geir.langedrag@brother.no </w:t>
      </w:r>
    </w:p>
    <w:p w14:paraId="592D99BD" w14:textId="77777777" w:rsidR="006341E6" w:rsidRPr="006341E6" w:rsidRDefault="006341E6" w:rsidP="00CE6EBB">
      <w:pPr>
        <w:spacing w:line="360" w:lineRule="auto"/>
        <w:rPr>
          <w:rFonts w:ascii="Arial" w:hAnsi="Arial" w:cs="Arial"/>
          <w:b/>
          <w:bCs/>
          <w:lang w:val="da-DK"/>
        </w:rPr>
      </w:pPr>
    </w:p>
    <w:p w14:paraId="6C1AEEE6" w14:textId="77777777" w:rsidR="00CE6EBB" w:rsidRPr="006341E6" w:rsidRDefault="00CE6EBB" w:rsidP="00CE6EBB">
      <w:pPr>
        <w:spacing w:line="360" w:lineRule="auto"/>
        <w:rPr>
          <w:rFonts w:ascii="Arial" w:hAnsi="Arial" w:cs="Arial"/>
          <w:b/>
          <w:bCs/>
          <w:lang w:val="da-DK"/>
        </w:rPr>
      </w:pPr>
      <w:r w:rsidRPr="006341E6">
        <w:rPr>
          <w:rFonts w:ascii="Arial" w:hAnsi="Arial" w:cs="Arial"/>
          <w:b/>
          <w:bCs/>
          <w:lang w:val="da-DK"/>
        </w:rPr>
        <w:t>Forslag til billedtekster</w:t>
      </w:r>
    </w:p>
    <w:p w14:paraId="604BE5F6" w14:textId="77777777" w:rsidR="00CE6EBB" w:rsidRPr="006341E6" w:rsidRDefault="00CE6EBB" w:rsidP="00CE6EBB">
      <w:pPr>
        <w:spacing w:line="360" w:lineRule="auto"/>
        <w:rPr>
          <w:rFonts w:ascii="Arial" w:hAnsi="Arial" w:cs="Arial"/>
          <w:bCs/>
          <w:lang w:val="da-DK"/>
        </w:rPr>
      </w:pPr>
    </w:p>
    <w:p w14:paraId="5AC20AAC" w14:textId="77777777" w:rsidR="00CE6EBB" w:rsidRPr="006341E6" w:rsidRDefault="00CE6EBB" w:rsidP="00CE6EBB">
      <w:pPr>
        <w:spacing w:line="360" w:lineRule="auto"/>
        <w:rPr>
          <w:rFonts w:ascii="Arial" w:hAnsi="Arial" w:cs="Arial"/>
          <w:bCs/>
          <w:lang w:val="da-DK"/>
        </w:rPr>
      </w:pPr>
      <w:r w:rsidRPr="006341E6">
        <w:rPr>
          <w:rFonts w:ascii="Arial" w:hAnsi="Arial" w:cs="Arial"/>
          <w:bCs/>
          <w:lang w:val="da-DK"/>
        </w:rPr>
        <w:t>(foto 1)</w:t>
      </w:r>
    </w:p>
    <w:p w14:paraId="61204F6F" w14:textId="6CA77755" w:rsidR="00CE6EBB" w:rsidRPr="006341E6" w:rsidRDefault="00CE6EBB" w:rsidP="00CE6EBB">
      <w:pPr>
        <w:spacing w:line="360" w:lineRule="auto"/>
        <w:rPr>
          <w:rFonts w:ascii="Arial" w:hAnsi="Arial" w:cs="Arial"/>
          <w:bCs/>
          <w:lang w:val="da-DK"/>
        </w:rPr>
      </w:pPr>
      <w:r w:rsidRPr="006341E6">
        <w:rPr>
          <w:rFonts w:ascii="Arial" w:hAnsi="Arial" w:cs="Arial"/>
          <w:bCs/>
          <w:lang w:val="da-DK"/>
        </w:rPr>
        <w:t xml:space="preserve">Brothers </w:t>
      </w:r>
      <w:r w:rsidR="006341E6">
        <w:rPr>
          <w:rFonts w:ascii="Arial" w:hAnsi="Arial" w:cs="Arial"/>
          <w:bCs/>
          <w:lang w:val="da-DK"/>
        </w:rPr>
        <w:t>PT-D600VP er en profesjonell merkemaskin med en stor fargeberøringskjerm og med direkte tilkobling til en PC</w:t>
      </w:r>
      <w:r w:rsidRPr="006341E6">
        <w:rPr>
          <w:rFonts w:ascii="Arial" w:hAnsi="Arial" w:cs="Arial"/>
          <w:bCs/>
          <w:lang w:val="da-DK"/>
        </w:rPr>
        <w:t xml:space="preserve"> eller en Mac.</w:t>
      </w:r>
    </w:p>
    <w:p w14:paraId="2F944532" w14:textId="77777777" w:rsidR="00CE6EBB" w:rsidRPr="006341E6" w:rsidRDefault="00CE6EBB" w:rsidP="00CE6EBB">
      <w:pPr>
        <w:spacing w:line="360" w:lineRule="auto"/>
        <w:rPr>
          <w:rFonts w:ascii="Arial" w:hAnsi="Arial" w:cs="Arial"/>
          <w:bCs/>
          <w:lang w:val="da-DK"/>
        </w:rPr>
      </w:pPr>
    </w:p>
    <w:p w14:paraId="662F49E8" w14:textId="77777777" w:rsidR="00CE6EBB" w:rsidRPr="006341E6" w:rsidRDefault="00CE6EBB" w:rsidP="00CE6EBB">
      <w:pPr>
        <w:spacing w:line="360" w:lineRule="auto"/>
        <w:rPr>
          <w:rFonts w:ascii="Arial" w:hAnsi="Arial" w:cs="Arial"/>
          <w:bCs/>
          <w:lang w:val="da-DK"/>
        </w:rPr>
      </w:pPr>
      <w:r w:rsidRPr="006341E6">
        <w:rPr>
          <w:rFonts w:ascii="Arial" w:hAnsi="Arial" w:cs="Arial"/>
          <w:bCs/>
          <w:lang w:val="da-DK"/>
        </w:rPr>
        <w:t>(foto 2)</w:t>
      </w:r>
    </w:p>
    <w:p w14:paraId="3F3332B5" w14:textId="02B5A795" w:rsidR="00CE6EBB" w:rsidRPr="006341E6" w:rsidRDefault="00CE6EBB" w:rsidP="00CE6EBB">
      <w:pPr>
        <w:spacing w:line="360" w:lineRule="auto"/>
        <w:rPr>
          <w:rFonts w:ascii="Arial" w:hAnsi="Arial" w:cs="Arial"/>
          <w:bCs/>
          <w:lang w:val="da-DK"/>
        </w:rPr>
      </w:pPr>
      <w:r w:rsidRPr="006341E6">
        <w:rPr>
          <w:rFonts w:ascii="Arial" w:hAnsi="Arial" w:cs="Arial"/>
          <w:bCs/>
          <w:lang w:val="da-DK"/>
        </w:rPr>
        <w:lastRenderedPageBreak/>
        <w:t>Brothers PT-</w:t>
      </w:r>
      <w:r w:rsidR="006341E6">
        <w:rPr>
          <w:rFonts w:ascii="Arial" w:hAnsi="Arial" w:cs="Arial"/>
          <w:bCs/>
          <w:lang w:val="da-DK"/>
        </w:rPr>
        <w:t>D210VP er en liten</w:t>
      </w:r>
      <w:r w:rsidRPr="006341E6">
        <w:rPr>
          <w:rFonts w:ascii="Arial" w:hAnsi="Arial" w:cs="Arial"/>
          <w:bCs/>
          <w:lang w:val="da-DK"/>
        </w:rPr>
        <w:t xml:space="preserve"> og let</w:t>
      </w:r>
      <w:r w:rsidR="006341E6">
        <w:rPr>
          <w:rFonts w:ascii="Arial" w:hAnsi="Arial" w:cs="Arial"/>
          <w:bCs/>
          <w:lang w:val="da-DK"/>
        </w:rPr>
        <w:t>tbetjent merkemaskin som skriver ut etiketter mello</w:t>
      </w:r>
      <w:r w:rsidRPr="006341E6">
        <w:rPr>
          <w:rFonts w:ascii="Arial" w:hAnsi="Arial" w:cs="Arial"/>
          <w:bCs/>
          <w:lang w:val="da-DK"/>
        </w:rPr>
        <w:t>m 3 og 12 mm i bredden. Maskinen l</w:t>
      </w:r>
      <w:r w:rsidR="006341E6">
        <w:rPr>
          <w:rFonts w:ascii="Arial" w:hAnsi="Arial" w:cs="Arial"/>
          <w:bCs/>
          <w:lang w:val="da-DK"/>
        </w:rPr>
        <w:t>everes i en praktisk bærekoffort</w:t>
      </w:r>
      <w:r w:rsidRPr="006341E6">
        <w:rPr>
          <w:rFonts w:ascii="Arial" w:hAnsi="Arial" w:cs="Arial"/>
          <w:bCs/>
          <w:lang w:val="da-DK"/>
        </w:rPr>
        <w:t>.</w:t>
      </w:r>
    </w:p>
    <w:p w14:paraId="2A2D1309" w14:textId="77777777" w:rsidR="00CE6EBB" w:rsidRPr="006341E6" w:rsidRDefault="00CE6EBB" w:rsidP="00CE6EBB">
      <w:pPr>
        <w:spacing w:line="360" w:lineRule="auto"/>
        <w:rPr>
          <w:rFonts w:ascii="Arial" w:hAnsi="Arial" w:cs="Arial"/>
          <w:bCs/>
          <w:lang w:val="da-DK"/>
        </w:rPr>
      </w:pPr>
    </w:p>
    <w:p w14:paraId="64145DCF" w14:textId="77777777" w:rsidR="00CE6EBB" w:rsidRPr="006341E6" w:rsidRDefault="00CE6EBB" w:rsidP="00CE6EBB">
      <w:pPr>
        <w:spacing w:line="360" w:lineRule="auto"/>
        <w:rPr>
          <w:rFonts w:ascii="Arial" w:hAnsi="Arial" w:cs="Arial"/>
          <w:bCs/>
          <w:i/>
        </w:rPr>
      </w:pPr>
      <w:r w:rsidRPr="006341E6">
        <w:rPr>
          <w:rFonts w:ascii="Arial" w:hAnsi="Arial" w:cs="Arial"/>
          <w:i/>
        </w:rPr>
        <w:t>(Alle fotografier er til fri anvendelse for redaksjonen)</w:t>
      </w:r>
    </w:p>
    <w:p w14:paraId="7C5FADA8" w14:textId="77777777" w:rsidR="00CE6EBB" w:rsidRPr="006341E6" w:rsidRDefault="00CE6EBB" w:rsidP="00CE6EBB">
      <w:pPr>
        <w:spacing w:line="360" w:lineRule="auto"/>
        <w:rPr>
          <w:rFonts w:ascii="Arial" w:hAnsi="Arial" w:cs="Arial"/>
          <w:b/>
          <w:bCs/>
        </w:rPr>
      </w:pPr>
    </w:p>
    <w:p w14:paraId="7D95EF9A" w14:textId="77777777" w:rsidR="00CE6EBB" w:rsidRPr="006341E6" w:rsidRDefault="00CE6EBB" w:rsidP="00CE6EBB">
      <w:pPr>
        <w:spacing w:line="360" w:lineRule="auto"/>
        <w:rPr>
          <w:rFonts w:ascii="Arial" w:hAnsi="Arial" w:cs="Arial"/>
          <w:b/>
          <w:bCs/>
        </w:rPr>
      </w:pPr>
      <w:r w:rsidRPr="006341E6">
        <w:rPr>
          <w:rFonts w:ascii="Arial" w:hAnsi="Arial" w:cs="Arial"/>
          <w:b/>
        </w:rPr>
        <w:t xml:space="preserve">Om Brother </w:t>
      </w:r>
    </w:p>
    <w:p w14:paraId="7C15E499" w14:textId="77777777" w:rsidR="00CE6EBB" w:rsidRPr="006341E6" w:rsidRDefault="00CE6EBB" w:rsidP="00CE6EBB">
      <w:pPr>
        <w:rPr>
          <w:rFonts w:ascii="Arial" w:hAnsi="Arial" w:cs="Arial"/>
        </w:rPr>
      </w:pPr>
      <w:r w:rsidRPr="006341E6">
        <w:rPr>
          <w:rFonts w:ascii="Arial" w:hAnsi="Arial" w:cs="Arial"/>
          <w:sz w:val="18"/>
        </w:rPr>
        <w:t xml:space="preserve">Brother Nordic A/S er en ledende leverandør for det nordiske markedet. Selskapet er eneimportør av Brother-skrivere, multifunksjonsskrivere, programvare, skannere, mobile løsninger og etikettsystemer. Brother leverer produkter av høy kvalitet med ytelse og funksjonalitet i toppklasse – alt sammen til konkurransedyktige priser. Flere av Brothers produkter er markedsledende. Brothers produkter selges og distribueres gjennom et stort nettverk av forhandlere og distributører. Brother Nordic A/S har 80 medarbeidere på sine kontorer i </w:t>
      </w:r>
      <w:proofErr w:type="spellStart"/>
      <w:r w:rsidRPr="006341E6">
        <w:rPr>
          <w:rFonts w:ascii="Arial" w:hAnsi="Arial" w:cs="Arial"/>
          <w:sz w:val="18"/>
        </w:rPr>
        <w:t>Ishøj</w:t>
      </w:r>
      <w:proofErr w:type="spellEnd"/>
      <w:r w:rsidRPr="006341E6">
        <w:rPr>
          <w:rFonts w:ascii="Arial" w:hAnsi="Arial" w:cs="Arial"/>
          <w:sz w:val="18"/>
        </w:rPr>
        <w:t>, Gøteborg, Helsingfors og Oslo. Les mer på www.brother.no eller www.brother.com</w:t>
      </w:r>
    </w:p>
    <w:p w14:paraId="0C9665F4" w14:textId="0C3B901D" w:rsidR="00EF3133" w:rsidRDefault="00EF3133" w:rsidP="00CE6EBB"/>
    <w:sectPr w:rsidR="00EF3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8F"/>
    <w:rsid w:val="00002E64"/>
    <w:rsid w:val="00020EE8"/>
    <w:rsid w:val="00024E4F"/>
    <w:rsid w:val="000257E3"/>
    <w:rsid w:val="00066329"/>
    <w:rsid w:val="00076344"/>
    <w:rsid w:val="00087ECC"/>
    <w:rsid w:val="00090D8F"/>
    <w:rsid w:val="000D0857"/>
    <w:rsid w:val="000D171A"/>
    <w:rsid w:val="000E7A9A"/>
    <w:rsid w:val="000F258E"/>
    <w:rsid w:val="000F271F"/>
    <w:rsid w:val="00154087"/>
    <w:rsid w:val="001549C5"/>
    <w:rsid w:val="00164FEB"/>
    <w:rsid w:val="00166DB1"/>
    <w:rsid w:val="00167DC7"/>
    <w:rsid w:val="0018048C"/>
    <w:rsid w:val="00191AFE"/>
    <w:rsid w:val="001A73D6"/>
    <w:rsid w:val="001C3704"/>
    <w:rsid w:val="001C4A56"/>
    <w:rsid w:val="001D3056"/>
    <w:rsid w:val="001F092B"/>
    <w:rsid w:val="001F0ED8"/>
    <w:rsid w:val="001F28FB"/>
    <w:rsid w:val="00206CC3"/>
    <w:rsid w:val="002172B7"/>
    <w:rsid w:val="00234613"/>
    <w:rsid w:val="00235576"/>
    <w:rsid w:val="00237D15"/>
    <w:rsid w:val="0024651A"/>
    <w:rsid w:val="00251751"/>
    <w:rsid w:val="00265B9E"/>
    <w:rsid w:val="002B6B13"/>
    <w:rsid w:val="002C30E7"/>
    <w:rsid w:val="002D6AF2"/>
    <w:rsid w:val="003012CC"/>
    <w:rsid w:val="00303557"/>
    <w:rsid w:val="00305ACB"/>
    <w:rsid w:val="00313FCD"/>
    <w:rsid w:val="00345688"/>
    <w:rsid w:val="003478B8"/>
    <w:rsid w:val="0035436E"/>
    <w:rsid w:val="00380211"/>
    <w:rsid w:val="003F0815"/>
    <w:rsid w:val="00410D1F"/>
    <w:rsid w:val="00416FB0"/>
    <w:rsid w:val="00425535"/>
    <w:rsid w:val="004274AA"/>
    <w:rsid w:val="00433242"/>
    <w:rsid w:val="00460946"/>
    <w:rsid w:val="004B7C8A"/>
    <w:rsid w:val="004D03C3"/>
    <w:rsid w:val="004D2C30"/>
    <w:rsid w:val="004E29CB"/>
    <w:rsid w:val="004F7C1C"/>
    <w:rsid w:val="00505834"/>
    <w:rsid w:val="00521320"/>
    <w:rsid w:val="00547557"/>
    <w:rsid w:val="0058363E"/>
    <w:rsid w:val="00596E18"/>
    <w:rsid w:val="005B1B98"/>
    <w:rsid w:val="005B5B1B"/>
    <w:rsid w:val="005C5C19"/>
    <w:rsid w:val="005D0178"/>
    <w:rsid w:val="006228B5"/>
    <w:rsid w:val="006341E6"/>
    <w:rsid w:val="006C0DCB"/>
    <w:rsid w:val="006E3330"/>
    <w:rsid w:val="006E63B6"/>
    <w:rsid w:val="006F6D83"/>
    <w:rsid w:val="0072542E"/>
    <w:rsid w:val="00741F40"/>
    <w:rsid w:val="007B05AD"/>
    <w:rsid w:val="007B3ED9"/>
    <w:rsid w:val="007B5B2A"/>
    <w:rsid w:val="00801130"/>
    <w:rsid w:val="00817563"/>
    <w:rsid w:val="008531BD"/>
    <w:rsid w:val="008727F5"/>
    <w:rsid w:val="00892A89"/>
    <w:rsid w:val="008C3920"/>
    <w:rsid w:val="008F6296"/>
    <w:rsid w:val="009431A3"/>
    <w:rsid w:val="00952B7E"/>
    <w:rsid w:val="0095673C"/>
    <w:rsid w:val="00962751"/>
    <w:rsid w:val="009668CE"/>
    <w:rsid w:val="00994F16"/>
    <w:rsid w:val="009B42C9"/>
    <w:rsid w:val="00A02110"/>
    <w:rsid w:val="00A02387"/>
    <w:rsid w:val="00A45366"/>
    <w:rsid w:val="00A56ACC"/>
    <w:rsid w:val="00A70FF1"/>
    <w:rsid w:val="00A72885"/>
    <w:rsid w:val="00AA3827"/>
    <w:rsid w:val="00AA4D45"/>
    <w:rsid w:val="00AA580A"/>
    <w:rsid w:val="00AB234C"/>
    <w:rsid w:val="00AB6C65"/>
    <w:rsid w:val="00AC183E"/>
    <w:rsid w:val="00AC1A68"/>
    <w:rsid w:val="00AC26F3"/>
    <w:rsid w:val="00AC7EF7"/>
    <w:rsid w:val="00AD2C77"/>
    <w:rsid w:val="00B16987"/>
    <w:rsid w:val="00B22EAE"/>
    <w:rsid w:val="00B33D74"/>
    <w:rsid w:val="00B530BD"/>
    <w:rsid w:val="00B53F4A"/>
    <w:rsid w:val="00B6548E"/>
    <w:rsid w:val="00B659F1"/>
    <w:rsid w:val="00B759AA"/>
    <w:rsid w:val="00BA1E52"/>
    <w:rsid w:val="00BA28CE"/>
    <w:rsid w:val="00BA2DC5"/>
    <w:rsid w:val="00BB1C0B"/>
    <w:rsid w:val="00BF58F2"/>
    <w:rsid w:val="00C006E2"/>
    <w:rsid w:val="00C04182"/>
    <w:rsid w:val="00C15E0F"/>
    <w:rsid w:val="00C242A6"/>
    <w:rsid w:val="00C31950"/>
    <w:rsid w:val="00C34548"/>
    <w:rsid w:val="00C725A0"/>
    <w:rsid w:val="00C9330C"/>
    <w:rsid w:val="00CB5B2A"/>
    <w:rsid w:val="00CB6D50"/>
    <w:rsid w:val="00CC351C"/>
    <w:rsid w:val="00CE5D54"/>
    <w:rsid w:val="00CE6EBB"/>
    <w:rsid w:val="00D23B98"/>
    <w:rsid w:val="00D4532E"/>
    <w:rsid w:val="00D45B2E"/>
    <w:rsid w:val="00D4780A"/>
    <w:rsid w:val="00D65DA8"/>
    <w:rsid w:val="00D92AF0"/>
    <w:rsid w:val="00DC1899"/>
    <w:rsid w:val="00DD1A06"/>
    <w:rsid w:val="00DE5542"/>
    <w:rsid w:val="00DF0D95"/>
    <w:rsid w:val="00E111FB"/>
    <w:rsid w:val="00E115B3"/>
    <w:rsid w:val="00E24CAD"/>
    <w:rsid w:val="00E36975"/>
    <w:rsid w:val="00E5473D"/>
    <w:rsid w:val="00E62A75"/>
    <w:rsid w:val="00E63D8C"/>
    <w:rsid w:val="00EC51E7"/>
    <w:rsid w:val="00EC6D8F"/>
    <w:rsid w:val="00ED2DB8"/>
    <w:rsid w:val="00EF3133"/>
    <w:rsid w:val="00F527A8"/>
    <w:rsid w:val="00F52A2E"/>
    <w:rsid w:val="00F65E5F"/>
    <w:rsid w:val="00F74539"/>
    <w:rsid w:val="00F82779"/>
    <w:rsid w:val="00FA0C95"/>
    <w:rsid w:val="00FA1606"/>
    <w:rsid w:val="00FA35FC"/>
    <w:rsid w:val="00FA3827"/>
    <w:rsid w:val="00FD22D8"/>
    <w:rsid w:val="00FE5C6E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1E1F"/>
  <w15:chartTrackingRefBased/>
  <w15:docId w15:val="{3BA79DE0-CE1C-435C-A4A9-BF5AE1DA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090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572</Words>
  <Characters>3119</Characters>
  <Application>Microsoft Office Word</Application>
  <DocSecurity>0</DocSecurity>
  <Lines>82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Johansen (BNN)</dc:creator>
  <cp:keywords/>
  <dc:description/>
  <cp:lastModifiedBy>Lundgaard, Anicken (BNN)</cp:lastModifiedBy>
  <cp:revision>6</cp:revision>
  <dcterms:created xsi:type="dcterms:W3CDTF">2016-02-10T12:30:00Z</dcterms:created>
  <dcterms:modified xsi:type="dcterms:W3CDTF">2016-02-29T19:46:00Z</dcterms:modified>
</cp:coreProperties>
</file>