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90570B" w:rsidRPr="00AE00EF" w:rsidTr="00263EBF">
        <w:tc>
          <w:tcPr>
            <w:tcW w:w="5074" w:type="dxa"/>
          </w:tcPr>
          <w:p w:rsidR="0090570B" w:rsidRPr="00AE00EF" w:rsidRDefault="0090570B" w:rsidP="00263EBF">
            <w:pPr>
              <w:ind w:firstLine="733"/>
              <w:rPr>
                <w:sz w:val="24"/>
                <w:highlight w:val="yellow"/>
              </w:rPr>
            </w:pPr>
            <w:r w:rsidRPr="00AE00EF">
              <w:rPr>
                <w:noProof/>
                <w:sz w:val="24"/>
                <w:highlight w:val="yellow"/>
                <w:lang w:eastAsia="en-GB"/>
              </w:rPr>
              <w:drawing>
                <wp:inline distT="0" distB="0" distL="0" distR="0" wp14:anchorId="59806E30" wp14:editId="2F100732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0B" w:rsidRPr="00AE00EF" w:rsidRDefault="0090570B" w:rsidP="00263EBF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90570B" w:rsidRPr="00AE00EF" w:rsidRDefault="0090570B" w:rsidP="00263EBF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377" w:type="dxa"/>
          </w:tcPr>
          <w:p w:rsidR="0090570B" w:rsidRPr="00AE00EF" w:rsidRDefault="0090570B" w:rsidP="00263EBF">
            <w:pPr>
              <w:rPr>
                <w:b/>
                <w:highlight w:val="yellow"/>
              </w:rPr>
            </w:pPr>
          </w:p>
        </w:tc>
      </w:tr>
      <w:tr w:rsidR="0090570B" w:rsidRPr="00AE00EF" w:rsidTr="00263EBF">
        <w:trPr>
          <w:trHeight w:hRule="exact" w:val="160"/>
        </w:trPr>
        <w:tc>
          <w:tcPr>
            <w:tcW w:w="5074" w:type="dxa"/>
          </w:tcPr>
          <w:p w:rsidR="0090570B" w:rsidRPr="00AE00EF" w:rsidRDefault="0090570B" w:rsidP="00263EBF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90570B" w:rsidRPr="00AE00EF" w:rsidRDefault="0090570B" w:rsidP="00263EBF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377" w:type="dxa"/>
          </w:tcPr>
          <w:p w:rsidR="0090570B" w:rsidRPr="00AE00EF" w:rsidRDefault="0090570B" w:rsidP="00263EBF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:rsidR="0090570B" w:rsidRPr="00AE00EF" w:rsidRDefault="0090570B" w:rsidP="0090570B">
      <w:pPr>
        <w:rPr>
          <w:color w:val="FFFFFF"/>
          <w:sz w:val="24"/>
          <w:highlight w:val="yellow"/>
        </w:rPr>
      </w:pPr>
      <w:r w:rsidRPr="00AE00EF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F0E840" wp14:editId="790AA5FB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70B" w:rsidRDefault="0090570B" w:rsidP="0090570B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90570B" w:rsidRDefault="0090570B" w:rsidP="0090570B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0E84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90570B" w:rsidRDefault="0090570B" w:rsidP="0090570B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90570B" w:rsidRDefault="0090570B" w:rsidP="0090570B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0570B" w:rsidRPr="00AE00EF" w:rsidRDefault="0090570B" w:rsidP="0090570B">
      <w:pPr>
        <w:pStyle w:val="FootnoteText"/>
        <w:rPr>
          <w:rFonts w:ascii="Arial" w:hAnsi="Arial"/>
          <w:b/>
          <w:highlight w:val="yellow"/>
        </w:rPr>
      </w:pPr>
    </w:p>
    <w:p w:rsidR="0090570B" w:rsidRPr="00AE00EF" w:rsidRDefault="0090570B" w:rsidP="0090570B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</w:pPr>
    </w:p>
    <w:p w:rsidR="0090570B" w:rsidRPr="00AE00EF" w:rsidRDefault="0090570B" w:rsidP="0090570B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  <w:sectPr w:rsidR="0090570B" w:rsidRPr="00AE00E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90570B" w:rsidRPr="00AE00EF" w:rsidTr="00263EBF">
        <w:trPr>
          <w:cantSplit/>
        </w:trPr>
        <w:tc>
          <w:tcPr>
            <w:tcW w:w="1021" w:type="dxa"/>
          </w:tcPr>
          <w:p w:rsidR="0090570B" w:rsidRPr="00AE00EF" w:rsidRDefault="0090570B" w:rsidP="00263EBF">
            <w:pPr>
              <w:spacing w:before="60"/>
              <w:rPr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90570B" w:rsidRPr="007B4ACA" w:rsidRDefault="0090570B" w:rsidP="00263EBF">
            <w:pPr>
              <w:pStyle w:val="Bannerstrapline"/>
              <w:spacing w:before="60"/>
              <w:rPr>
                <w:rFonts w:ascii="Arial" w:hAnsi="Arial"/>
              </w:rPr>
            </w:pPr>
            <w:r w:rsidRPr="007B4ACA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7B4ACA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7B4AC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90570B" w:rsidRPr="007B4ACA" w:rsidRDefault="0090570B" w:rsidP="00263EBF">
            <w:pPr>
              <w:pStyle w:val="Pages"/>
              <w:spacing w:before="60"/>
              <w:rPr>
                <w:rFonts w:ascii="Arial" w:hAnsi="Arial"/>
              </w:rPr>
            </w:pPr>
            <w:r w:rsidRPr="007B4ACA">
              <w:rPr>
                <w:rFonts w:ascii="Arial" w:hAnsi="Arial"/>
              </w:rPr>
              <w:t xml:space="preserve">No of pages: </w:t>
            </w:r>
            <w:r w:rsidRPr="001F6255"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:rsidR="0090570B" w:rsidRPr="00AE00EF" w:rsidRDefault="0090570B" w:rsidP="00263EBF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90570B" w:rsidRPr="00AE00EF" w:rsidTr="00263EBF">
        <w:trPr>
          <w:cantSplit/>
        </w:trPr>
        <w:tc>
          <w:tcPr>
            <w:tcW w:w="1021" w:type="dxa"/>
          </w:tcPr>
          <w:p w:rsidR="0090570B" w:rsidRPr="00AE00EF" w:rsidRDefault="0090570B" w:rsidP="00263EBF">
            <w:pPr>
              <w:spacing w:before="120"/>
              <w:rPr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90570B" w:rsidRPr="00AE00EF" w:rsidRDefault="0090570B" w:rsidP="00263EBF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7B4AC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90570B" w:rsidRPr="00AE00EF" w:rsidRDefault="001F6255" w:rsidP="00263EBF">
            <w:pPr>
              <w:pStyle w:val="Issuedate"/>
              <w:rPr>
                <w:rFonts w:ascii="Arial" w:hAnsi="Arial"/>
                <w:highlight w:val="yellow"/>
              </w:rPr>
            </w:pPr>
            <w:r w:rsidRPr="001F6255">
              <w:rPr>
                <w:rFonts w:ascii="Arial" w:hAnsi="Arial"/>
              </w:rPr>
              <w:t>7</w:t>
            </w:r>
            <w:r w:rsidR="0090570B" w:rsidRPr="001F6255">
              <w:rPr>
                <w:rFonts w:ascii="Arial" w:hAnsi="Arial"/>
              </w:rPr>
              <w:t xml:space="preserve"> August</w:t>
            </w:r>
            <w:r w:rsidR="0090570B" w:rsidRPr="0073248A">
              <w:rPr>
                <w:rFonts w:ascii="Arial" w:hAnsi="Arial"/>
              </w:rPr>
              <w:t xml:space="preserve">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90570B" w:rsidRPr="00AE00EF" w:rsidRDefault="0090570B" w:rsidP="00263EBF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7B4ACA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90570B" w:rsidRPr="0073248A" w:rsidRDefault="0090570B" w:rsidP="001F6255">
            <w:pPr>
              <w:pStyle w:val="Ref"/>
              <w:rPr>
                <w:rFonts w:ascii="Arial" w:hAnsi="Arial"/>
              </w:rPr>
            </w:pPr>
            <w:r w:rsidRPr="0073248A">
              <w:rPr>
                <w:rFonts w:ascii="Arial" w:hAnsi="Arial"/>
                <w:noProof/>
              </w:rPr>
              <w:t xml:space="preserve">LON </w:t>
            </w:r>
            <w:r w:rsidR="001F6255">
              <w:rPr>
                <w:rFonts w:ascii="Arial" w:hAnsi="Arial"/>
                <w:noProof/>
              </w:rPr>
              <w:t>12</w:t>
            </w:r>
            <w:r w:rsidRPr="0073248A">
              <w:rPr>
                <w:rFonts w:ascii="Arial" w:hAnsi="Arial"/>
                <w:noProof/>
              </w:rPr>
              <w:t xml:space="preserve">/18 </w:t>
            </w:r>
          </w:p>
        </w:tc>
        <w:tc>
          <w:tcPr>
            <w:tcW w:w="711" w:type="dxa"/>
          </w:tcPr>
          <w:p w:rsidR="0090570B" w:rsidRPr="00AE00EF" w:rsidRDefault="0090570B" w:rsidP="00263EBF">
            <w:pPr>
              <w:pStyle w:val="Bannerstrapline"/>
              <w:rPr>
                <w:rFonts w:ascii="Arial" w:hAnsi="Arial"/>
                <w:highlight w:val="yellow"/>
              </w:rPr>
            </w:pPr>
          </w:p>
        </w:tc>
      </w:tr>
    </w:tbl>
    <w:p w:rsidR="0090570B" w:rsidRPr="007B4ACA" w:rsidRDefault="0090570B" w:rsidP="0090570B">
      <w:pPr>
        <w:jc w:val="center"/>
        <w:rPr>
          <w:rFonts w:ascii="Arial" w:hAnsi="Arial" w:cs="Arial"/>
          <w:b/>
          <w:sz w:val="22"/>
          <w:szCs w:val="22"/>
        </w:rPr>
      </w:pPr>
    </w:p>
    <w:p w:rsidR="0090570B" w:rsidRPr="007B4ACA" w:rsidRDefault="00B56CE4" w:rsidP="0090570B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Shop owner jailed after hiding </w:t>
      </w:r>
      <w:proofErr w:type="gramStart"/>
      <w:r w:rsidR="00DD6B15">
        <w:rPr>
          <w:rFonts w:ascii="Arial" w:hAnsi="Arial" w:cs="Arial"/>
          <w:b/>
          <w:color w:val="000000"/>
          <w:sz w:val="40"/>
          <w:szCs w:val="40"/>
        </w:rPr>
        <w:t xml:space="preserve">illegal  </w:t>
      </w:r>
      <w:bookmarkStart w:id="1" w:name="_GoBack"/>
      <w:bookmarkEnd w:id="1"/>
      <w:r>
        <w:rPr>
          <w:rFonts w:ascii="Arial" w:hAnsi="Arial" w:cs="Arial"/>
          <w:b/>
          <w:color w:val="000000"/>
          <w:sz w:val="40"/>
          <w:szCs w:val="40"/>
        </w:rPr>
        <w:t>cigarettes</w:t>
      </w:r>
      <w:proofErr w:type="gramEnd"/>
      <w:r>
        <w:rPr>
          <w:rFonts w:ascii="Arial" w:hAnsi="Arial" w:cs="Arial"/>
          <w:b/>
          <w:color w:val="000000"/>
          <w:sz w:val="40"/>
          <w:szCs w:val="40"/>
        </w:rPr>
        <w:t xml:space="preserve"> among his fresh veg</w:t>
      </w:r>
    </w:p>
    <w:p w:rsidR="0090570B" w:rsidRPr="00AE00EF" w:rsidRDefault="0090570B" w:rsidP="0090570B">
      <w:pPr>
        <w:rPr>
          <w:b/>
          <w:color w:val="000000"/>
          <w:sz w:val="22"/>
          <w:szCs w:val="22"/>
          <w:highlight w:val="yellow"/>
        </w:rPr>
      </w:pPr>
    </w:p>
    <w:p w:rsidR="0090570B" w:rsidRDefault="0090570B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6A7380">
        <w:rPr>
          <w:rFonts w:ascii="Arial" w:hAnsi="Arial"/>
          <w:color w:val="000000"/>
          <w:sz w:val="22"/>
          <w:szCs w:val="22"/>
        </w:rPr>
        <w:lastRenderedPageBreak/>
        <w:t xml:space="preserve">A London </w:t>
      </w:r>
      <w:r>
        <w:rPr>
          <w:rFonts w:ascii="Arial" w:hAnsi="Arial"/>
          <w:color w:val="000000"/>
          <w:sz w:val="22"/>
          <w:szCs w:val="22"/>
        </w:rPr>
        <w:t xml:space="preserve">shop owner, who evaded </w:t>
      </w:r>
      <w:r w:rsidRPr="006A7380">
        <w:rPr>
          <w:rFonts w:ascii="Arial" w:hAnsi="Arial"/>
          <w:color w:val="000000"/>
          <w:sz w:val="22"/>
          <w:szCs w:val="22"/>
        </w:rPr>
        <w:t>£</w:t>
      </w:r>
      <w:r>
        <w:rPr>
          <w:rFonts w:ascii="Arial" w:hAnsi="Arial"/>
          <w:color w:val="000000"/>
          <w:sz w:val="22"/>
          <w:szCs w:val="22"/>
        </w:rPr>
        <w:t xml:space="preserve">250,000 in tax importing </w:t>
      </w:r>
      <w:r w:rsidRPr="006A7380">
        <w:rPr>
          <w:rFonts w:ascii="Arial" w:hAnsi="Arial"/>
          <w:color w:val="000000"/>
          <w:sz w:val="22"/>
          <w:szCs w:val="22"/>
        </w:rPr>
        <w:t>tobacco</w:t>
      </w:r>
      <w:r>
        <w:rPr>
          <w:rFonts w:ascii="Arial" w:hAnsi="Arial"/>
          <w:color w:val="000000"/>
          <w:sz w:val="22"/>
          <w:szCs w:val="22"/>
        </w:rPr>
        <w:t xml:space="preserve"> and cigarettes</w:t>
      </w:r>
      <w:r w:rsidR="00FF7EF0">
        <w:rPr>
          <w:rFonts w:ascii="Arial" w:hAnsi="Arial"/>
          <w:color w:val="000000"/>
          <w:sz w:val="22"/>
          <w:szCs w:val="22"/>
        </w:rPr>
        <w:t xml:space="preserve"> from India</w:t>
      </w:r>
      <w:r>
        <w:rPr>
          <w:rFonts w:ascii="Arial" w:hAnsi="Arial"/>
          <w:color w:val="000000"/>
          <w:sz w:val="22"/>
          <w:szCs w:val="22"/>
        </w:rPr>
        <w:t>, has been jailed for four-and-a-half years.</w:t>
      </w:r>
    </w:p>
    <w:p w:rsidR="0090570B" w:rsidRDefault="0090570B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90570B" w:rsidRDefault="0090570B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Kishor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Shah, 63, of Elm Road, Wembley, hid some of his stash under a vegetable stall at the front of his shop, </w:t>
      </w:r>
      <w:proofErr w:type="spellStart"/>
      <w:r>
        <w:rPr>
          <w:rFonts w:ascii="Arial" w:hAnsi="Arial"/>
          <w:color w:val="000000"/>
          <w:sz w:val="22"/>
          <w:szCs w:val="22"/>
        </w:rPr>
        <w:t>Paan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Parlour </w:t>
      </w:r>
      <w:r w:rsidR="00FF7EF0">
        <w:rPr>
          <w:rFonts w:ascii="Arial" w:hAnsi="Arial"/>
          <w:color w:val="000000"/>
          <w:sz w:val="22"/>
          <w:szCs w:val="22"/>
        </w:rPr>
        <w:t xml:space="preserve">on </w:t>
      </w:r>
      <w:r>
        <w:rPr>
          <w:rFonts w:ascii="Arial" w:hAnsi="Arial"/>
          <w:color w:val="000000"/>
          <w:sz w:val="22"/>
          <w:szCs w:val="22"/>
        </w:rPr>
        <w:t>Ealing Road.</w:t>
      </w: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Together with Hitesh Patel, 41, a company director </w:t>
      </w:r>
      <w:r w:rsidR="00FF7EF0">
        <w:rPr>
          <w:rFonts w:ascii="Arial" w:hAnsi="Arial"/>
          <w:color w:val="000000"/>
          <w:sz w:val="22"/>
          <w:szCs w:val="22"/>
        </w:rPr>
        <w:t>from</w:t>
      </w:r>
      <w:r>
        <w:rPr>
          <w:rFonts w:ascii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</w:rPr>
        <w:t>Hanworth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Road, Hounslow, they imported </w:t>
      </w:r>
      <w:r w:rsidR="00FF7EF0">
        <w:rPr>
          <w:rFonts w:ascii="Arial" w:hAnsi="Arial"/>
          <w:color w:val="000000"/>
          <w:sz w:val="22"/>
          <w:szCs w:val="22"/>
        </w:rPr>
        <w:t xml:space="preserve">shipping containers loaded with cigarettes and tobacco </w:t>
      </w:r>
      <w:r>
        <w:rPr>
          <w:rFonts w:ascii="Arial" w:hAnsi="Arial"/>
          <w:color w:val="000000"/>
          <w:sz w:val="22"/>
          <w:szCs w:val="22"/>
        </w:rPr>
        <w:t>from Mumbai.</w:t>
      </w: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6505C6" w:rsidRDefault="00FF25C9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Shah and Patel </w:t>
      </w:r>
      <w:r w:rsidR="00C83506">
        <w:rPr>
          <w:rFonts w:ascii="Arial" w:hAnsi="Arial"/>
          <w:color w:val="000000"/>
          <w:sz w:val="22"/>
          <w:szCs w:val="22"/>
        </w:rPr>
        <w:t>were rumbled when a sniffer dog found tobacco in lock-ups in Alperton Lane, Greenford</w:t>
      </w:r>
      <w:r w:rsidR="006505C6">
        <w:rPr>
          <w:rFonts w:ascii="Arial" w:hAnsi="Arial"/>
          <w:color w:val="000000"/>
          <w:sz w:val="22"/>
          <w:szCs w:val="22"/>
        </w:rPr>
        <w:t xml:space="preserve"> on 19</w:t>
      </w:r>
      <w:r w:rsidR="00C83506">
        <w:rPr>
          <w:rFonts w:ascii="Arial" w:hAnsi="Arial"/>
          <w:color w:val="000000"/>
          <w:sz w:val="22"/>
          <w:szCs w:val="22"/>
        </w:rPr>
        <w:t xml:space="preserve"> July 2016</w:t>
      </w:r>
      <w:r>
        <w:rPr>
          <w:rFonts w:ascii="Arial" w:hAnsi="Arial"/>
          <w:color w:val="000000"/>
          <w:sz w:val="22"/>
          <w:szCs w:val="22"/>
        </w:rPr>
        <w:t>.</w:t>
      </w:r>
      <w:r w:rsidR="00C83506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They</w:t>
      </w:r>
      <w:r w:rsidR="00D940F3">
        <w:rPr>
          <w:rFonts w:ascii="Arial" w:hAnsi="Arial"/>
          <w:color w:val="000000"/>
          <w:sz w:val="22"/>
          <w:szCs w:val="22"/>
        </w:rPr>
        <w:t xml:space="preserve"> </w:t>
      </w:r>
      <w:r w:rsidR="00C83506">
        <w:rPr>
          <w:rFonts w:ascii="Arial" w:hAnsi="Arial"/>
          <w:color w:val="000000"/>
          <w:sz w:val="22"/>
          <w:szCs w:val="22"/>
        </w:rPr>
        <w:t xml:space="preserve">were </w:t>
      </w:r>
      <w:r>
        <w:rPr>
          <w:rFonts w:ascii="Arial" w:hAnsi="Arial"/>
          <w:color w:val="000000"/>
          <w:sz w:val="22"/>
          <w:szCs w:val="22"/>
        </w:rPr>
        <w:t>arrested</w:t>
      </w:r>
      <w:r w:rsidR="00D940F3">
        <w:rPr>
          <w:rFonts w:ascii="Arial" w:hAnsi="Arial"/>
          <w:color w:val="000000"/>
          <w:sz w:val="22"/>
          <w:szCs w:val="22"/>
        </w:rPr>
        <w:t xml:space="preserve"> by HM Revenue and Customs (HMRC) officers after</w:t>
      </w:r>
      <w:r>
        <w:rPr>
          <w:rFonts w:ascii="Arial" w:hAnsi="Arial"/>
          <w:color w:val="000000"/>
          <w:sz w:val="22"/>
          <w:szCs w:val="22"/>
        </w:rPr>
        <w:t xml:space="preserve"> driving on to the scene in a </w:t>
      </w:r>
      <w:r w:rsidR="00D940F3">
        <w:rPr>
          <w:rFonts w:ascii="Arial" w:hAnsi="Arial"/>
          <w:color w:val="000000"/>
          <w:sz w:val="22"/>
          <w:szCs w:val="22"/>
        </w:rPr>
        <w:t xml:space="preserve">white Ford Transit van. </w:t>
      </w:r>
      <w:r w:rsidR="006505C6">
        <w:rPr>
          <w:rFonts w:ascii="Arial" w:hAnsi="Arial"/>
          <w:color w:val="000000"/>
          <w:sz w:val="22"/>
          <w:szCs w:val="22"/>
        </w:rPr>
        <w:t xml:space="preserve">The lock-up was searched and contained </w:t>
      </w:r>
      <w:r w:rsidR="00FF7EF0">
        <w:rPr>
          <w:rFonts w:ascii="Arial" w:hAnsi="Arial"/>
          <w:color w:val="000000"/>
          <w:sz w:val="22"/>
          <w:szCs w:val="22"/>
        </w:rPr>
        <w:t xml:space="preserve">44,500 cigarettes and </w:t>
      </w:r>
      <w:r w:rsidR="00B15B76">
        <w:rPr>
          <w:rFonts w:ascii="Arial" w:hAnsi="Arial"/>
          <w:color w:val="000000"/>
          <w:sz w:val="22"/>
          <w:szCs w:val="22"/>
        </w:rPr>
        <w:t xml:space="preserve">746kg of </w:t>
      </w:r>
      <w:r w:rsidR="00D940F3">
        <w:rPr>
          <w:rFonts w:ascii="Arial" w:hAnsi="Arial"/>
          <w:color w:val="000000"/>
          <w:sz w:val="22"/>
          <w:szCs w:val="22"/>
        </w:rPr>
        <w:t>chewing tobacco</w:t>
      </w:r>
      <w:r w:rsidR="00B15B76">
        <w:rPr>
          <w:rFonts w:ascii="Arial" w:hAnsi="Arial"/>
          <w:color w:val="000000"/>
          <w:sz w:val="22"/>
          <w:szCs w:val="22"/>
        </w:rPr>
        <w:t xml:space="preserve">. </w:t>
      </w:r>
      <w:r w:rsidR="006505C6">
        <w:rPr>
          <w:rFonts w:ascii="Arial" w:hAnsi="Arial"/>
          <w:color w:val="000000"/>
          <w:sz w:val="22"/>
          <w:szCs w:val="22"/>
        </w:rPr>
        <w:t xml:space="preserve">Shah </w:t>
      </w:r>
      <w:r w:rsidR="00570B72">
        <w:rPr>
          <w:rFonts w:ascii="Arial" w:hAnsi="Arial"/>
          <w:color w:val="000000"/>
          <w:sz w:val="22"/>
          <w:szCs w:val="22"/>
        </w:rPr>
        <w:t>led</w:t>
      </w:r>
      <w:r w:rsidR="006505C6">
        <w:rPr>
          <w:rFonts w:ascii="Arial" w:hAnsi="Arial"/>
          <w:color w:val="000000"/>
          <w:sz w:val="22"/>
          <w:szCs w:val="22"/>
        </w:rPr>
        <w:t xml:space="preserve"> officers to his shop where 1,260 smuggled cigarettes were found.</w:t>
      </w: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Border Force had also seized two </w:t>
      </w:r>
      <w:r w:rsidR="00BF5A35">
        <w:rPr>
          <w:rFonts w:ascii="Arial" w:hAnsi="Arial"/>
          <w:color w:val="000000"/>
          <w:sz w:val="22"/>
          <w:szCs w:val="22"/>
        </w:rPr>
        <w:t>consignments</w:t>
      </w:r>
      <w:r w:rsidR="00D940F3">
        <w:rPr>
          <w:rFonts w:ascii="Arial" w:hAnsi="Arial"/>
          <w:color w:val="000000"/>
          <w:sz w:val="22"/>
          <w:szCs w:val="22"/>
        </w:rPr>
        <w:t xml:space="preserve"> </w:t>
      </w:r>
      <w:r w:rsidR="00BF5A35">
        <w:rPr>
          <w:rFonts w:ascii="Arial" w:hAnsi="Arial"/>
          <w:color w:val="000000"/>
          <w:sz w:val="22"/>
          <w:szCs w:val="22"/>
        </w:rPr>
        <w:t>coming</w:t>
      </w:r>
      <w:r>
        <w:rPr>
          <w:rFonts w:ascii="Arial" w:hAnsi="Arial"/>
          <w:color w:val="000000"/>
          <w:sz w:val="22"/>
          <w:szCs w:val="22"/>
        </w:rPr>
        <w:t xml:space="preserve"> through Felixstowe in June 2016</w:t>
      </w:r>
      <w:r w:rsidR="00B15B76">
        <w:rPr>
          <w:rFonts w:ascii="Arial" w:hAnsi="Arial"/>
          <w:color w:val="000000"/>
          <w:sz w:val="22"/>
          <w:szCs w:val="22"/>
        </w:rPr>
        <w:t>, containing 200kg of snuff tobacco, 160kg of raw tobacco and 180kg of chewing tobacco.</w:t>
      </w:r>
      <w:r w:rsidR="006505C6">
        <w:rPr>
          <w:rFonts w:ascii="Arial" w:hAnsi="Arial"/>
          <w:color w:val="000000"/>
          <w:sz w:val="22"/>
          <w:szCs w:val="22"/>
        </w:rPr>
        <w:t xml:space="preserve"> Patel had paperwork relating to the </w:t>
      </w:r>
      <w:r w:rsidR="00BF5A35">
        <w:rPr>
          <w:rFonts w:ascii="Arial" w:hAnsi="Arial"/>
          <w:color w:val="000000"/>
          <w:sz w:val="22"/>
          <w:szCs w:val="22"/>
        </w:rPr>
        <w:t xml:space="preserve">shipments </w:t>
      </w:r>
      <w:r w:rsidR="006505C6">
        <w:rPr>
          <w:rFonts w:ascii="Arial" w:hAnsi="Arial"/>
          <w:color w:val="000000"/>
          <w:sz w:val="22"/>
          <w:szCs w:val="22"/>
        </w:rPr>
        <w:t>at his business, Narayan Foods Ltd in Johnson Street, Southall.</w:t>
      </w:r>
    </w:p>
    <w:p w:rsidR="006505C6" w:rsidRDefault="006505C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6505C6" w:rsidRDefault="006505C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B15B76">
        <w:rPr>
          <w:rFonts w:ascii="Arial" w:hAnsi="Arial"/>
          <w:color w:val="000000"/>
          <w:sz w:val="22"/>
          <w:szCs w:val="22"/>
        </w:rPr>
        <w:t xml:space="preserve"> further</w:t>
      </w:r>
      <w:r>
        <w:rPr>
          <w:rFonts w:ascii="Arial" w:hAnsi="Arial"/>
          <w:color w:val="000000"/>
          <w:sz w:val="22"/>
          <w:szCs w:val="22"/>
        </w:rPr>
        <w:t xml:space="preserve"> 1.7 tonnes of chewing tobacco was found at another lock-up on the North Circular Road, Stonebridge Park on 22 July, 2016.</w:t>
      </w:r>
    </w:p>
    <w:p w:rsidR="00C83506" w:rsidRDefault="00C83506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151283" w:rsidRDefault="00151283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Shah failed to turn up for his trial at Blackfriars Crown Court on 23 July</w:t>
      </w:r>
      <w:r w:rsidR="00D940F3">
        <w:rPr>
          <w:rFonts w:ascii="Arial" w:hAnsi="Arial"/>
          <w:color w:val="000000"/>
          <w:sz w:val="22"/>
          <w:szCs w:val="22"/>
        </w:rPr>
        <w:t xml:space="preserve"> 2018,</w:t>
      </w:r>
      <w:r>
        <w:rPr>
          <w:rFonts w:ascii="Arial" w:hAnsi="Arial"/>
          <w:color w:val="000000"/>
          <w:sz w:val="22"/>
          <w:szCs w:val="22"/>
        </w:rPr>
        <w:t xml:space="preserve"> claiming he had fallen ill on a trip to India</w:t>
      </w:r>
      <w:r w:rsidR="00B56CE4">
        <w:rPr>
          <w:rFonts w:ascii="Arial" w:hAnsi="Arial"/>
          <w:color w:val="000000"/>
          <w:sz w:val="22"/>
          <w:szCs w:val="22"/>
        </w:rPr>
        <w:t>, but was tried in his absence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:rsidR="00B56CE4" w:rsidRDefault="00B56CE4" w:rsidP="0090570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90570B" w:rsidRPr="007B4ACA" w:rsidRDefault="00151283" w:rsidP="0090570B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Simon Kiefer</w:t>
      </w:r>
      <w:r w:rsidR="0090570B" w:rsidRPr="007B4ACA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90570B" w:rsidRPr="00AE00EF" w:rsidRDefault="0090570B" w:rsidP="0090570B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:rsidR="0090570B" w:rsidRDefault="0090570B" w:rsidP="0090570B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“Criminals like </w:t>
      </w:r>
      <w:r w:rsidR="00B56CE4">
        <w:rPr>
          <w:rFonts w:ascii="Arial" w:eastAsia="Calibri" w:hAnsi="Arial" w:cs="Arial"/>
          <w:sz w:val="22"/>
          <w:szCs w:val="22"/>
        </w:rPr>
        <w:t>Shah</w:t>
      </w:r>
      <w:r w:rsidRPr="00316184">
        <w:rPr>
          <w:rFonts w:ascii="Arial" w:eastAsia="Calibri" w:hAnsi="Arial" w:cs="Arial"/>
          <w:sz w:val="22"/>
          <w:szCs w:val="22"/>
        </w:rPr>
        <w:t xml:space="preserve"> create an un</w:t>
      </w:r>
      <w:r>
        <w:rPr>
          <w:rFonts w:ascii="Arial" w:eastAsia="Calibri" w:hAnsi="Arial" w:cs="Arial"/>
          <w:sz w:val="22"/>
          <w:szCs w:val="22"/>
        </w:rPr>
        <w:t>even</w:t>
      </w:r>
      <w:r w:rsidRPr="00316184">
        <w:rPr>
          <w:rFonts w:ascii="Arial" w:eastAsia="Calibri" w:hAnsi="Arial" w:cs="Arial"/>
          <w:sz w:val="22"/>
          <w:szCs w:val="22"/>
        </w:rPr>
        <w:t xml:space="preserve"> playing field for </w:t>
      </w:r>
      <w:r>
        <w:rPr>
          <w:rFonts w:ascii="Arial" w:eastAsia="Calibri" w:hAnsi="Arial" w:cs="Arial"/>
          <w:sz w:val="22"/>
          <w:szCs w:val="22"/>
        </w:rPr>
        <w:t>legitimate</w:t>
      </w:r>
      <w:r w:rsidRPr="00316184">
        <w:rPr>
          <w:rFonts w:ascii="Arial" w:eastAsia="Calibri" w:hAnsi="Arial" w:cs="Arial"/>
          <w:sz w:val="22"/>
          <w:szCs w:val="22"/>
        </w:rPr>
        <w:t xml:space="preserve"> businesses and put a burden on the honest majority. He thought his </w:t>
      </w:r>
      <w:r>
        <w:rPr>
          <w:rFonts w:ascii="Arial" w:eastAsia="Calibri" w:hAnsi="Arial" w:cs="Arial"/>
          <w:sz w:val="22"/>
          <w:szCs w:val="22"/>
        </w:rPr>
        <w:t>crime</w:t>
      </w:r>
      <w:r w:rsidRPr="00316184">
        <w:rPr>
          <w:rFonts w:ascii="Arial" w:eastAsia="Calibri" w:hAnsi="Arial" w:cs="Arial"/>
          <w:sz w:val="22"/>
          <w:szCs w:val="22"/>
        </w:rPr>
        <w:t xml:space="preserve"> would go undetected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16184">
        <w:rPr>
          <w:rFonts w:ascii="Arial" w:eastAsia="Calibri" w:hAnsi="Arial" w:cs="Arial"/>
          <w:sz w:val="22"/>
          <w:szCs w:val="22"/>
        </w:rPr>
        <w:t>but he was wrong.</w:t>
      </w:r>
    </w:p>
    <w:p w:rsidR="00B56CE4" w:rsidRPr="00316184" w:rsidRDefault="00B56CE4" w:rsidP="0090570B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“</w:t>
      </w:r>
      <w:r w:rsidR="00545C96" w:rsidRPr="00545C96">
        <w:rPr>
          <w:rFonts w:ascii="Arial" w:eastAsia="Calibri" w:hAnsi="Arial" w:cs="Arial"/>
          <w:sz w:val="22"/>
          <w:szCs w:val="22"/>
        </w:rPr>
        <w:t xml:space="preserve">He </w:t>
      </w:r>
      <w:r w:rsidR="00545C96">
        <w:rPr>
          <w:rFonts w:ascii="Arial" w:eastAsia="Calibri" w:hAnsi="Arial" w:cs="Arial"/>
          <w:sz w:val="22"/>
          <w:szCs w:val="22"/>
        </w:rPr>
        <w:t>evaded</w:t>
      </w:r>
      <w:r w:rsidR="002A57E6">
        <w:rPr>
          <w:rFonts w:ascii="Arial" w:eastAsia="Calibri" w:hAnsi="Arial" w:cs="Arial"/>
          <w:sz w:val="22"/>
          <w:szCs w:val="22"/>
        </w:rPr>
        <w:t xml:space="preserve"> tax. N</w:t>
      </w:r>
      <w:r w:rsidR="00545C96">
        <w:rPr>
          <w:rFonts w:ascii="Arial" w:eastAsia="Calibri" w:hAnsi="Arial" w:cs="Arial"/>
          <w:sz w:val="22"/>
          <w:szCs w:val="22"/>
        </w:rPr>
        <w:t xml:space="preserve">ow he’s trying to evade justice and </w:t>
      </w:r>
      <w:r w:rsidR="00545C96" w:rsidRPr="00545C96">
        <w:rPr>
          <w:rFonts w:ascii="Arial" w:eastAsia="Calibri" w:hAnsi="Arial" w:cs="Arial"/>
          <w:sz w:val="22"/>
          <w:szCs w:val="22"/>
        </w:rPr>
        <w:t>we need the help of the public to track him down so that he can begin his prison sentence.</w:t>
      </w:r>
    </w:p>
    <w:p w:rsidR="0090570B" w:rsidRDefault="0090570B" w:rsidP="0090570B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 w:rsidRPr="00316184">
        <w:rPr>
          <w:rFonts w:ascii="Arial" w:eastAsia="Calibri" w:hAnsi="Arial" w:cs="Arial"/>
          <w:sz w:val="22"/>
          <w:szCs w:val="22"/>
        </w:rPr>
        <w:t xml:space="preserve">“HMRC will continue to crack down on </w:t>
      </w:r>
      <w:r>
        <w:rPr>
          <w:rFonts w:ascii="Arial" w:eastAsia="Calibri" w:hAnsi="Arial" w:cs="Arial"/>
          <w:sz w:val="22"/>
          <w:szCs w:val="22"/>
        </w:rPr>
        <w:t xml:space="preserve">tax cheats </w:t>
      </w:r>
      <w:r w:rsidRPr="00316184">
        <w:rPr>
          <w:rFonts w:ascii="Arial" w:eastAsia="Calibri" w:hAnsi="Arial" w:cs="Arial"/>
          <w:sz w:val="22"/>
          <w:szCs w:val="22"/>
        </w:rPr>
        <w:t>who think stealing from the public is a legitimate way to do business. If y</w:t>
      </w:r>
      <w:r>
        <w:rPr>
          <w:rFonts w:ascii="Arial" w:eastAsia="Calibri" w:hAnsi="Arial" w:cs="Arial"/>
          <w:sz w:val="22"/>
          <w:szCs w:val="22"/>
        </w:rPr>
        <w:t>ou know of anyone committing tobacco</w:t>
      </w:r>
      <w:r w:rsidRPr="00316184">
        <w:rPr>
          <w:rFonts w:ascii="Arial" w:eastAsia="Calibri" w:hAnsi="Arial" w:cs="Arial"/>
          <w:sz w:val="22"/>
          <w:szCs w:val="22"/>
        </w:rPr>
        <w:t xml:space="preserve"> fraud you can report them by calling our Fraud Hotline on 0800 788 887.”</w:t>
      </w:r>
    </w:p>
    <w:p w:rsidR="00570B72" w:rsidRDefault="00570B72" w:rsidP="00B56CE4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B56CE4" w:rsidRDefault="00B56CE4" w:rsidP="00B56CE4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On 3 August, Shah was convicted and sentenced in his absence to four years in jail for smuggling tobacco. He received a further six months for offending while serving a suspended sentence for a similar offence in 2016. A warrant has been issued for his arrest.</w:t>
      </w:r>
    </w:p>
    <w:p w:rsidR="00570B72" w:rsidRDefault="00570B72" w:rsidP="0090570B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</w:p>
    <w:p w:rsidR="00B56CE4" w:rsidRDefault="00B56CE4" w:rsidP="0090570B">
      <w:pPr>
        <w:spacing w:after="24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Patel was jailed for two-and-a-half years. Both were disqualified from being a director for five years.</w:t>
      </w:r>
    </w:p>
    <w:p w:rsidR="0090570B" w:rsidRPr="00AE00EF" w:rsidRDefault="0090570B" w:rsidP="0090570B">
      <w:pPr>
        <w:spacing w:line="360" w:lineRule="auto"/>
        <w:rPr>
          <w:rFonts w:ascii="Arial" w:eastAsia="Calibri" w:hAnsi="Arial" w:cs="Arial"/>
          <w:sz w:val="22"/>
          <w:szCs w:val="22"/>
          <w:highlight w:val="yellow"/>
        </w:rPr>
      </w:pPr>
    </w:p>
    <w:p w:rsidR="0090570B" w:rsidRPr="007B4ACA" w:rsidRDefault="0090570B" w:rsidP="0090570B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7B4ACA">
        <w:rPr>
          <w:rFonts w:ascii="Arial" w:hAnsi="Arial" w:cs="Arial"/>
          <w:b/>
          <w:sz w:val="22"/>
          <w:szCs w:val="22"/>
          <w:lang w:eastAsia="en-GB"/>
        </w:rPr>
        <w:lastRenderedPageBreak/>
        <w:t>Notes for Editors</w:t>
      </w:r>
    </w:p>
    <w:p w:rsidR="0090570B" w:rsidRPr="007B4ACA" w:rsidRDefault="0090570B" w:rsidP="0090570B">
      <w:pPr>
        <w:ind w:firstLine="720"/>
        <w:rPr>
          <w:rFonts w:ascii="Arial" w:eastAsia="Calibri" w:hAnsi="Arial" w:cs="Arial"/>
          <w:sz w:val="22"/>
          <w:szCs w:val="22"/>
        </w:rPr>
      </w:pPr>
    </w:p>
    <w:p w:rsidR="0090570B" w:rsidRPr="000E0197" w:rsidRDefault="00B15B76" w:rsidP="0090570B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B15B76">
        <w:rPr>
          <w:rFonts w:ascii="Arial" w:hAnsi="Arial"/>
          <w:color w:val="000000"/>
          <w:sz w:val="22"/>
          <w:szCs w:val="22"/>
        </w:rPr>
        <w:t>Kishor</w:t>
      </w:r>
      <w:proofErr w:type="spellEnd"/>
      <w:r w:rsidRPr="00B15B76">
        <w:rPr>
          <w:rFonts w:ascii="Arial" w:hAnsi="Arial"/>
          <w:color w:val="000000"/>
          <w:sz w:val="22"/>
          <w:szCs w:val="22"/>
        </w:rPr>
        <w:t xml:space="preserve"> SHAH</w:t>
      </w:r>
      <w:r w:rsidR="0090570B" w:rsidRPr="007B4ACA"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ascii="Arial" w:hAnsi="Arial"/>
          <w:color w:val="000000"/>
          <w:sz w:val="22"/>
          <w:szCs w:val="22"/>
        </w:rPr>
        <w:t xml:space="preserve">a shop owner </w:t>
      </w:r>
      <w:r w:rsidR="0090570B" w:rsidRPr="007B4ACA">
        <w:rPr>
          <w:rFonts w:ascii="Arial" w:hAnsi="Arial"/>
          <w:color w:val="000000"/>
          <w:sz w:val="22"/>
          <w:szCs w:val="22"/>
        </w:rPr>
        <w:t xml:space="preserve">of </w:t>
      </w:r>
      <w:r>
        <w:rPr>
          <w:rFonts w:ascii="Arial" w:hAnsi="Arial"/>
          <w:color w:val="000000"/>
          <w:sz w:val="22"/>
          <w:szCs w:val="22"/>
        </w:rPr>
        <w:t>Elm Road, Wembley</w:t>
      </w:r>
      <w:r w:rsidR="0090570B" w:rsidRPr="007B4ACA">
        <w:rPr>
          <w:rFonts w:ascii="Arial" w:hAnsi="Arial"/>
          <w:color w:val="000000"/>
          <w:sz w:val="22"/>
          <w:szCs w:val="22"/>
        </w:rPr>
        <w:t xml:space="preserve">, DOB </w:t>
      </w:r>
      <w:r>
        <w:rPr>
          <w:rFonts w:ascii="Arial" w:hAnsi="Arial"/>
          <w:color w:val="000000"/>
          <w:sz w:val="22"/>
          <w:szCs w:val="22"/>
        </w:rPr>
        <w:t>17</w:t>
      </w:r>
      <w:r w:rsidR="0090570B" w:rsidRPr="007B4ACA">
        <w:rPr>
          <w:rFonts w:ascii="Arial" w:hAnsi="Arial"/>
          <w:color w:val="000000"/>
          <w:sz w:val="22"/>
          <w:szCs w:val="22"/>
        </w:rPr>
        <w:t>/</w:t>
      </w:r>
      <w:r>
        <w:rPr>
          <w:rFonts w:ascii="Arial" w:hAnsi="Arial"/>
          <w:color w:val="000000"/>
          <w:sz w:val="22"/>
          <w:szCs w:val="22"/>
        </w:rPr>
        <w:t>07</w:t>
      </w:r>
      <w:r w:rsidR="0090570B" w:rsidRPr="007B4ACA">
        <w:rPr>
          <w:rFonts w:ascii="Arial" w:hAnsi="Arial"/>
          <w:color w:val="000000"/>
          <w:sz w:val="22"/>
          <w:szCs w:val="22"/>
        </w:rPr>
        <w:t>/19</w:t>
      </w:r>
      <w:r>
        <w:rPr>
          <w:rFonts w:ascii="Arial" w:hAnsi="Arial"/>
          <w:color w:val="000000"/>
          <w:sz w:val="22"/>
          <w:szCs w:val="22"/>
        </w:rPr>
        <w:t>55</w:t>
      </w:r>
      <w:r w:rsidR="0090570B" w:rsidRPr="007B4ACA">
        <w:rPr>
          <w:rFonts w:ascii="Arial" w:hAnsi="Arial"/>
          <w:color w:val="000000"/>
          <w:sz w:val="22"/>
          <w:szCs w:val="22"/>
        </w:rPr>
        <w:t>, was sentenced to</w:t>
      </w:r>
      <w:r>
        <w:rPr>
          <w:rFonts w:ascii="Arial" w:hAnsi="Arial"/>
          <w:color w:val="000000"/>
          <w:sz w:val="22"/>
          <w:szCs w:val="22"/>
        </w:rPr>
        <w:t xml:space="preserve"> four yea</w:t>
      </w:r>
      <w:r w:rsidR="0090570B">
        <w:rPr>
          <w:rFonts w:ascii="Arial" w:hAnsi="Arial"/>
          <w:color w:val="000000"/>
          <w:sz w:val="22"/>
          <w:szCs w:val="22"/>
        </w:rPr>
        <w:t xml:space="preserve">rs in jail </w:t>
      </w:r>
      <w:r w:rsidR="0090570B" w:rsidRPr="007B4ACA">
        <w:rPr>
          <w:rFonts w:ascii="Arial" w:hAnsi="Arial"/>
          <w:color w:val="000000"/>
          <w:sz w:val="22"/>
          <w:szCs w:val="22"/>
        </w:rPr>
        <w:t xml:space="preserve">at </w:t>
      </w:r>
      <w:r>
        <w:rPr>
          <w:rFonts w:ascii="Arial" w:hAnsi="Arial"/>
          <w:color w:val="000000"/>
          <w:sz w:val="22"/>
          <w:szCs w:val="22"/>
        </w:rPr>
        <w:t xml:space="preserve">Blackfriars Crown Court on 3 August, 2018. He was given an extra six months as he was serving a </w:t>
      </w:r>
      <w:r w:rsidR="00570B72">
        <w:rPr>
          <w:rFonts w:ascii="Arial" w:hAnsi="Arial"/>
          <w:color w:val="000000"/>
          <w:sz w:val="22"/>
          <w:szCs w:val="22"/>
        </w:rPr>
        <w:t xml:space="preserve">six month </w:t>
      </w:r>
      <w:r>
        <w:rPr>
          <w:rFonts w:ascii="Arial" w:hAnsi="Arial"/>
          <w:color w:val="000000"/>
          <w:sz w:val="22"/>
          <w:szCs w:val="22"/>
        </w:rPr>
        <w:t>suspended sentence for a similar crime.</w:t>
      </w:r>
    </w:p>
    <w:p w:rsidR="0090570B" w:rsidRDefault="0090570B" w:rsidP="0090570B">
      <w:pPr>
        <w:pStyle w:val="ListParagraph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B15B76" w:rsidRDefault="00B15B76" w:rsidP="0090570B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B15B76">
        <w:rPr>
          <w:rFonts w:ascii="Arial" w:eastAsia="Calibri" w:hAnsi="Arial" w:cs="Arial"/>
          <w:sz w:val="22"/>
          <w:szCs w:val="22"/>
        </w:rPr>
        <w:t>Hitesh PATEL</w:t>
      </w:r>
      <w:r>
        <w:rPr>
          <w:rFonts w:ascii="Arial" w:eastAsia="Calibri" w:hAnsi="Arial" w:cs="Arial"/>
          <w:sz w:val="22"/>
          <w:szCs w:val="22"/>
        </w:rPr>
        <w:t xml:space="preserve">, a company director of </w:t>
      </w:r>
      <w:proofErr w:type="spellStart"/>
      <w:r>
        <w:rPr>
          <w:rFonts w:ascii="Arial" w:eastAsia="Calibri" w:hAnsi="Arial" w:cs="Arial"/>
          <w:sz w:val="22"/>
          <w:szCs w:val="22"/>
        </w:rPr>
        <w:t>Hanworth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Road, Hounslow, DOB 13/07/1977 was </w:t>
      </w:r>
      <w:r>
        <w:rPr>
          <w:rFonts w:ascii="Arial" w:eastAsia="Calibri" w:hAnsi="Arial" w:cs="Arial"/>
          <w:sz w:val="22"/>
          <w:szCs w:val="22"/>
        </w:rPr>
        <w:lastRenderedPageBreak/>
        <w:t>jailed for two years and six months at Blackfriars Crown Court on 3 August, 2018.</w:t>
      </w:r>
    </w:p>
    <w:p w:rsidR="00B15B76" w:rsidRPr="00B15B76" w:rsidRDefault="00B15B76" w:rsidP="00B15B76">
      <w:pPr>
        <w:pStyle w:val="ListParagraph"/>
        <w:rPr>
          <w:rFonts w:ascii="Arial" w:eastAsia="Calibri" w:hAnsi="Arial" w:cs="Arial"/>
          <w:sz w:val="22"/>
          <w:szCs w:val="22"/>
        </w:rPr>
      </w:pPr>
    </w:p>
    <w:p w:rsidR="0090570B" w:rsidRPr="000E0197" w:rsidRDefault="00B15B76" w:rsidP="0090570B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They were both convicted by jury of </w:t>
      </w:r>
      <w:r w:rsidRPr="00B15B76">
        <w:rPr>
          <w:rFonts w:ascii="Arial" w:eastAsia="Calibri" w:hAnsi="Arial" w:cs="Arial"/>
          <w:sz w:val="22"/>
          <w:szCs w:val="22"/>
        </w:rPr>
        <w:t>being knowingly concerned in the fraudulent evasion of duty</w:t>
      </w:r>
      <w:r>
        <w:rPr>
          <w:rFonts w:ascii="Arial" w:eastAsia="Calibri" w:hAnsi="Arial" w:cs="Arial"/>
          <w:sz w:val="22"/>
          <w:szCs w:val="22"/>
        </w:rPr>
        <w:t>.</w:t>
      </w:r>
    </w:p>
    <w:p w:rsidR="0090570B" w:rsidRPr="007B4ACA" w:rsidRDefault="0090570B" w:rsidP="0090570B">
      <w:pPr>
        <w:pStyle w:val="ListParagraph"/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90570B" w:rsidRPr="00DF438F" w:rsidRDefault="0090570B" w:rsidP="009057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" w:eastAsia="en-GB"/>
        </w:rPr>
      </w:pPr>
      <w:r w:rsidRPr="00DF438F">
        <w:rPr>
          <w:rFonts w:ascii="Arial" w:hAnsi="Arial" w:cs="Arial"/>
          <w:sz w:val="22"/>
          <w:szCs w:val="22"/>
          <w:lang w:val="en"/>
        </w:rPr>
        <w:t>A</w:t>
      </w:r>
      <w:proofErr w:type="spellStart"/>
      <w:r w:rsidRPr="00DF438F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Pr="00DF438F">
        <w:rPr>
          <w:rFonts w:ascii="Arial" w:hAnsi="Arial" w:cs="Arial"/>
          <w:sz w:val="22"/>
          <w:szCs w:val="22"/>
          <w:lang w:val="en-US" w:eastAsia="en-GB"/>
        </w:rPr>
        <w:t xml:space="preserve"> with information about people</w:t>
      </w:r>
      <w:r w:rsidRPr="00DF438F">
        <w:rPr>
          <w:rFonts w:ascii="Arial" w:hAnsi="Arial" w:cs="Arial"/>
          <w:sz w:val="22"/>
          <w:szCs w:val="22"/>
        </w:rPr>
        <w:t xml:space="preserve"> suspected of smuggling, selling or storing </w:t>
      </w:r>
      <w:r w:rsidRPr="008020CE">
        <w:rPr>
          <w:rFonts w:ascii="Arial" w:hAnsi="Arial" w:cs="Arial"/>
          <w:sz w:val="22"/>
          <w:szCs w:val="22"/>
        </w:rPr>
        <w:t xml:space="preserve">illegal tobacco should </w:t>
      </w:r>
      <w:r w:rsidRPr="008020CE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13" w:history="1">
        <w:r w:rsidRPr="008020CE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</w:t>
        </w:r>
        <w:r w:rsidRPr="008020CE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lastRenderedPageBreak/>
          <w:t>tax-evasion</w:t>
        </w:r>
      </w:hyperlink>
      <w:r w:rsidRPr="00DF438F">
        <w:rPr>
          <w:rStyle w:val="Hyperlink"/>
          <w:rFonts w:ascii="Arial" w:hAnsi="Arial" w:cs="Arial"/>
          <w:sz w:val="22"/>
          <w:szCs w:val="22"/>
          <w:lang w:val="en" w:eastAsia="en-GB"/>
        </w:rPr>
        <w:t xml:space="preserve"> </w:t>
      </w:r>
      <w:r w:rsidRPr="00DF438F">
        <w:rPr>
          <w:rStyle w:val="Hyperlink"/>
          <w:rFonts w:ascii="Arial" w:hAnsi="Arial" w:cs="Arial"/>
          <w:color w:val="auto"/>
          <w:sz w:val="22"/>
          <w:szCs w:val="22"/>
          <w:u w:val="none"/>
          <w:lang w:val="en" w:eastAsia="en-GB"/>
        </w:rPr>
        <w:t xml:space="preserve">or </w:t>
      </w:r>
      <w:r w:rsidRPr="00DF438F">
        <w:rPr>
          <w:rFonts w:ascii="Arial" w:hAnsi="Arial" w:cs="Arial"/>
          <w:sz w:val="22"/>
          <w:szCs w:val="22"/>
        </w:rPr>
        <w:t xml:space="preserve">contact our hotline on </w:t>
      </w:r>
      <w:r w:rsidRPr="00DF438F">
        <w:rPr>
          <w:rFonts w:ascii="Arial" w:hAnsi="Arial" w:cs="Arial"/>
          <w:sz w:val="22"/>
          <w:szCs w:val="22"/>
          <w:lang w:val="en" w:eastAsia="en-GB"/>
        </w:rPr>
        <w:t>0800 788 887.</w:t>
      </w:r>
    </w:p>
    <w:p w:rsidR="0090570B" w:rsidRPr="00DF438F" w:rsidRDefault="0090570B" w:rsidP="0090570B">
      <w:pPr>
        <w:spacing w:line="360" w:lineRule="auto"/>
        <w:ind w:left="360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</w:p>
    <w:p w:rsidR="0090570B" w:rsidRPr="00DF438F" w:rsidRDefault="0090570B" w:rsidP="0090570B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DF438F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DF438F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90570B" w:rsidRPr="00AE00EF" w:rsidRDefault="0090570B" w:rsidP="0090570B">
      <w:pPr>
        <w:rPr>
          <w:rFonts w:ascii="Arial" w:hAnsi="Arial" w:cs="Arial"/>
          <w:sz w:val="22"/>
          <w:szCs w:val="22"/>
          <w:highlight w:val="yellow"/>
        </w:rPr>
      </w:pPr>
    </w:p>
    <w:p w:rsidR="0090570B" w:rsidRPr="00DF438F" w:rsidRDefault="0090570B" w:rsidP="0090570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</w:p>
    <w:p w:rsidR="0090570B" w:rsidRPr="00DF438F" w:rsidRDefault="0090570B" w:rsidP="0090570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DF438F">
        <w:rPr>
          <w:rFonts w:ascii="Arial" w:hAnsi="Arial"/>
          <w:b/>
          <w:sz w:val="22"/>
          <w:szCs w:val="22"/>
        </w:rPr>
        <w:t>Issued by HM Revenue &amp; Customs Press Office</w:t>
      </w:r>
    </w:p>
    <w:p w:rsidR="0090570B" w:rsidRPr="00DF438F" w:rsidRDefault="0090570B" w:rsidP="0090570B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DF438F">
        <w:rPr>
          <w:rFonts w:ascii="Arial" w:hAnsi="Arial"/>
          <w:b/>
          <w:sz w:val="22"/>
          <w:szCs w:val="22"/>
        </w:rPr>
        <w:t>Press enquiries only please contact:</w:t>
      </w:r>
    </w:p>
    <w:p w:rsidR="0090570B" w:rsidRPr="00DF438F" w:rsidRDefault="0090570B" w:rsidP="0090570B">
      <w:pPr>
        <w:spacing w:line="360" w:lineRule="auto"/>
        <w:jc w:val="both"/>
        <w:rPr>
          <w:rFonts w:ascii="Arial" w:hAnsi="Arial"/>
          <w:sz w:val="22"/>
        </w:rPr>
      </w:pP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Roger Kasper</w:t>
      </w: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Tel: 03000 525110 / 07388 955843</w:t>
      </w: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lastRenderedPageBreak/>
        <w:t xml:space="preserve">Email: </w:t>
      </w:r>
      <w:hyperlink r:id="rId14" w:history="1">
        <w:r w:rsidRPr="00DF438F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DF438F">
        <w:rPr>
          <w:rFonts w:ascii="Arial" w:hAnsi="Arial"/>
          <w:sz w:val="22"/>
        </w:rPr>
        <w:t>Or</w:t>
      </w:r>
    </w:p>
    <w:p w:rsidR="0090570B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</w:p>
    <w:p w:rsidR="0090570B" w:rsidRPr="00570B72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570B72">
        <w:rPr>
          <w:rFonts w:ascii="Arial" w:hAnsi="Arial"/>
          <w:sz w:val="22"/>
        </w:rPr>
        <w:t>Jemma Smith</w:t>
      </w:r>
    </w:p>
    <w:p w:rsidR="0090570B" w:rsidRPr="00570B72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  <w:r w:rsidRPr="00570B72">
        <w:rPr>
          <w:rFonts w:ascii="Arial" w:hAnsi="Arial"/>
          <w:sz w:val="22"/>
        </w:rPr>
        <w:t>Tel:</w:t>
      </w:r>
      <w:r w:rsidRPr="00570B72">
        <w:rPr>
          <w:rFonts w:ascii="Arial" w:hAnsi="Arial"/>
          <w:sz w:val="22"/>
        </w:rPr>
        <w:tab/>
      </w:r>
      <w:r w:rsidRPr="00570B72">
        <w:rPr>
          <w:rFonts w:ascii="Arial" w:hAnsi="Arial"/>
          <w:sz w:val="22"/>
        </w:rPr>
        <w:tab/>
        <w:t>03000 520184 / 07469 021524</w:t>
      </w:r>
      <w:r w:rsidRPr="00570B72">
        <w:rPr>
          <w:rFonts w:ascii="Arial" w:hAnsi="Arial"/>
          <w:sz w:val="22"/>
        </w:rPr>
        <w:tab/>
      </w:r>
    </w:p>
    <w:p w:rsidR="0090570B" w:rsidRDefault="0090570B" w:rsidP="0090570B">
      <w:pPr>
        <w:pStyle w:val="BodyText"/>
        <w:jc w:val="left"/>
      </w:pPr>
      <w:r w:rsidRPr="00570B72">
        <w:t xml:space="preserve">Email: </w:t>
      </w:r>
      <w:r w:rsidRPr="00570B72">
        <w:tab/>
      </w:r>
      <w:r w:rsidRPr="00570B72">
        <w:tab/>
      </w:r>
      <w:hyperlink r:id="rId15" w:history="1">
        <w:r w:rsidRPr="00570B72">
          <w:rPr>
            <w:rStyle w:val="Hyperlink"/>
          </w:rPr>
          <w:t>jemma.smith@hmrc.gsi.gov.uk</w:t>
        </w:r>
      </w:hyperlink>
      <w:r>
        <w:t xml:space="preserve"> </w:t>
      </w: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/>
          <w:sz w:val="22"/>
        </w:rPr>
      </w:pPr>
    </w:p>
    <w:p w:rsidR="0090570B" w:rsidRPr="00DF438F" w:rsidRDefault="0090570B" w:rsidP="0090570B">
      <w:pPr>
        <w:pStyle w:val="BodyText"/>
        <w:jc w:val="left"/>
        <w:rPr>
          <w:rFonts w:cs="Arial"/>
          <w:szCs w:val="22"/>
        </w:rPr>
      </w:pPr>
      <w:r w:rsidRPr="00DF438F">
        <w:rPr>
          <w:rFonts w:cs="Arial"/>
          <w:szCs w:val="22"/>
        </w:rPr>
        <w:t>Out of hours</w:t>
      </w:r>
    </w:p>
    <w:p w:rsidR="0090570B" w:rsidRPr="00DF438F" w:rsidRDefault="0090570B" w:rsidP="0090570B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DF438F">
        <w:rPr>
          <w:rFonts w:ascii="Arial" w:hAnsi="Arial" w:cs="Arial"/>
          <w:sz w:val="22"/>
          <w:szCs w:val="22"/>
        </w:rPr>
        <w:t xml:space="preserve">Tel: </w:t>
      </w:r>
      <w:r w:rsidRPr="00DF438F">
        <w:rPr>
          <w:rFonts w:ascii="Arial" w:hAnsi="Arial" w:cs="Arial"/>
          <w:sz w:val="22"/>
          <w:szCs w:val="22"/>
        </w:rPr>
        <w:tab/>
      </w:r>
      <w:r w:rsidRPr="00DF438F">
        <w:rPr>
          <w:rFonts w:ascii="Arial" w:hAnsi="Arial" w:cs="Arial"/>
          <w:sz w:val="22"/>
          <w:szCs w:val="22"/>
        </w:rPr>
        <w:tab/>
        <w:t>07860 359544</w:t>
      </w:r>
    </w:p>
    <w:p w:rsidR="00EB4368" w:rsidRPr="00570B72" w:rsidRDefault="0090570B" w:rsidP="00570B72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DF438F">
        <w:rPr>
          <w:rFonts w:ascii="Arial" w:hAnsi="Arial" w:cs="Arial"/>
          <w:b/>
          <w:sz w:val="22"/>
          <w:szCs w:val="22"/>
        </w:rPr>
        <w:t>Website</w:t>
      </w:r>
      <w:r w:rsidRPr="00DF438F">
        <w:rPr>
          <w:rFonts w:ascii="Arial" w:hAnsi="Arial" w:cs="Arial"/>
          <w:b/>
          <w:sz w:val="22"/>
          <w:szCs w:val="22"/>
        </w:rPr>
        <w:tab/>
      </w:r>
      <w:hyperlink r:id="rId16" w:history="1">
        <w:r w:rsidRPr="00DF438F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DF438F">
        <w:rPr>
          <w:rFonts w:ascii="Arial" w:hAnsi="Arial" w:cs="Arial"/>
          <w:b/>
          <w:sz w:val="22"/>
          <w:szCs w:val="22"/>
        </w:rPr>
        <w:t xml:space="preserve"> </w:t>
      </w:r>
      <w:hyperlink r:id="rId17" w:history="1"/>
    </w:p>
    <w:sectPr w:rsidR="00EB4368" w:rsidRPr="00570B72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16" w:rsidRDefault="002A1816">
      <w:r>
        <w:separator/>
      </w:r>
    </w:p>
  </w:endnote>
  <w:endnote w:type="continuationSeparator" w:id="0">
    <w:p w:rsidR="002A1816" w:rsidRDefault="002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B72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B72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B72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16" w:rsidRDefault="002A1816">
      <w:r>
        <w:separator/>
      </w:r>
    </w:p>
  </w:footnote>
  <w:footnote w:type="continuationSeparator" w:id="0">
    <w:p w:rsidR="002A1816" w:rsidRDefault="002A1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B72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570B72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90E"/>
    <w:multiLevelType w:val="hybridMultilevel"/>
    <w:tmpl w:val="D578D810"/>
    <w:lvl w:ilvl="0" w:tplc="86FAC7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B"/>
    <w:rsid w:val="00151283"/>
    <w:rsid w:val="001F6255"/>
    <w:rsid w:val="002A1816"/>
    <w:rsid w:val="002A57E6"/>
    <w:rsid w:val="00545C96"/>
    <w:rsid w:val="00570B72"/>
    <w:rsid w:val="006505C6"/>
    <w:rsid w:val="0067720D"/>
    <w:rsid w:val="0090570B"/>
    <w:rsid w:val="00B15B76"/>
    <w:rsid w:val="00B56CE4"/>
    <w:rsid w:val="00BF5A35"/>
    <w:rsid w:val="00C83506"/>
    <w:rsid w:val="00D940F3"/>
    <w:rsid w:val="00DA053F"/>
    <w:rsid w:val="00DD6B15"/>
    <w:rsid w:val="00EB4368"/>
    <w:rsid w:val="00FF25C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BDA41-0331-49E5-A358-6ED9E80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0570B"/>
  </w:style>
  <w:style w:type="character" w:customStyle="1" w:styleId="FootnoteTextChar">
    <w:name w:val="Footnote Text Char"/>
    <w:basedOn w:val="DefaultParagraphFont"/>
    <w:link w:val="FootnoteText"/>
    <w:semiHidden/>
    <w:rsid w:val="0090570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90570B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90570B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9057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70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90570B"/>
    <w:rPr>
      <w:color w:val="0000FF"/>
      <w:u w:val="single"/>
    </w:rPr>
  </w:style>
  <w:style w:type="paragraph" w:styleId="NormalWeb">
    <w:name w:val="Normal (Web)"/>
    <w:basedOn w:val="Normal"/>
    <w:rsid w:val="0090570B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90570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90570B"/>
    <w:pPr>
      <w:jc w:val="right"/>
    </w:pPr>
  </w:style>
  <w:style w:type="paragraph" w:customStyle="1" w:styleId="Bannerstrapline">
    <w:name w:val="Banner strapline"/>
    <w:basedOn w:val="Normal"/>
    <w:rsid w:val="0090570B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90570B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90570B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90570B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90570B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90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uk/report-tobacco-or-alcohol-tax-evas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.hmrc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hmr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jemma.smith@hmrc.gsi.gov.uk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oger.kasper@hmrc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3</cp:revision>
  <dcterms:created xsi:type="dcterms:W3CDTF">2018-08-07T13:46:00Z</dcterms:created>
  <dcterms:modified xsi:type="dcterms:W3CDTF">2018-08-07T13:47:00Z</dcterms:modified>
</cp:coreProperties>
</file>