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ECD" w:rsidRPr="00B17ECD" w:rsidRDefault="00B17ECD" w:rsidP="00E303DC">
      <w:pPr>
        <w:pStyle w:val="NormalWeb"/>
        <w:spacing w:before="0" w:beforeAutospacing="0" w:after="0" w:afterAutospacing="0"/>
        <w:rPr>
          <w:rFonts w:ascii="Calibri" w:hAnsi="Calibri" w:cs="Calibri"/>
          <w:iCs/>
          <w:color w:val="000000"/>
        </w:rPr>
      </w:pPr>
      <w:r>
        <w:rPr>
          <w:rFonts w:ascii="Calibri" w:hAnsi="Calibri" w:cs="Calibri"/>
          <w:iCs/>
          <w:color w:val="000000"/>
        </w:rPr>
        <w:t>VEGA præsenterer</w:t>
      </w:r>
    </w:p>
    <w:p w:rsidR="00B17ECD" w:rsidRPr="00B17ECD" w:rsidRDefault="00B17ECD" w:rsidP="00E303DC">
      <w:pPr>
        <w:pStyle w:val="NormalWeb"/>
        <w:spacing w:before="0" w:beforeAutospacing="0" w:after="0" w:afterAutospacing="0"/>
        <w:rPr>
          <w:rFonts w:ascii="Calibri" w:hAnsi="Calibri" w:cs="Calibri"/>
          <w:b/>
          <w:iCs/>
          <w:color w:val="000000"/>
        </w:rPr>
      </w:pPr>
      <w:r w:rsidRPr="00B17ECD">
        <w:rPr>
          <w:rFonts w:ascii="Calibri" w:hAnsi="Calibri" w:cs="Calibri"/>
          <w:b/>
          <w:iCs/>
          <w:color w:val="000000"/>
        </w:rPr>
        <w:t>Gør bas-armen klar til Infernal i VEGA</w:t>
      </w:r>
    </w:p>
    <w:p w:rsidR="00E303DC" w:rsidRDefault="00B17ECD" w:rsidP="00E303DC">
      <w:pPr>
        <w:pStyle w:val="NormalWeb"/>
        <w:spacing w:before="0" w:beforeAutospacing="0" w:after="0" w:afterAutospacing="0"/>
        <w:rPr>
          <w:rFonts w:ascii="Calibri" w:hAnsi="Calibri" w:cs="Calibri"/>
          <w:i/>
          <w:iCs/>
          <w:color w:val="000000"/>
        </w:rPr>
      </w:pPr>
      <w:r>
        <w:rPr>
          <w:rFonts w:ascii="Calibri" w:hAnsi="Calibri" w:cs="Calibri"/>
          <w:i/>
          <w:iCs/>
          <w:color w:val="000000"/>
        </w:rPr>
        <w:t xml:space="preserve">Den 22. december slår </w:t>
      </w:r>
      <w:r w:rsidRPr="00B17ECD">
        <w:rPr>
          <w:rFonts w:ascii="Calibri" w:hAnsi="Calibri" w:cs="Calibri"/>
          <w:i/>
          <w:iCs/>
          <w:color w:val="000000"/>
        </w:rPr>
        <w:t>Store V</w:t>
      </w:r>
      <w:r w:rsidR="008B3948">
        <w:rPr>
          <w:rFonts w:ascii="Calibri" w:hAnsi="Calibri" w:cs="Calibri"/>
          <w:i/>
          <w:iCs/>
          <w:color w:val="000000"/>
        </w:rPr>
        <w:t xml:space="preserve">EGA </w:t>
      </w:r>
      <w:bookmarkStart w:id="0" w:name="_GoBack"/>
      <w:bookmarkEnd w:id="0"/>
      <w:r w:rsidRPr="00B17ECD">
        <w:rPr>
          <w:rFonts w:ascii="Calibri" w:hAnsi="Calibri" w:cs="Calibri"/>
          <w:i/>
          <w:iCs/>
          <w:color w:val="000000"/>
        </w:rPr>
        <w:t xml:space="preserve">for </w:t>
      </w:r>
      <w:r w:rsidR="00C1465E">
        <w:rPr>
          <w:rFonts w:ascii="Calibri" w:hAnsi="Calibri" w:cs="Calibri"/>
          <w:i/>
          <w:iCs/>
          <w:color w:val="000000"/>
        </w:rPr>
        <w:t>fjerde</w:t>
      </w:r>
      <w:r w:rsidRPr="00B17ECD">
        <w:rPr>
          <w:rFonts w:ascii="Calibri" w:hAnsi="Calibri" w:cs="Calibri"/>
          <w:i/>
          <w:iCs/>
          <w:color w:val="000000"/>
        </w:rPr>
        <w:t xml:space="preserve"> år i træk dørene op</w:t>
      </w:r>
      <w:r>
        <w:rPr>
          <w:rFonts w:ascii="Calibri" w:hAnsi="Calibri" w:cs="Calibri"/>
          <w:i/>
          <w:iCs/>
          <w:color w:val="000000"/>
        </w:rPr>
        <w:t>,</w:t>
      </w:r>
      <w:r w:rsidRPr="00B17ECD">
        <w:rPr>
          <w:rFonts w:ascii="Calibri" w:hAnsi="Calibri" w:cs="Calibri"/>
          <w:i/>
          <w:iCs/>
          <w:color w:val="000000"/>
        </w:rPr>
        <w:t xml:space="preserve"> så Infernal kan</w:t>
      </w:r>
    </w:p>
    <w:p w:rsidR="00B17ECD" w:rsidRDefault="00B17ECD" w:rsidP="00E303DC">
      <w:pPr>
        <w:pStyle w:val="NormalWeb"/>
        <w:spacing w:before="0" w:beforeAutospacing="0" w:after="0" w:afterAutospacing="0"/>
        <w:rPr>
          <w:rFonts w:ascii="Calibri" w:hAnsi="Calibri" w:cs="Calibri"/>
          <w:i/>
          <w:iCs/>
          <w:color w:val="000000"/>
        </w:rPr>
      </w:pPr>
      <w:r w:rsidRPr="00B17ECD">
        <w:rPr>
          <w:rFonts w:ascii="Calibri" w:hAnsi="Calibri" w:cs="Calibri"/>
          <w:i/>
          <w:iCs/>
          <w:color w:val="000000"/>
        </w:rPr>
        <w:t>sende københavnerne på juleferie med</w:t>
      </w:r>
      <w:r>
        <w:rPr>
          <w:rFonts w:ascii="Calibri" w:hAnsi="Calibri" w:cs="Calibri"/>
          <w:i/>
          <w:iCs/>
          <w:color w:val="000000"/>
        </w:rPr>
        <w:t xml:space="preserve"> en solid omgang bangers i bagagen. </w:t>
      </w:r>
    </w:p>
    <w:p w:rsidR="00B17ECD" w:rsidRDefault="00B17ECD" w:rsidP="00B17ECD">
      <w:pPr>
        <w:pStyle w:val="NormalWeb"/>
        <w:spacing w:before="0" w:beforeAutospacing="0" w:after="0" w:afterAutospacing="0" w:line="324" w:lineRule="atLeast"/>
        <w:rPr>
          <w:rFonts w:ascii="Calibri" w:hAnsi="Calibri" w:cs="Calibri"/>
          <w:i/>
          <w:iCs/>
          <w:color w:val="000000"/>
        </w:rPr>
      </w:pPr>
    </w:p>
    <w:p w:rsidR="00B17ECD" w:rsidRDefault="00B17ECD" w:rsidP="00A16F97">
      <w:pPr>
        <w:pStyle w:val="NormalWeb"/>
        <w:shd w:val="clear" w:color="auto" w:fill="FFFFFF"/>
        <w:spacing w:before="0" w:beforeAutospacing="0" w:after="300" w:afterAutospacing="0"/>
        <w:rPr>
          <w:rFonts w:asciiTheme="minorHAnsi" w:hAnsiTheme="minorHAnsi" w:cstheme="minorHAnsi"/>
        </w:rPr>
      </w:pPr>
      <w:r w:rsidRPr="00B17ECD">
        <w:rPr>
          <w:rFonts w:ascii="Calibri" w:hAnsi="Calibri" w:cs="Calibri"/>
          <w:iCs/>
          <w:color w:val="111111"/>
        </w:rPr>
        <w:t xml:space="preserve">Lina Rafn og Paw Lagermann er med deres selvskabte partymonster Infernal, en af de mest </w:t>
      </w:r>
      <w:r w:rsidRPr="00B17ECD">
        <w:rPr>
          <w:rFonts w:asciiTheme="minorHAnsi" w:hAnsiTheme="minorHAnsi" w:cstheme="minorHAnsi"/>
          <w:iCs/>
          <w:color w:val="111111"/>
        </w:rPr>
        <w:t>konsistente og dynamiske duoer i den danske musikbranche.</w:t>
      </w:r>
      <w:r w:rsidR="00E303DC">
        <w:rPr>
          <w:rFonts w:asciiTheme="minorHAnsi" w:hAnsiTheme="minorHAnsi" w:cstheme="minorHAnsi"/>
          <w:iCs/>
          <w:color w:val="111111"/>
        </w:rPr>
        <w:t xml:space="preserve"> </w:t>
      </w:r>
      <w:r w:rsidR="00E303DC">
        <w:rPr>
          <w:rFonts w:asciiTheme="minorHAnsi" w:hAnsiTheme="minorHAnsi" w:cstheme="minorHAnsi"/>
        </w:rPr>
        <w:t xml:space="preserve">De </w:t>
      </w:r>
      <w:r>
        <w:rPr>
          <w:rFonts w:asciiTheme="minorHAnsi" w:hAnsiTheme="minorHAnsi" w:cstheme="minorHAnsi"/>
        </w:rPr>
        <w:t xml:space="preserve">er </w:t>
      </w:r>
      <w:r w:rsidR="00A16F97">
        <w:rPr>
          <w:rFonts w:asciiTheme="minorHAnsi" w:hAnsiTheme="minorHAnsi" w:cstheme="minorHAnsi"/>
        </w:rPr>
        <w:t>notoriske</w:t>
      </w:r>
      <w:r>
        <w:rPr>
          <w:rFonts w:asciiTheme="minorHAnsi" w:hAnsiTheme="minorHAnsi" w:cstheme="minorHAnsi"/>
        </w:rPr>
        <w:t xml:space="preserve"> kendt for deres unikke sceneshows</w:t>
      </w:r>
      <w:r w:rsidR="00A16F97">
        <w:rPr>
          <w:rFonts w:asciiTheme="minorHAnsi" w:hAnsiTheme="minorHAnsi" w:cstheme="minorHAnsi"/>
        </w:rPr>
        <w:t>, hvor</w:t>
      </w:r>
      <w:r w:rsidR="00E303DC">
        <w:rPr>
          <w:rFonts w:asciiTheme="minorHAnsi" w:hAnsiTheme="minorHAnsi" w:cstheme="minorHAnsi"/>
        </w:rPr>
        <w:t xml:space="preserve"> der bliver</w:t>
      </w:r>
      <w:r w:rsidR="00A16F97">
        <w:rPr>
          <w:rFonts w:asciiTheme="minorHAnsi" w:hAnsiTheme="minorHAnsi" w:cstheme="minorHAnsi"/>
        </w:rPr>
        <w:t xml:space="preserve"> fyre</w:t>
      </w:r>
      <w:r w:rsidR="00E303DC">
        <w:rPr>
          <w:rFonts w:asciiTheme="minorHAnsi" w:hAnsiTheme="minorHAnsi" w:cstheme="minorHAnsi"/>
        </w:rPr>
        <w:t>t</w:t>
      </w:r>
      <w:r w:rsidR="00A16F97">
        <w:rPr>
          <w:rFonts w:asciiTheme="minorHAnsi" w:hAnsiTheme="minorHAnsi" w:cstheme="minorHAnsi"/>
        </w:rPr>
        <w:t xml:space="preserve"> helt op for de </w:t>
      </w:r>
      <w:r w:rsidRPr="00B17ECD">
        <w:rPr>
          <w:rFonts w:asciiTheme="minorHAnsi" w:hAnsiTheme="minorHAnsi" w:cstheme="minorHAnsi"/>
        </w:rPr>
        <w:t>sprængfyldt</w:t>
      </w:r>
      <w:r w:rsidR="00A16F97">
        <w:rPr>
          <w:rFonts w:asciiTheme="minorHAnsi" w:hAnsiTheme="minorHAnsi" w:cstheme="minorHAnsi"/>
        </w:rPr>
        <w:t>e</w:t>
      </w:r>
      <w:r w:rsidRPr="00B17ECD">
        <w:rPr>
          <w:rFonts w:asciiTheme="minorHAnsi" w:hAnsiTheme="minorHAnsi" w:cstheme="minorHAnsi"/>
        </w:rPr>
        <w:t xml:space="preserve"> pophits</w:t>
      </w:r>
      <w:r w:rsidR="00A16F97" w:rsidRPr="00B17ECD">
        <w:rPr>
          <w:rFonts w:ascii="Calibri" w:hAnsi="Calibri" w:cs="Calibri"/>
          <w:iCs/>
          <w:color w:val="111111"/>
        </w:rPr>
        <w:t xml:space="preserve"> fra første anslag</w:t>
      </w:r>
      <w:r w:rsidR="00E303DC">
        <w:rPr>
          <w:rFonts w:ascii="Calibri" w:hAnsi="Calibri" w:cs="Calibri"/>
          <w:iCs/>
          <w:color w:val="111111"/>
        </w:rPr>
        <w:t>.</w:t>
      </w:r>
      <w:r w:rsidR="00A16F97" w:rsidRPr="00B17ECD">
        <w:rPr>
          <w:rFonts w:ascii="Calibri" w:hAnsi="Calibri" w:cs="Calibri"/>
          <w:iCs/>
          <w:color w:val="111111"/>
        </w:rPr>
        <w:t xml:space="preserve"> </w:t>
      </w:r>
      <w:r w:rsidR="00E303DC">
        <w:rPr>
          <w:rFonts w:ascii="Calibri" w:hAnsi="Calibri" w:cs="Calibri"/>
          <w:iCs/>
          <w:color w:val="111111"/>
        </w:rPr>
        <w:t xml:space="preserve">Folk bliver </w:t>
      </w:r>
      <w:r w:rsidR="00A16F97" w:rsidRPr="00B17ECD">
        <w:rPr>
          <w:rFonts w:ascii="Calibri" w:hAnsi="Calibri" w:cs="Calibri"/>
          <w:iCs/>
          <w:color w:val="111111"/>
        </w:rPr>
        <w:t>fange</w:t>
      </w:r>
      <w:r w:rsidR="00C1465E">
        <w:rPr>
          <w:rFonts w:ascii="Calibri" w:hAnsi="Calibri" w:cs="Calibri"/>
          <w:iCs/>
          <w:color w:val="111111"/>
        </w:rPr>
        <w:t>t og revet rundt!</w:t>
      </w:r>
      <w:r w:rsidRPr="00B17ECD">
        <w:rPr>
          <w:rFonts w:asciiTheme="minorHAnsi" w:hAnsiTheme="minorHAnsi" w:cstheme="minorHAnsi"/>
        </w:rPr>
        <w:t xml:space="preserve"> </w:t>
      </w:r>
    </w:p>
    <w:p w:rsidR="00A16F97" w:rsidRDefault="00A16F97" w:rsidP="00A16F97">
      <w:pPr>
        <w:rPr>
          <w:rFonts w:eastAsia="Times New Roman" w:cstheme="minorHAnsi"/>
          <w:lang w:eastAsia="da-DK"/>
        </w:rPr>
      </w:pPr>
      <w:r w:rsidRPr="00A16F97">
        <w:rPr>
          <w:rFonts w:eastAsia="Times New Roman" w:cstheme="minorHAnsi"/>
          <w:lang w:eastAsia="da-DK"/>
        </w:rPr>
        <w:t xml:space="preserve">Et Infernal-show er mere end bare en koncert. Det er en oplevelse. Når </w:t>
      </w:r>
      <w:r w:rsidR="00C1465E">
        <w:rPr>
          <w:rFonts w:eastAsia="Times New Roman" w:cstheme="minorHAnsi"/>
          <w:lang w:eastAsia="da-DK"/>
        </w:rPr>
        <w:t>de</w:t>
      </w:r>
      <w:r w:rsidRPr="00A16F97">
        <w:rPr>
          <w:rFonts w:eastAsia="Times New Roman" w:cstheme="minorHAnsi"/>
          <w:lang w:eastAsia="da-DK"/>
        </w:rPr>
        <w:t xml:space="preserve"> optræder live, rives du ikke bare med på en rejse gennem deres imponerende række af udgivelser, publikum kan ”roligt” påregne en vis interaktion, som man aldrig helt ved, hvor ender. Det eneste, man ved, er: </w:t>
      </w:r>
      <w:r w:rsidR="00C1465E">
        <w:rPr>
          <w:rFonts w:eastAsia="Times New Roman" w:cstheme="minorHAnsi"/>
          <w:lang w:eastAsia="da-DK"/>
        </w:rPr>
        <w:t xml:space="preserve">Det bliver </w:t>
      </w:r>
      <w:r w:rsidRPr="00A16F97">
        <w:rPr>
          <w:rFonts w:eastAsia="Times New Roman" w:cstheme="minorHAnsi"/>
          <w:lang w:eastAsia="da-DK"/>
        </w:rPr>
        <w:t>vanvittigt.</w:t>
      </w:r>
    </w:p>
    <w:p w:rsidR="00A16F97" w:rsidRPr="00A16F97" w:rsidRDefault="00A16F97" w:rsidP="00A16F97">
      <w:pPr>
        <w:rPr>
          <w:rFonts w:eastAsia="Times New Roman" w:cstheme="minorHAnsi"/>
          <w:lang w:eastAsia="da-DK"/>
        </w:rPr>
      </w:pPr>
    </w:p>
    <w:p w:rsidR="00B17ECD" w:rsidRDefault="00B17ECD" w:rsidP="00B17ECD">
      <w:pPr>
        <w:pStyle w:val="NormalWeb"/>
        <w:shd w:val="clear" w:color="auto" w:fill="FFFFFF"/>
        <w:spacing w:before="0" w:beforeAutospacing="0" w:after="300" w:afterAutospacing="0"/>
        <w:rPr>
          <w:rFonts w:ascii="Calibri" w:hAnsi="Calibri" w:cs="Calibri"/>
          <w:iCs/>
          <w:color w:val="111111"/>
        </w:rPr>
      </w:pPr>
      <w:r w:rsidRPr="00B17ECD">
        <w:rPr>
          <w:rFonts w:ascii="Calibri" w:hAnsi="Calibri" w:cs="Calibri"/>
          <w:iCs/>
          <w:color w:val="111111"/>
        </w:rPr>
        <w:t>Paw og Lina har stået trofast foran scenen siden 1997, og har siden været insisterende uafviselige med mere end 26 single-udgivelser, der alle på fornemste vis medvirker til at en Infernal koncert</w:t>
      </w:r>
      <w:r>
        <w:rPr>
          <w:rFonts w:ascii="Calibri" w:hAnsi="Calibri" w:cs="Calibri"/>
          <w:iCs/>
          <w:color w:val="111111"/>
        </w:rPr>
        <w:t xml:space="preserve"> er </w:t>
      </w:r>
      <w:r w:rsidRPr="00B17ECD">
        <w:rPr>
          <w:rFonts w:ascii="Calibri" w:hAnsi="Calibri" w:cs="Calibri"/>
          <w:iCs/>
          <w:color w:val="111111"/>
        </w:rPr>
        <w:t>et overflødighedshorn af hits.</w:t>
      </w:r>
    </w:p>
    <w:p w:rsidR="00B17ECD" w:rsidRPr="00E303DC" w:rsidRDefault="00A16F97" w:rsidP="00E303DC">
      <w:pPr>
        <w:rPr>
          <w:rFonts w:eastAsia="Times New Roman" w:cstheme="minorHAnsi"/>
          <w:lang w:eastAsia="da-DK"/>
        </w:rPr>
      </w:pPr>
      <w:r w:rsidRPr="00A16F97">
        <w:rPr>
          <w:rFonts w:eastAsia="Times New Roman" w:cstheme="minorHAnsi"/>
          <w:lang w:eastAsia="da-DK"/>
        </w:rPr>
        <w:t>Paw og Lina mødte allerede hinanden som teenagere og musikken blev hurtigt et vitalt omdrejningspunkt for de to venner, der har været et uadskilleligt makkerpar i to årtier. De fandt hinanden et sted mellem Herlev og Vanløse og har siden turnéret overalt fra Paris til Berlin. Grænserne b</w:t>
      </w:r>
      <w:r w:rsidR="00C1465E">
        <w:rPr>
          <w:rFonts w:eastAsia="Times New Roman" w:cstheme="minorHAnsi"/>
          <w:lang w:eastAsia="da-DK"/>
        </w:rPr>
        <w:t>liver</w:t>
      </w:r>
      <w:r w:rsidRPr="00A16F97">
        <w:rPr>
          <w:rFonts w:eastAsia="Times New Roman" w:cstheme="minorHAnsi"/>
          <w:lang w:eastAsia="da-DK"/>
        </w:rPr>
        <w:t xml:space="preserve"> brudt med de vildeste, mest flamboyante, outrerede og teatralske optrædener. </w:t>
      </w:r>
    </w:p>
    <w:p w:rsidR="00E303DC" w:rsidRPr="00C42255" w:rsidRDefault="00E303DC" w:rsidP="00E303DC">
      <w:pPr>
        <w:spacing w:before="100" w:beforeAutospacing="1" w:after="100" w:afterAutospacing="1"/>
        <w:rPr>
          <w:rFonts w:cstheme="minorHAnsi"/>
        </w:rPr>
      </w:pPr>
      <w:r w:rsidRPr="00C42255">
        <w:rPr>
          <w:rFonts w:cstheme="minorHAnsi"/>
          <w:b/>
        </w:rPr>
        <w:t>Fakta om koncerten</w:t>
      </w:r>
      <w:r w:rsidRPr="00C42255">
        <w:rPr>
          <w:rFonts w:cstheme="minorHAnsi"/>
        </w:rPr>
        <w:br/>
      </w:r>
      <w:r>
        <w:rPr>
          <w:rFonts w:cstheme="minorHAnsi"/>
        </w:rPr>
        <w:t xml:space="preserve">Infernal </w:t>
      </w:r>
      <w:r w:rsidRPr="00C42255">
        <w:rPr>
          <w:rFonts w:cstheme="minorHAnsi"/>
        </w:rPr>
        <w:t>(</w:t>
      </w:r>
      <w:r>
        <w:rPr>
          <w:rFonts w:cstheme="minorHAnsi"/>
        </w:rPr>
        <w:t>DK</w:t>
      </w:r>
      <w:r w:rsidRPr="00C42255">
        <w:rPr>
          <w:rFonts w:cstheme="minorHAnsi"/>
        </w:rPr>
        <w:t>)</w:t>
      </w:r>
      <w:r w:rsidRPr="00C42255">
        <w:rPr>
          <w:rFonts w:cstheme="minorHAnsi"/>
        </w:rPr>
        <w:br/>
      </w:r>
      <w:r>
        <w:rPr>
          <w:rFonts w:cstheme="minorHAnsi"/>
        </w:rPr>
        <w:t>Tirsdag</w:t>
      </w:r>
      <w:r w:rsidRPr="00C42255">
        <w:rPr>
          <w:rFonts w:cstheme="minorHAnsi"/>
        </w:rPr>
        <w:t xml:space="preserve"> d.</w:t>
      </w:r>
      <w:r w:rsidR="00680E2F">
        <w:rPr>
          <w:rFonts w:cstheme="minorHAnsi"/>
        </w:rPr>
        <w:t xml:space="preserve"> </w:t>
      </w:r>
      <w:r>
        <w:rPr>
          <w:rFonts w:cstheme="minorHAnsi"/>
        </w:rPr>
        <w:t>22</w:t>
      </w:r>
      <w:r w:rsidRPr="00C42255">
        <w:rPr>
          <w:rFonts w:cstheme="minorHAnsi"/>
        </w:rPr>
        <w:t xml:space="preserve">. </w:t>
      </w:r>
      <w:r>
        <w:rPr>
          <w:rFonts w:cstheme="minorHAnsi"/>
        </w:rPr>
        <w:t>december</w:t>
      </w:r>
      <w:r w:rsidR="00680E2F">
        <w:rPr>
          <w:rFonts w:cstheme="minorHAnsi"/>
        </w:rPr>
        <w:t>,</w:t>
      </w:r>
      <w:r w:rsidRPr="00C42255">
        <w:rPr>
          <w:rFonts w:cstheme="minorHAnsi"/>
        </w:rPr>
        <w:t xml:space="preserve"> 20</w:t>
      </w:r>
      <w:r>
        <w:rPr>
          <w:rFonts w:cstheme="minorHAnsi"/>
        </w:rPr>
        <w:t>20</w:t>
      </w:r>
      <w:r w:rsidRPr="00C42255">
        <w:rPr>
          <w:rFonts w:cstheme="minorHAnsi"/>
        </w:rPr>
        <w:t xml:space="preserve"> kl. </w:t>
      </w:r>
      <w:r>
        <w:rPr>
          <w:rFonts w:cstheme="minorHAnsi"/>
        </w:rPr>
        <w:t>20</w:t>
      </w:r>
      <w:r w:rsidRPr="00C42255">
        <w:rPr>
          <w:rFonts w:cstheme="minorHAnsi"/>
        </w:rPr>
        <w:t>:00</w:t>
      </w:r>
      <w:r w:rsidRPr="00C42255">
        <w:rPr>
          <w:rFonts w:cstheme="minorHAnsi"/>
        </w:rPr>
        <w:br/>
      </w:r>
      <w:r w:rsidR="00680E2F">
        <w:rPr>
          <w:rFonts w:cstheme="minorHAnsi"/>
        </w:rPr>
        <w:t xml:space="preserve">Store </w:t>
      </w:r>
      <w:r w:rsidRPr="00C42255">
        <w:rPr>
          <w:rFonts w:cstheme="minorHAnsi"/>
        </w:rPr>
        <w:t>VEGA, Enghavevej 40, 1674 København V</w:t>
      </w:r>
      <w:r w:rsidRPr="00C42255">
        <w:rPr>
          <w:rFonts w:cstheme="minorHAnsi"/>
        </w:rPr>
        <w:br/>
        <w:t>Billetpris: 2</w:t>
      </w:r>
      <w:r>
        <w:rPr>
          <w:rFonts w:cstheme="minorHAnsi"/>
        </w:rPr>
        <w:t>30</w:t>
      </w:r>
      <w:r w:rsidRPr="00C42255">
        <w:rPr>
          <w:rFonts w:cstheme="minorHAnsi"/>
        </w:rPr>
        <w:t xml:space="preserve"> kr. + gebyr</w:t>
      </w:r>
      <w:r w:rsidRPr="00C42255">
        <w:rPr>
          <w:rFonts w:cstheme="minorHAnsi"/>
        </w:rPr>
        <w:br/>
        <w:t xml:space="preserve">Billetsalget starter </w:t>
      </w:r>
      <w:r>
        <w:rPr>
          <w:rFonts w:cstheme="minorHAnsi"/>
        </w:rPr>
        <w:t>i dag via vega.dk og Ticketmaster</w:t>
      </w:r>
    </w:p>
    <w:p w:rsidR="00A16F97" w:rsidRDefault="00A16F97" w:rsidP="00A16F97">
      <w:pPr>
        <w:pStyle w:val="NormalWeb"/>
        <w:shd w:val="clear" w:color="auto" w:fill="FFFFFF"/>
        <w:spacing w:before="0" w:beforeAutospacing="0" w:after="300" w:afterAutospacing="0"/>
        <w:rPr>
          <w:rFonts w:ascii="Calibri" w:hAnsi="Calibri" w:cs="Calibri"/>
        </w:rPr>
      </w:pPr>
    </w:p>
    <w:p w:rsidR="00A16F97" w:rsidRDefault="00A16F97" w:rsidP="00A16F97">
      <w:pPr>
        <w:pStyle w:val="NormalWeb"/>
        <w:shd w:val="clear" w:color="auto" w:fill="FFFFFF"/>
        <w:spacing w:before="0" w:beforeAutospacing="0" w:after="300" w:afterAutospacing="0"/>
        <w:rPr>
          <w:rFonts w:ascii="Calibri" w:hAnsi="Calibri" w:cs="Calibri"/>
        </w:rPr>
      </w:pPr>
    </w:p>
    <w:p w:rsidR="00B17ECD" w:rsidRPr="00B17ECD" w:rsidRDefault="00B17ECD" w:rsidP="00B17ECD">
      <w:pPr>
        <w:pStyle w:val="NormalWeb"/>
        <w:spacing w:before="0" w:beforeAutospacing="0" w:after="0" w:afterAutospacing="0" w:line="324" w:lineRule="atLeast"/>
        <w:rPr>
          <w:rFonts w:ascii="Calibri" w:hAnsi="Calibri" w:cs="Calibri"/>
        </w:rPr>
      </w:pPr>
      <w:r w:rsidRPr="00B17ECD">
        <w:rPr>
          <w:rFonts w:ascii="Calibri" w:hAnsi="Calibri" w:cs="Calibri"/>
          <w:i/>
          <w:iCs/>
          <w:color w:val="000000"/>
        </w:rPr>
        <w:t> </w:t>
      </w:r>
    </w:p>
    <w:p w:rsidR="00B17ECD" w:rsidRPr="00B17ECD" w:rsidRDefault="00B17ECD" w:rsidP="00B17ECD">
      <w:pPr>
        <w:pStyle w:val="NormalWeb"/>
        <w:spacing w:before="0" w:beforeAutospacing="0" w:after="0" w:afterAutospacing="0" w:line="324" w:lineRule="atLeast"/>
        <w:rPr>
          <w:rFonts w:ascii="Calibri" w:hAnsi="Calibri" w:cs="Calibri"/>
        </w:rPr>
      </w:pPr>
      <w:r w:rsidRPr="00B17ECD">
        <w:rPr>
          <w:rFonts w:ascii="Calibri" w:hAnsi="Calibri" w:cs="Calibri"/>
          <w:color w:val="000000"/>
        </w:rPr>
        <w:t> </w:t>
      </w:r>
    </w:p>
    <w:p w:rsidR="00CE3F83" w:rsidRDefault="008B3948"/>
    <w:sectPr w:rsidR="00CE3F83" w:rsidSect="00B2649A">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ECD"/>
    <w:rsid w:val="00680E2F"/>
    <w:rsid w:val="008B3948"/>
    <w:rsid w:val="00967C29"/>
    <w:rsid w:val="00A16F97"/>
    <w:rsid w:val="00B17ECD"/>
    <w:rsid w:val="00B2649A"/>
    <w:rsid w:val="00C1465E"/>
    <w:rsid w:val="00CE5842"/>
    <w:rsid w:val="00E303DC"/>
    <w:rsid w:val="00EA2021"/>
    <w:rsid w:val="00EB2B5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4A006DBB"/>
  <w15:chartTrackingRefBased/>
  <w15:docId w15:val="{0F6C14FA-5364-4645-9AA2-B8F82A6BA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B17ECD"/>
    <w:pPr>
      <w:spacing w:before="100" w:beforeAutospacing="1" w:after="100" w:afterAutospacing="1"/>
    </w:pPr>
    <w:rPr>
      <w:rFonts w:ascii="Times New Roman" w:eastAsia="Times New Roman" w:hAnsi="Times New Roman" w:cs="Times New Roman"/>
      <w:lang w:eastAsia="da-DK"/>
    </w:rPr>
  </w:style>
  <w:style w:type="character" w:styleId="Hyperlink">
    <w:name w:val="Hyperlink"/>
    <w:basedOn w:val="Standardskrifttypeiafsnit"/>
    <w:uiPriority w:val="99"/>
    <w:semiHidden/>
    <w:unhideWhenUsed/>
    <w:rsid w:val="00B17E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103977">
      <w:bodyDiv w:val="1"/>
      <w:marLeft w:val="0"/>
      <w:marRight w:val="0"/>
      <w:marTop w:val="0"/>
      <w:marBottom w:val="0"/>
      <w:divBdr>
        <w:top w:val="none" w:sz="0" w:space="0" w:color="auto"/>
        <w:left w:val="none" w:sz="0" w:space="0" w:color="auto"/>
        <w:bottom w:val="none" w:sz="0" w:space="0" w:color="auto"/>
        <w:right w:val="none" w:sz="0" w:space="0" w:color="auto"/>
      </w:divBdr>
    </w:div>
    <w:div w:id="654185357">
      <w:bodyDiv w:val="1"/>
      <w:marLeft w:val="0"/>
      <w:marRight w:val="0"/>
      <w:marTop w:val="0"/>
      <w:marBottom w:val="0"/>
      <w:divBdr>
        <w:top w:val="none" w:sz="0" w:space="0" w:color="auto"/>
        <w:left w:val="none" w:sz="0" w:space="0" w:color="auto"/>
        <w:bottom w:val="none" w:sz="0" w:space="0" w:color="auto"/>
        <w:right w:val="none" w:sz="0" w:space="0" w:color="auto"/>
      </w:divBdr>
    </w:div>
    <w:div w:id="901721351">
      <w:bodyDiv w:val="1"/>
      <w:marLeft w:val="0"/>
      <w:marRight w:val="0"/>
      <w:marTop w:val="0"/>
      <w:marBottom w:val="0"/>
      <w:divBdr>
        <w:top w:val="none" w:sz="0" w:space="0" w:color="auto"/>
        <w:left w:val="none" w:sz="0" w:space="0" w:color="auto"/>
        <w:bottom w:val="none" w:sz="0" w:space="0" w:color="auto"/>
        <w:right w:val="none" w:sz="0" w:space="0" w:color="auto"/>
      </w:divBdr>
    </w:div>
    <w:div w:id="1605843264">
      <w:bodyDiv w:val="1"/>
      <w:marLeft w:val="0"/>
      <w:marRight w:val="0"/>
      <w:marTop w:val="0"/>
      <w:marBottom w:val="0"/>
      <w:divBdr>
        <w:top w:val="none" w:sz="0" w:space="0" w:color="auto"/>
        <w:left w:val="none" w:sz="0" w:space="0" w:color="auto"/>
        <w:bottom w:val="none" w:sz="0" w:space="0" w:color="auto"/>
        <w:right w:val="none" w:sz="0" w:space="0" w:color="auto"/>
      </w:divBdr>
    </w:div>
    <w:div w:id="174877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230</Words>
  <Characters>1407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2020-02-05T12:22:00Z</cp:lastPrinted>
  <dcterms:created xsi:type="dcterms:W3CDTF">2020-02-05T11:38:00Z</dcterms:created>
  <dcterms:modified xsi:type="dcterms:W3CDTF">2020-02-06T08:13:00Z</dcterms:modified>
</cp:coreProperties>
</file>