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7E23" w14:textId="2E5EE1E6" w:rsidR="00B61BFD" w:rsidRPr="00AB6BDD" w:rsidRDefault="00AB6BDD" w:rsidP="00AB6BDD">
      <w:r w:rsidRPr="00AB6BDD">
        <w:t>Pressmeddelande 2018-11-15</w:t>
      </w:r>
    </w:p>
    <w:p w14:paraId="319D5D63" w14:textId="77777777" w:rsidR="00FF4863" w:rsidRPr="00AB6BDD" w:rsidRDefault="00FF4863" w:rsidP="00AB6BDD"/>
    <w:p w14:paraId="6DC25C9F" w14:textId="4B7BBBE9" w:rsidR="00E234C9" w:rsidRPr="00AB6BDD" w:rsidRDefault="00AB6BDD" w:rsidP="00AB6BDD">
      <w:r w:rsidRPr="00AB6BDD">
        <w:t xml:space="preserve">Vilket kommer först? – Självkörande bilar eller </w:t>
      </w:r>
      <w:r w:rsidR="003C0736">
        <w:t xml:space="preserve">självgående </w:t>
      </w:r>
      <w:bookmarkStart w:id="0" w:name="_GoBack"/>
      <w:bookmarkEnd w:id="0"/>
      <w:r w:rsidRPr="00AB6BDD">
        <w:t>produktionslinjer</w:t>
      </w:r>
    </w:p>
    <w:p w14:paraId="31DA61EB" w14:textId="77777777" w:rsidR="00AB6BDD" w:rsidRPr="00AB6BDD" w:rsidRDefault="00AB6BDD" w:rsidP="00AB6BDD"/>
    <w:p w14:paraId="1C90D2C0" w14:textId="6F9417F7" w:rsidR="00DA2C97" w:rsidRPr="00AB6BDD" w:rsidRDefault="00AB6BDD" w:rsidP="00AB6BDD">
      <w:r w:rsidRPr="00AB6BDD">
        <w:t>Idag finns Marcus Nilsson från Gimic på plats i IoT Arena, hall D, kl 14.15-14.30 och berättar om hur AI skapar stora möjligheter för samarbetet mellan operatörer och maskiner i framtiden. Marcus har tagit fram den kognitiva kameran som gör detta möjligt.</w:t>
      </w:r>
    </w:p>
    <w:p w14:paraId="1F685FFC" w14:textId="77777777" w:rsidR="00AB6BDD" w:rsidRPr="00AB6BDD" w:rsidRDefault="00AB6BDD" w:rsidP="00AB6BDD"/>
    <w:p w14:paraId="53103291" w14:textId="77777777" w:rsidR="00AB6BDD" w:rsidRPr="00AB6BDD" w:rsidRDefault="00AB6BDD" w:rsidP="00AB6BDD">
      <w:r w:rsidRPr="00AB6BDD">
        <w:t>Subcontractor IoT Arena</w:t>
      </w:r>
    </w:p>
    <w:p w14:paraId="2F70BCCB" w14:textId="77777777" w:rsidR="00AB6BDD" w:rsidRPr="00AB6BDD" w:rsidRDefault="00AB6BDD" w:rsidP="00AB6BDD">
      <w:r w:rsidRPr="00AB6BDD">
        <w:t>Vilket kommer först? – Självkörande produktionslinjer eller bilar?</w:t>
      </w:r>
    </w:p>
    <w:p w14:paraId="1307829A" w14:textId="77777777" w:rsidR="00AB6BDD" w:rsidRPr="00AB6BDD" w:rsidRDefault="00AB6BDD" w:rsidP="00AB6BDD">
      <w:r w:rsidRPr="00AB6BDD">
        <w:t>Plats: IoT Arena hall D</w:t>
      </w:r>
    </w:p>
    <w:p w14:paraId="222A1308" w14:textId="77777777" w:rsidR="00AB6BDD" w:rsidRPr="00AB6BDD" w:rsidRDefault="00AB6BDD" w:rsidP="00AB6BDD">
      <w:r w:rsidRPr="00AB6BDD">
        <w:t>Torsdag 15 nov kl 14.15-14.30</w:t>
      </w:r>
    </w:p>
    <w:p w14:paraId="4328DF84" w14:textId="77777777" w:rsidR="00AB6BDD" w:rsidRDefault="00AB6BDD" w:rsidP="00AB6BDD">
      <w:r w:rsidRPr="00AB6BDD">
        <w:t>Talare: Marcus Nilsson, Gimic AB</w:t>
      </w:r>
    </w:p>
    <w:p w14:paraId="152D425D" w14:textId="77777777" w:rsidR="00AB6BDD" w:rsidRPr="00AB6BDD" w:rsidRDefault="00AB6BDD" w:rsidP="00AB6BDD"/>
    <w:p w14:paraId="12139AFB" w14:textId="77777777" w:rsidR="00AB6BDD" w:rsidRPr="00AB6BDD" w:rsidRDefault="00AB6BDD" w:rsidP="00AB6BDD">
      <w:r w:rsidRPr="00AB6BDD">
        <w:t>Självkörande kommer revolutionera bilindustrin men tekniken kommer vara lika viktig i tillverkningsprocessen. Genom AI kan samarbetet mellan operatörer och maskiner ge helt nya möjligheter. Detta minskar investeringsbehovet och ökar produktionshastigheten. Genom att sätta digitala ögon i produktionslinjerna kan medvetenheten ökas och processen kan kontinuerligt bli bättre. Många andra branscher har redan tagit steget mot en mer datadriven lösning nu är det även dags för tillverkningsindustrin.</w:t>
      </w:r>
    </w:p>
    <w:p w14:paraId="023706C4" w14:textId="77777777" w:rsidR="00AB6BDD" w:rsidRPr="00AB6BDD" w:rsidRDefault="00AB6BDD" w:rsidP="00AB6BDD"/>
    <w:p w14:paraId="354B088E" w14:textId="77777777" w:rsidR="007913D1" w:rsidRPr="00AB6BDD" w:rsidRDefault="007913D1" w:rsidP="00AB6BDD"/>
    <w:p w14:paraId="56B56085" w14:textId="77777777" w:rsidR="00976E2D" w:rsidRPr="00AB6BDD" w:rsidRDefault="00976E2D" w:rsidP="00AB6BDD">
      <w:r w:rsidRPr="00AB6BDD">
        <w:t>Kontaktuppgifter: </w:t>
      </w:r>
    </w:p>
    <w:p w14:paraId="3991B79F" w14:textId="77777777" w:rsidR="00976E2D" w:rsidRPr="00AB6BDD" w:rsidRDefault="00976E2D" w:rsidP="00AB6BDD"/>
    <w:p w14:paraId="3D22ACCD" w14:textId="77777777" w:rsidR="007913D1" w:rsidRPr="00AB6BDD" w:rsidRDefault="007913D1" w:rsidP="00AB6BDD">
      <w:r w:rsidRPr="00AB6BDD">
        <w:t>Marcus Nillson, vd och grundare</w:t>
      </w:r>
    </w:p>
    <w:p w14:paraId="764C0BFC" w14:textId="77777777" w:rsidR="007913D1" w:rsidRPr="00AB6BDD" w:rsidRDefault="007913D1" w:rsidP="00AB6BDD">
      <w:r w:rsidRPr="00AB6BDD">
        <w:t>Gimic AB</w:t>
      </w:r>
    </w:p>
    <w:p w14:paraId="5E74C8BE" w14:textId="77777777" w:rsidR="007913D1" w:rsidRPr="00AB6BDD" w:rsidRDefault="007913D1" w:rsidP="00AB6BDD">
      <w:r w:rsidRPr="00AB6BDD">
        <w:t>marcus.nilsson@gimic.se</w:t>
      </w:r>
    </w:p>
    <w:p w14:paraId="41460727" w14:textId="77777777" w:rsidR="007913D1" w:rsidRPr="00AB6BDD" w:rsidRDefault="007913D1" w:rsidP="00AB6BDD">
      <w:r w:rsidRPr="00AB6BDD">
        <w:t>073-534 53 19</w:t>
      </w:r>
    </w:p>
    <w:p w14:paraId="368D2CC0" w14:textId="77777777" w:rsidR="007913D1" w:rsidRPr="00AB6BDD" w:rsidRDefault="007913D1" w:rsidP="00AB6BDD">
      <w:r w:rsidRPr="00AB6BDD">
        <w:t>www.gimic.se</w:t>
      </w:r>
    </w:p>
    <w:p w14:paraId="48B0FEE9" w14:textId="77777777" w:rsidR="00976E2D" w:rsidRPr="00AB6BDD" w:rsidRDefault="00976E2D" w:rsidP="00AB6BDD"/>
    <w:p w14:paraId="66FAE954" w14:textId="77777777" w:rsidR="00976E2D" w:rsidRPr="00AB6BDD" w:rsidRDefault="00976E2D" w:rsidP="00AB6BDD"/>
    <w:p w14:paraId="0A5A5307" w14:textId="77777777" w:rsidR="00976E2D" w:rsidRPr="00AB6BDD" w:rsidRDefault="00976E2D" w:rsidP="00AB6BDD">
      <w:r w:rsidRPr="00AB6BDD">
        <w:t>Företagsfabriken i Kronoberg</w:t>
      </w:r>
    </w:p>
    <w:p w14:paraId="462FDC61" w14:textId="6AB39D31" w:rsidR="00976E2D" w:rsidRPr="00AB6BDD" w:rsidRDefault="00976E2D" w:rsidP="00AB6BDD">
      <w:r w:rsidRPr="00AB6BDD">
        <w:t xml:space="preserve">Kronoberg läns regionala företagsinkubator som ger entreprenörer och företagare en kreativ tillväxtmiljö. Företagsfabriken i Kronoberg AB är beläget i Videum Science Park och erbjuder företag dels en kreativ och modern mötesplats i Bravo entrepreneurial HUB och dels en möjlighet till snabbare marknadsintroduktion genom antagning till vår inkubationsprocess. </w:t>
      </w:r>
      <w:r w:rsidRPr="00AB6BDD">
        <w:br/>
        <w:t>Ägare är Region Kronoberg, Videum AB och Linnaeus University Development.</w:t>
      </w:r>
    </w:p>
    <w:p w14:paraId="42D622FE" w14:textId="77777777" w:rsidR="00976E2D" w:rsidRPr="00AB6BDD" w:rsidRDefault="00976E2D" w:rsidP="00AB6BDD"/>
    <w:p w14:paraId="6E82A244" w14:textId="77777777" w:rsidR="009C0754" w:rsidRPr="00AB6BDD" w:rsidRDefault="009C0754" w:rsidP="00AB6BDD"/>
    <w:p w14:paraId="2497FA80" w14:textId="77777777" w:rsidR="009C0754" w:rsidRPr="00AB6BDD" w:rsidRDefault="009C0754" w:rsidP="00AB6BDD"/>
    <w:p w14:paraId="7571B446" w14:textId="77777777" w:rsidR="009C0754" w:rsidRPr="00AB6BDD" w:rsidRDefault="009C0754" w:rsidP="00AB6BDD"/>
    <w:sectPr w:rsidR="009C0754" w:rsidRPr="00AB6BDD" w:rsidSect="002C55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zo Sans">
    <w:panose1 w:val="020B0603030303020204"/>
    <w:charset w:val="00"/>
    <w:family w:val="auto"/>
    <w:pitch w:val="variable"/>
    <w:sig w:usb0="00000007" w:usb1="00000000" w:usb2="00000000" w:usb3="00000000" w:csb0="00000093" w:csb1="00000000"/>
  </w:font>
  <w:font w:name="Karmina Sans">
    <w:panose1 w:val="02000503000000020004"/>
    <w:charset w:val="00"/>
    <w:family w:val="auto"/>
    <w:pitch w:val="variable"/>
    <w:sig w:usb0="A00000AF" w:usb1="7000005B" w:usb2="00000004" w:usb3="00000000" w:csb0="0000009B" w:csb1="00000000"/>
  </w:font>
  <w:font w:name="Karmina Sans SemiBold">
    <w:panose1 w:val="02000503000000020004"/>
    <w:charset w:val="00"/>
    <w:family w:val="auto"/>
    <w:pitch w:val="variable"/>
    <w:sig w:usb0="A00000AF" w:usb1="7000005B" w:usb2="00000004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54"/>
    <w:rsid w:val="00013B66"/>
    <w:rsid w:val="001C6CE8"/>
    <w:rsid w:val="00296EC0"/>
    <w:rsid w:val="002C5544"/>
    <w:rsid w:val="003976AF"/>
    <w:rsid w:val="003C0736"/>
    <w:rsid w:val="003C4A7D"/>
    <w:rsid w:val="00446418"/>
    <w:rsid w:val="00585854"/>
    <w:rsid w:val="005A59E9"/>
    <w:rsid w:val="006A436B"/>
    <w:rsid w:val="007913D1"/>
    <w:rsid w:val="0081757F"/>
    <w:rsid w:val="00976E2D"/>
    <w:rsid w:val="00991DAF"/>
    <w:rsid w:val="009C0754"/>
    <w:rsid w:val="009F263C"/>
    <w:rsid w:val="00AB6BDD"/>
    <w:rsid w:val="00B61BFD"/>
    <w:rsid w:val="00B86F24"/>
    <w:rsid w:val="00BF15B1"/>
    <w:rsid w:val="00C34251"/>
    <w:rsid w:val="00CA455C"/>
    <w:rsid w:val="00CF3561"/>
    <w:rsid w:val="00D832BF"/>
    <w:rsid w:val="00DA2C97"/>
    <w:rsid w:val="00E234C9"/>
    <w:rsid w:val="00EB17D5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8CA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gnatur-format">
    <w:name w:val="signatur-format"/>
    <w:basedOn w:val="Normal"/>
    <w:autoRedefine/>
    <w:qFormat/>
    <w:rsid w:val="005A59E9"/>
    <w:rPr>
      <w:rFonts w:ascii="Corbel" w:hAnsi="Corbel"/>
    </w:rPr>
  </w:style>
  <w:style w:type="paragraph" w:customStyle="1" w:styleId="p1">
    <w:name w:val="p1"/>
    <w:basedOn w:val="Normal"/>
    <w:rsid w:val="009C0754"/>
    <w:rPr>
      <w:rFonts w:ascii="Azo Sans" w:hAnsi="Azo Sans" w:cs="Times New Roman"/>
      <w:sz w:val="36"/>
      <w:szCs w:val="36"/>
      <w:lang w:eastAsia="sv-SE"/>
    </w:rPr>
  </w:style>
  <w:style w:type="character" w:customStyle="1" w:styleId="s1">
    <w:name w:val="s1"/>
    <w:basedOn w:val="Standardstycketeckensnitt"/>
    <w:rsid w:val="009C0754"/>
    <w:rPr>
      <w:rFonts w:ascii="Karmina Sans" w:hAnsi="Karmina Sans" w:hint="default"/>
      <w:sz w:val="18"/>
      <w:szCs w:val="18"/>
    </w:rPr>
  </w:style>
  <w:style w:type="paragraph" w:customStyle="1" w:styleId="p2">
    <w:name w:val="p2"/>
    <w:basedOn w:val="Normal"/>
    <w:rsid w:val="009C0754"/>
    <w:rPr>
      <w:rFonts w:ascii="Karmina Sans" w:hAnsi="Karmina Sans" w:cs="Times New Roman"/>
      <w:sz w:val="14"/>
      <w:szCs w:val="14"/>
      <w:lang w:eastAsia="sv-SE"/>
    </w:rPr>
  </w:style>
  <w:style w:type="character" w:customStyle="1" w:styleId="apple-converted-space">
    <w:name w:val="apple-converted-space"/>
    <w:basedOn w:val="Standardstycketeckensnitt"/>
    <w:rsid w:val="009C0754"/>
  </w:style>
  <w:style w:type="character" w:styleId="Hyperlnk">
    <w:name w:val="Hyperlink"/>
    <w:basedOn w:val="Standardstycketeckensnitt"/>
    <w:uiPriority w:val="99"/>
    <w:unhideWhenUsed/>
    <w:rsid w:val="00585854"/>
    <w:rPr>
      <w:color w:val="0563C1" w:themeColor="hyperlink"/>
      <w:u w:val="single"/>
    </w:rPr>
  </w:style>
  <w:style w:type="paragraph" w:customStyle="1" w:styleId="p3">
    <w:name w:val="p3"/>
    <w:basedOn w:val="Normal"/>
    <w:rsid w:val="00DA2C97"/>
    <w:rPr>
      <w:rFonts w:ascii="Karmina Sans SemiBold" w:hAnsi="Karmina Sans SemiBold" w:cs="Times New Roman"/>
      <w:sz w:val="15"/>
      <w:szCs w:val="15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B6BDD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63B8F4B762C4382463B3F78CF7E06" ma:contentTypeVersion="8" ma:contentTypeDescription="Skapa ett nytt dokument." ma:contentTypeScope="" ma:versionID="ea74038f7854e1b892901015443f32a8">
  <xsd:schema xmlns:xsd="http://www.w3.org/2001/XMLSchema" xmlns:xs="http://www.w3.org/2001/XMLSchema" xmlns:p="http://schemas.microsoft.com/office/2006/metadata/properties" xmlns:ns2="11ddc0dc-4d14-42d2-b113-f2b8d2a119c8" xmlns:ns3="6cac5d1a-5462-45e2-ae68-4a65c86fc914" targetNamespace="http://schemas.microsoft.com/office/2006/metadata/properties" ma:root="true" ma:fieldsID="f3a192fcf594f0e37b7ce76e52e7f3ac" ns2:_="" ns3:_="">
    <xsd:import namespace="11ddc0dc-4d14-42d2-b113-f2b8d2a119c8"/>
    <xsd:import namespace="6cac5d1a-5462-45e2-ae68-4a65c86fc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dc0dc-4d14-42d2-b113-f2b8d2a11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5d1a-5462-45e2-ae68-4a65c86f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5573C-2138-4DD9-90C9-1C88E1E9F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dc0dc-4d14-42d2-b113-f2b8d2a119c8"/>
    <ds:schemaRef ds:uri="6cac5d1a-5462-45e2-ae68-4a65c86fc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E692B-F9D6-4B65-B608-58AA20200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0519-33E9-4BDD-B439-85B35B06D9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Johansson</dc:creator>
  <cp:keywords/>
  <dc:description/>
  <cp:lastModifiedBy>Jeanette Johansson</cp:lastModifiedBy>
  <cp:revision>3</cp:revision>
  <dcterms:created xsi:type="dcterms:W3CDTF">2018-11-15T09:59:00Z</dcterms:created>
  <dcterms:modified xsi:type="dcterms:W3CDTF">2018-11-15T10:22:00Z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0x0101005CF63B8F4B762C4382463B3F78CF7E06</vt:lpwstr>
  </property>
</Properties>
</file>