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8F1546" w14:textId="77777777" w:rsidR="00171140" w:rsidRPr="00525D9C" w:rsidRDefault="00171140" w:rsidP="003A180E">
      <w:pPr>
        <w:pStyle w:val="NurText"/>
        <w:rPr>
          <w:rFonts w:ascii="Times New Roman" w:hAnsi="Times New Roman"/>
          <w:u w:val="single"/>
        </w:rPr>
      </w:pPr>
    </w:p>
    <w:p w14:paraId="00C2D930" w14:textId="1677E771" w:rsidR="003A180E" w:rsidRDefault="001A6552" w:rsidP="0097350C">
      <w:pPr>
        <w:pStyle w:val="NurText"/>
        <w:rPr>
          <w:rFonts w:ascii="Times New Roman" w:hAnsi="Times New Roman"/>
        </w:rPr>
      </w:pPr>
      <w:r w:rsidRPr="007B4E05">
        <w:rPr>
          <w:rFonts w:ascii="Times New Roman" w:hAnsi="Times New Roman"/>
          <w:i/>
        </w:rPr>
        <w:t>Wandersalon #1</w:t>
      </w:r>
      <w:r w:rsidR="0097350C">
        <w:rPr>
          <w:rFonts w:ascii="Times New Roman" w:hAnsi="Times New Roman"/>
          <w:i/>
        </w:rPr>
        <w:t>5</w:t>
      </w:r>
      <w:r w:rsidR="003A180E" w:rsidRPr="007B4E05">
        <w:rPr>
          <w:rFonts w:ascii="Times New Roman" w:hAnsi="Times New Roman"/>
        </w:rPr>
        <w:t xml:space="preserve">: </w:t>
      </w:r>
      <w:r w:rsidR="0097350C">
        <w:rPr>
          <w:rFonts w:ascii="Times New Roman" w:hAnsi="Times New Roman"/>
        </w:rPr>
        <w:t xml:space="preserve">Kunst im Wasser. </w:t>
      </w:r>
      <w:r w:rsidR="0097350C" w:rsidRPr="0097350C">
        <w:rPr>
          <w:rFonts w:ascii="Times New Roman" w:hAnsi="Times New Roman"/>
        </w:rPr>
        <w:t xml:space="preserve">Ein Gespräch mit Nele </w:t>
      </w:r>
      <w:proofErr w:type="spellStart"/>
      <w:r w:rsidR="0097350C" w:rsidRPr="0097350C">
        <w:rPr>
          <w:rFonts w:ascii="Times New Roman" w:hAnsi="Times New Roman"/>
        </w:rPr>
        <w:t>Heinvetter</w:t>
      </w:r>
      <w:proofErr w:type="spellEnd"/>
      <w:r w:rsidR="0097350C" w:rsidRPr="0097350C">
        <w:rPr>
          <w:rFonts w:ascii="Times New Roman" w:hAnsi="Times New Roman"/>
        </w:rPr>
        <w:t xml:space="preserve">, Klara </w:t>
      </w:r>
      <w:proofErr w:type="spellStart"/>
      <w:r w:rsidR="0097350C" w:rsidRPr="0097350C">
        <w:rPr>
          <w:rFonts w:ascii="Times New Roman" w:hAnsi="Times New Roman"/>
        </w:rPr>
        <w:t>Hobza</w:t>
      </w:r>
      <w:proofErr w:type="spellEnd"/>
      <w:r w:rsidR="0097350C" w:rsidRPr="0097350C">
        <w:rPr>
          <w:rFonts w:ascii="Times New Roman" w:hAnsi="Times New Roman"/>
        </w:rPr>
        <w:t xml:space="preserve"> und Vlado </w:t>
      </w:r>
      <w:proofErr w:type="spellStart"/>
      <w:r w:rsidR="0097350C" w:rsidRPr="0097350C">
        <w:rPr>
          <w:rFonts w:ascii="Times New Roman" w:hAnsi="Times New Roman"/>
        </w:rPr>
        <w:t>Velkov</w:t>
      </w:r>
      <w:proofErr w:type="spellEnd"/>
    </w:p>
    <w:p w14:paraId="290E91DC" w14:textId="77777777" w:rsidR="0097350C" w:rsidRDefault="0097350C" w:rsidP="0097350C">
      <w:pPr>
        <w:pStyle w:val="NurText"/>
        <w:rPr>
          <w:rFonts w:ascii="Times New Roman" w:hAnsi="Times New Roman"/>
        </w:rPr>
      </w:pPr>
    </w:p>
    <w:p w14:paraId="0EA58A26" w14:textId="28C11B6F" w:rsidR="004616B0" w:rsidRPr="00962994" w:rsidRDefault="00E604CE" w:rsidP="004616B0">
      <w:pPr>
        <w:rPr>
          <w:rFonts w:ascii="Times New Roman" w:eastAsia="Times New Roman" w:hAnsi="Times New Roman" w:cs="Times New Roman"/>
          <w:sz w:val="22"/>
          <w:szCs w:val="22"/>
        </w:rPr>
      </w:pPr>
      <w:r w:rsidRPr="007D4A7F">
        <w:rPr>
          <w:rFonts w:ascii="Times New Roman" w:eastAsia="Times New Roman" w:hAnsi="Times New Roman" w:cs="Times New Roman"/>
          <w:b/>
          <w:sz w:val="22"/>
          <w:szCs w:val="22"/>
        </w:rPr>
        <w:t>Urbane Künste Ruhr</w:t>
      </w:r>
      <w:r w:rsidRPr="007D4A7F">
        <w:rPr>
          <w:rFonts w:ascii="Times New Roman" w:eastAsia="Times New Roman" w:hAnsi="Times New Roman" w:cs="Times New Roman"/>
          <w:sz w:val="22"/>
          <w:szCs w:val="22"/>
        </w:rPr>
        <w:t xml:space="preserve"> veranstaltet am</w:t>
      </w:r>
      <w:r w:rsidR="00AC062B" w:rsidRPr="007D4A7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4616B0">
        <w:rPr>
          <w:rFonts w:ascii="Times New Roman" w:eastAsia="Times New Roman" w:hAnsi="Times New Roman" w:cs="Times New Roman"/>
          <w:sz w:val="22"/>
          <w:szCs w:val="22"/>
        </w:rPr>
        <w:t>Mittwoch</w:t>
      </w:r>
      <w:r w:rsidR="00076839" w:rsidRPr="007D4A7F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811E3C" w:rsidRPr="007D4A7F">
        <w:rPr>
          <w:rFonts w:ascii="Times New Roman" w:eastAsia="Times New Roman" w:hAnsi="Times New Roman" w:cs="Times New Roman"/>
          <w:sz w:val="22"/>
          <w:szCs w:val="22"/>
        </w:rPr>
        <w:t xml:space="preserve">den </w:t>
      </w:r>
      <w:r w:rsidR="004616B0">
        <w:rPr>
          <w:rFonts w:ascii="Times New Roman" w:eastAsia="Times New Roman" w:hAnsi="Times New Roman" w:cs="Times New Roman"/>
          <w:b/>
          <w:sz w:val="22"/>
          <w:szCs w:val="22"/>
        </w:rPr>
        <w:t>30</w:t>
      </w:r>
      <w:r w:rsidR="00AC062B" w:rsidRPr="007D4A7F">
        <w:rPr>
          <w:rFonts w:ascii="Times New Roman" w:eastAsia="Times New Roman" w:hAnsi="Times New Roman" w:cs="Times New Roman"/>
          <w:b/>
          <w:sz w:val="22"/>
          <w:szCs w:val="22"/>
        </w:rPr>
        <w:t xml:space="preserve">. </w:t>
      </w:r>
      <w:r w:rsidR="004616B0">
        <w:rPr>
          <w:rFonts w:ascii="Times New Roman" w:eastAsia="Times New Roman" w:hAnsi="Times New Roman" w:cs="Times New Roman"/>
          <w:b/>
          <w:sz w:val="22"/>
          <w:szCs w:val="22"/>
        </w:rPr>
        <w:t>Oktober</w:t>
      </w:r>
      <w:r w:rsidR="00AC062B" w:rsidRPr="007D4A7F">
        <w:rPr>
          <w:rFonts w:ascii="Times New Roman" w:eastAsia="Times New Roman" w:hAnsi="Times New Roman" w:cs="Times New Roman"/>
          <w:b/>
          <w:sz w:val="22"/>
          <w:szCs w:val="22"/>
        </w:rPr>
        <w:t xml:space="preserve"> 201</w:t>
      </w:r>
      <w:r w:rsidR="00615E9C" w:rsidRPr="007D4A7F">
        <w:rPr>
          <w:rFonts w:ascii="Times New Roman" w:eastAsia="Times New Roman" w:hAnsi="Times New Roman" w:cs="Times New Roman"/>
          <w:b/>
          <w:sz w:val="22"/>
          <w:szCs w:val="22"/>
        </w:rPr>
        <w:t>9</w:t>
      </w:r>
      <w:r w:rsidR="00AC062B" w:rsidRPr="007D4A7F">
        <w:rPr>
          <w:rFonts w:ascii="Times New Roman" w:eastAsia="Times New Roman" w:hAnsi="Times New Roman" w:cs="Times New Roman"/>
          <w:sz w:val="22"/>
          <w:szCs w:val="22"/>
        </w:rPr>
        <w:t xml:space="preserve"> um </w:t>
      </w:r>
      <w:r w:rsidR="004616B0">
        <w:rPr>
          <w:rFonts w:ascii="Times New Roman" w:eastAsia="Times New Roman" w:hAnsi="Times New Roman" w:cs="Times New Roman"/>
          <w:b/>
          <w:sz w:val="22"/>
          <w:szCs w:val="22"/>
        </w:rPr>
        <w:t>19</w:t>
      </w:r>
      <w:r w:rsidR="0098659E" w:rsidRPr="007D4A7F">
        <w:rPr>
          <w:rFonts w:ascii="Times New Roman" w:eastAsia="Times New Roman" w:hAnsi="Times New Roman" w:cs="Times New Roman"/>
          <w:b/>
          <w:sz w:val="22"/>
          <w:szCs w:val="22"/>
        </w:rPr>
        <w:t xml:space="preserve"> Uhr</w:t>
      </w:r>
      <w:r w:rsidR="00AC062B" w:rsidRPr="007D4A7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4616B0">
        <w:rPr>
          <w:rFonts w:ascii="Times New Roman" w:eastAsia="Times New Roman" w:hAnsi="Times New Roman" w:cs="Times New Roman"/>
          <w:sz w:val="22"/>
          <w:szCs w:val="22"/>
        </w:rPr>
        <w:t xml:space="preserve">im </w:t>
      </w:r>
      <w:proofErr w:type="spellStart"/>
      <w:r w:rsidR="004616B0" w:rsidRPr="00D00F0E">
        <w:rPr>
          <w:rFonts w:ascii="Times New Roman" w:eastAsia="Times New Roman" w:hAnsi="Times New Roman" w:cs="Times New Roman"/>
          <w:sz w:val="22"/>
          <w:szCs w:val="22"/>
        </w:rPr>
        <w:t>sweetSixteen</w:t>
      </w:r>
      <w:proofErr w:type="spellEnd"/>
      <w:r w:rsidR="004616B0" w:rsidRPr="00D00F0E">
        <w:rPr>
          <w:rFonts w:ascii="Times New Roman" w:eastAsia="Times New Roman" w:hAnsi="Times New Roman" w:cs="Times New Roman"/>
          <w:sz w:val="22"/>
          <w:szCs w:val="22"/>
        </w:rPr>
        <w:t>-Kino(im Kulturort Depot)</w:t>
      </w:r>
      <w:r w:rsidR="004616B0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 w:rsidR="004616B0">
        <w:rPr>
          <w:rFonts w:ascii="Times New Roman" w:eastAsia="Times New Roman" w:hAnsi="Times New Roman" w:cs="Times New Roman"/>
          <w:sz w:val="22"/>
          <w:szCs w:val="22"/>
        </w:rPr>
        <w:t>Immermannstraße</w:t>
      </w:r>
      <w:proofErr w:type="spellEnd"/>
      <w:r w:rsidR="004616B0">
        <w:rPr>
          <w:rFonts w:ascii="Times New Roman" w:eastAsia="Times New Roman" w:hAnsi="Times New Roman" w:cs="Times New Roman"/>
          <w:sz w:val="22"/>
          <w:szCs w:val="22"/>
        </w:rPr>
        <w:t xml:space="preserve"> 29, </w:t>
      </w:r>
      <w:r w:rsidR="004616B0" w:rsidRPr="00D00F0E">
        <w:rPr>
          <w:rFonts w:ascii="Times New Roman" w:eastAsia="Times New Roman" w:hAnsi="Times New Roman" w:cs="Times New Roman"/>
          <w:sz w:val="22"/>
          <w:szCs w:val="22"/>
        </w:rPr>
        <w:t>44147 Dortmund</w:t>
      </w:r>
      <w:r w:rsidR="00962994">
        <w:rPr>
          <w:rFonts w:ascii="Times New Roman" w:eastAsia="Times New Roman" w:hAnsi="Times New Roman" w:cs="Times New Roman"/>
          <w:sz w:val="22"/>
          <w:szCs w:val="22"/>
        </w:rPr>
        <w:t xml:space="preserve">, die 15. Ausgabe der Veranstaltungsreihe </w:t>
      </w:r>
      <w:r w:rsidR="00962994" w:rsidRPr="00962994">
        <w:rPr>
          <w:rFonts w:ascii="Times New Roman" w:eastAsia="Times New Roman" w:hAnsi="Times New Roman" w:cs="Times New Roman"/>
          <w:b/>
          <w:i/>
          <w:sz w:val="22"/>
          <w:szCs w:val="22"/>
        </w:rPr>
        <w:t>Wandersalon</w:t>
      </w:r>
      <w:r w:rsidR="00962994">
        <w:rPr>
          <w:rFonts w:ascii="Times New Roman" w:eastAsia="Times New Roman" w:hAnsi="Times New Roman" w:cs="Times New Roman"/>
          <w:sz w:val="22"/>
          <w:szCs w:val="22"/>
        </w:rPr>
        <w:t xml:space="preserve">, die damit in eine neue Runde geht. </w:t>
      </w:r>
      <w:r w:rsidR="00962994" w:rsidRPr="0092444B">
        <w:rPr>
          <w:rFonts w:ascii="Times New Roman" w:hAnsi="Times New Roman"/>
        </w:rPr>
        <w:t>In Vorbereitung auf die kommende Ausgabe des Ausstellungsprojekts Ruhr Ding widmet sich Urbane Künste Ruhr dem The</w:t>
      </w:r>
      <w:r w:rsidR="00962994">
        <w:rPr>
          <w:rFonts w:ascii="Times New Roman" w:hAnsi="Times New Roman"/>
        </w:rPr>
        <w:t>ma Klima in all seinen Facetten</w:t>
      </w:r>
    </w:p>
    <w:p w14:paraId="76225726" w14:textId="1460AD01" w:rsidR="000E7BB1" w:rsidRPr="000E7BB1" w:rsidRDefault="00071340" w:rsidP="000E7BB1">
      <w:pPr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br/>
      </w:r>
      <w:r w:rsidR="000E7BB1">
        <w:rPr>
          <w:rFonts w:ascii="Times New Roman" w:hAnsi="Times New Roman"/>
        </w:rPr>
        <w:t xml:space="preserve">Die Kuratorin </w:t>
      </w:r>
      <w:r w:rsidR="000E7BB1" w:rsidRPr="00DF146D">
        <w:rPr>
          <w:rFonts w:ascii="Times New Roman" w:hAnsi="Times New Roman"/>
          <w:b/>
        </w:rPr>
        <w:t>Nele Heinevetter</w:t>
      </w:r>
      <w:r w:rsidR="000E7BB1">
        <w:rPr>
          <w:rFonts w:ascii="Times New Roman" w:hAnsi="Times New Roman"/>
        </w:rPr>
        <w:t xml:space="preserve"> (</w:t>
      </w:r>
      <w:proofErr w:type="spellStart"/>
      <w:r w:rsidR="000E7BB1">
        <w:rPr>
          <w:rFonts w:ascii="Times New Roman" w:hAnsi="Times New Roman"/>
        </w:rPr>
        <w:t>Tropez</w:t>
      </w:r>
      <w:proofErr w:type="spellEnd"/>
      <w:r w:rsidR="000E7BB1">
        <w:rPr>
          <w:rFonts w:ascii="Times New Roman" w:hAnsi="Times New Roman"/>
        </w:rPr>
        <w:t xml:space="preserve">, Berlin), die Künstlerin </w:t>
      </w:r>
      <w:r w:rsidR="000E7BB1" w:rsidRPr="00DF146D">
        <w:rPr>
          <w:rFonts w:ascii="Times New Roman" w:hAnsi="Times New Roman"/>
          <w:b/>
        </w:rPr>
        <w:t xml:space="preserve">Klara </w:t>
      </w:r>
      <w:proofErr w:type="spellStart"/>
      <w:r w:rsidR="000E7BB1" w:rsidRPr="00DF146D">
        <w:rPr>
          <w:rFonts w:ascii="Times New Roman" w:hAnsi="Times New Roman"/>
          <w:b/>
        </w:rPr>
        <w:t>Hobza</w:t>
      </w:r>
      <w:proofErr w:type="spellEnd"/>
      <w:r w:rsidR="000E7BB1">
        <w:rPr>
          <w:rFonts w:ascii="Times New Roman" w:hAnsi="Times New Roman"/>
        </w:rPr>
        <w:t xml:space="preserve"> und der Kurator </w:t>
      </w:r>
      <w:r w:rsidR="000E7BB1" w:rsidRPr="00DF146D">
        <w:rPr>
          <w:rFonts w:ascii="Times New Roman" w:hAnsi="Times New Roman"/>
          <w:b/>
        </w:rPr>
        <w:t xml:space="preserve">Vlado </w:t>
      </w:r>
      <w:proofErr w:type="spellStart"/>
      <w:r w:rsidR="000E7BB1" w:rsidRPr="00DF146D">
        <w:rPr>
          <w:rFonts w:ascii="Times New Roman" w:hAnsi="Times New Roman"/>
          <w:b/>
        </w:rPr>
        <w:t>Velkov</w:t>
      </w:r>
      <w:proofErr w:type="spellEnd"/>
      <w:r w:rsidR="000E7BB1">
        <w:rPr>
          <w:rFonts w:ascii="Times New Roman" w:hAnsi="Times New Roman"/>
        </w:rPr>
        <w:t xml:space="preserve"> sprechen darüber, was es </w:t>
      </w:r>
      <w:r w:rsidR="000E7BB1" w:rsidRPr="00FD02F7">
        <w:rPr>
          <w:rFonts w:ascii="Times New Roman" w:hAnsi="Times New Roman"/>
        </w:rPr>
        <w:t xml:space="preserve">für die Kunst bedeutet, wenn es weder Wände noch Boden gibt, das Wetter die Kunstrezeption auf einmal maßgeblich beeinflusst und das Publikum sich in Badeklamotten zwischen den Arbeiten bewegt – oder sogar zwischen ihnen schwimmt. </w:t>
      </w:r>
    </w:p>
    <w:p w14:paraId="07BA6C4C" w14:textId="77777777" w:rsidR="000E7BB1" w:rsidRDefault="000E7BB1" w:rsidP="000E7BB1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14:paraId="15D94E25" w14:textId="77777777" w:rsidR="000E7BB1" w:rsidRDefault="000E7BB1" w:rsidP="000E7BB1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14:paraId="4C978D33" w14:textId="77777777" w:rsidR="000E7BB1" w:rsidRDefault="000E7BB1" w:rsidP="000E7BB1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14:paraId="1E65C685" w14:textId="77777777" w:rsidR="000E7BB1" w:rsidRPr="007D4A7F" w:rsidRDefault="000E7BB1" w:rsidP="000E7BB1">
      <w:pPr>
        <w:rPr>
          <w:rFonts w:ascii="Times New Roman" w:eastAsia="Times New Roman" w:hAnsi="Times New Roman" w:cs="Times New Roman"/>
          <w:b/>
          <w:sz w:val="22"/>
          <w:szCs w:val="22"/>
        </w:rPr>
      </w:pPr>
      <w:r w:rsidRPr="007D4A7F">
        <w:rPr>
          <w:rFonts w:ascii="Times New Roman" w:eastAsia="Times New Roman" w:hAnsi="Times New Roman" w:cs="Times New Roman"/>
          <w:b/>
          <w:sz w:val="22"/>
          <w:szCs w:val="22"/>
        </w:rPr>
        <w:t>Wann</w:t>
      </w:r>
    </w:p>
    <w:p w14:paraId="417DA931" w14:textId="77777777" w:rsidR="000E7BB1" w:rsidRPr="007D4A7F" w:rsidRDefault="000E7BB1" w:rsidP="000E7BB1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30</w:t>
      </w:r>
      <w:r w:rsidRPr="007D4A7F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Oktober</w:t>
      </w:r>
      <w:r w:rsidRPr="007D4A7F">
        <w:rPr>
          <w:rFonts w:ascii="Times New Roman" w:eastAsia="Times New Roman" w:hAnsi="Times New Roman" w:cs="Times New Roman"/>
          <w:sz w:val="22"/>
          <w:szCs w:val="22"/>
        </w:rPr>
        <w:t xml:space="preserve"> 2019, </w:t>
      </w:r>
      <w:r>
        <w:rPr>
          <w:rFonts w:ascii="Times New Roman" w:eastAsia="Times New Roman" w:hAnsi="Times New Roman" w:cs="Times New Roman"/>
          <w:sz w:val="22"/>
          <w:szCs w:val="22"/>
        </w:rPr>
        <w:t>19</w:t>
      </w:r>
      <w:r w:rsidRPr="007D4A7F">
        <w:rPr>
          <w:rFonts w:ascii="Times New Roman" w:eastAsia="Times New Roman" w:hAnsi="Times New Roman" w:cs="Times New Roman"/>
          <w:sz w:val="22"/>
          <w:szCs w:val="22"/>
        </w:rPr>
        <w:t xml:space="preserve"> Uhr</w:t>
      </w:r>
      <w:r w:rsidRPr="007D4A7F">
        <w:rPr>
          <w:rFonts w:ascii="Times New Roman" w:eastAsia="Times New Roman" w:hAnsi="Times New Roman" w:cs="Times New Roman"/>
          <w:sz w:val="22"/>
          <w:szCs w:val="22"/>
        </w:rPr>
        <w:br/>
      </w:r>
    </w:p>
    <w:p w14:paraId="0CD0A494" w14:textId="77777777" w:rsidR="000E7BB1" w:rsidRPr="00D00F0E" w:rsidRDefault="000E7BB1" w:rsidP="000E7BB1">
      <w:pPr>
        <w:rPr>
          <w:rFonts w:ascii="Times New Roman" w:eastAsia="Times New Roman" w:hAnsi="Times New Roman" w:cs="Times New Roman"/>
          <w:sz w:val="22"/>
          <w:szCs w:val="22"/>
        </w:rPr>
      </w:pPr>
      <w:r w:rsidRPr="007D4A7F">
        <w:rPr>
          <w:rFonts w:ascii="Times New Roman" w:eastAsia="Times New Roman" w:hAnsi="Times New Roman" w:cs="Times New Roman"/>
          <w:b/>
          <w:sz w:val="22"/>
          <w:szCs w:val="22"/>
        </w:rPr>
        <w:t>Wo</w:t>
      </w:r>
      <w:r w:rsidRPr="007D4A7F">
        <w:rPr>
          <w:rFonts w:ascii="Times New Roman" w:eastAsia="Times New Roman" w:hAnsi="Times New Roman" w:cs="Times New Roman"/>
          <w:b/>
          <w:sz w:val="22"/>
          <w:szCs w:val="22"/>
        </w:rPr>
        <w:br/>
      </w:r>
      <w:proofErr w:type="spellStart"/>
      <w:r w:rsidRPr="00D00F0E">
        <w:rPr>
          <w:rFonts w:ascii="Times New Roman" w:eastAsia="Times New Roman" w:hAnsi="Times New Roman" w:cs="Times New Roman"/>
          <w:sz w:val="22"/>
          <w:szCs w:val="22"/>
        </w:rPr>
        <w:t>sweetSixteen</w:t>
      </w:r>
      <w:proofErr w:type="spellEnd"/>
      <w:r w:rsidRPr="00D00F0E">
        <w:rPr>
          <w:rFonts w:ascii="Times New Roman" w:eastAsia="Times New Roman" w:hAnsi="Times New Roman" w:cs="Times New Roman"/>
          <w:sz w:val="22"/>
          <w:szCs w:val="22"/>
        </w:rPr>
        <w:t>-Kino(im Kulturort Depot)</w:t>
      </w:r>
    </w:p>
    <w:p w14:paraId="3B468B32" w14:textId="77777777" w:rsidR="000E7BB1" w:rsidRDefault="000E7BB1" w:rsidP="000E7BB1">
      <w:pPr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Immermannstraße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29, </w:t>
      </w:r>
      <w:r w:rsidRPr="00D00F0E">
        <w:rPr>
          <w:rFonts w:ascii="Times New Roman" w:eastAsia="Times New Roman" w:hAnsi="Times New Roman" w:cs="Times New Roman"/>
          <w:sz w:val="22"/>
          <w:szCs w:val="22"/>
        </w:rPr>
        <w:t>44147 Dortmund</w:t>
      </w:r>
    </w:p>
    <w:p w14:paraId="24144DA2" w14:textId="77777777" w:rsidR="00972712" w:rsidRDefault="00972712" w:rsidP="000E7BB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F2F56D" w14:textId="38BE2B91" w:rsidR="00972712" w:rsidRPr="00D00F0E" w:rsidRDefault="00972712" w:rsidP="000E7BB1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Der Eintritt ist kostenfrei</w:t>
      </w:r>
    </w:p>
    <w:p w14:paraId="1C56D74E" w14:textId="77777777" w:rsidR="000E7BB1" w:rsidRDefault="000E7BB1" w:rsidP="000E7BB1">
      <w:pPr>
        <w:rPr>
          <w:rFonts w:ascii="Times New Roman" w:hAnsi="Times New Roman" w:cs="Times New Roman"/>
          <w:sz w:val="22"/>
          <w:szCs w:val="22"/>
        </w:rPr>
      </w:pPr>
    </w:p>
    <w:p w14:paraId="559D5731" w14:textId="77777777" w:rsidR="0031347D" w:rsidRDefault="0031347D" w:rsidP="00207A7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3700EC1B" w14:textId="77777777" w:rsidR="00B97F57" w:rsidRDefault="00B97F57" w:rsidP="00207A7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35ACFF17" w14:textId="77777777" w:rsidR="00071340" w:rsidRDefault="00071340" w:rsidP="00207A7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01885D4B" w14:textId="77777777" w:rsidR="00363294" w:rsidRDefault="00363294" w:rsidP="00207A7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1DB479A4" w14:textId="77777777" w:rsidR="00DB177D" w:rsidRPr="00A85BA4" w:rsidRDefault="00DB177D" w:rsidP="00207A7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5BD9B7A2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4A66AB80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5FCE2BAF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036EBEC8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4A99A8D7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03EF2410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08473921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2F676D1F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2DD218B4" w14:textId="77777777" w:rsidR="000E7BB1" w:rsidRDefault="000E7BB1" w:rsidP="00811E3C">
      <w:pPr>
        <w:pStyle w:val="UKRFlietext"/>
        <w:spacing w:line="276" w:lineRule="auto"/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</w:pPr>
    </w:p>
    <w:p w14:paraId="16B589DB" w14:textId="1BC9B721" w:rsidR="009B6029" w:rsidRDefault="00811E3C" w:rsidP="00811E3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  <w:bookmarkStart w:id="0" w:name="_GoBack"/>
      <w:bookmarkEnd w:id="0"/>
      <w:r w:rsidRPr="00CA2CE7">
        <w:rPr>
          <w:rFonts w:ascii="Times New Roman" w:hAnsi="Times New Roman" w:cs="Times New Roman"/>
          <w:i/>
          <w:color w:val="auto"/>
          <w:sz w:val="20"/>
          <w:szCs w:val="20"/>
          <w:lang w:val="de-DE"/>
        </w:rPr>
        <w:t xml:space="preserve">Wandersalon – die Veranstaltungsreihe zum Ruhr Ding </w:t>
      </w:r>
      <w:r w:rsidRPr="00CA2CE7">
        <w:rPr>
          <w:rFonts w:ascii="Times New Roman" w:hAnsi="Times New Roman" w:cs="Times New Roman"/>
          <w:color w:val="auto"/>
          <w:sz w:val="20"/>
          <w:szCs w:val="20"/>
          <w:lang w:val="de-DE"/>
        </w:rPr>
        <w:t>findet in unregelmäßigen Abständen an verschiedenen Orten statt. Künstler*innen und -gruppen, die sich aktuell mit Urbane Künste Ruhr im Austausch befinden, stellen in diesem Rahmen ihre Projekte vor. Eingeladen werden aber auch andere Spezialist*innen, Wissen</w:t>
      </w:r>
      <w:r w:rsidR="00C05752">
        <w:rPr>
          <w:rFonts w:ascii="Times New Roman" w:hAnsi="Times New Roman" w:cs="Times New Roman"/>
          <w:color w:val="auto"/>
          <w:sz w:val="20"/>
          <w:szCs w:val="20"/>
          <w:lang w:val="de-DE"/>
        </w:rPr>
        <w:t>-</w:t>
      </w:r>
      <w:proofErr w:type="spellStart"/>
      <w:r w:rsidRPr="00CA2CE7">
        <w:rPr>
          <w:rFonts w:ascii="Times New Roman" w:hAnsi="Times New Roman" w:cs="Times New Roman"/>
          <w:color w:val="auto"/>
          <w:sz w:val="20"/>
          <w:szCs w:val="20"/>
          <w:lang w:val="de-DE"/>
        </w:rPr>
        <w:t>schaftler</w:t>
      </w:r>
      <w:proofErr w:type="spellEnd"/>
      <w:r w:rsidRPr="00CA2CE7">
        <w:rPr>
          <w:rFonts w:ascii="Times New Roman" w:hAnsi="Times New Roman" w:cs="Times New Roman"/>
          <w:color w:val="auto"/>
          <w:sz w:val="20"/>
          <w:szCs w:val="20"/>
          <w:lang w:val="de-DE"/>
        </w:rPr>
        <w:t>*innen und Theoretiker*innen, die Interessantes zu berichten haben, und deren Poesie, Ideen und kritische Überlegungen sich für eine öffentliche Diskussion eignen.</w:t>
      </w:r>
    </w:p>
    <w:p w14:paraId="2A521ACC" w14:textId="77777777" w:rsidR="004616B0" w:rsidRDefault="004616B0" w:rsidP="00811E3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2ADAD4F5" w14:textId="77777777" w:rsidR="004616B0" w:rsidRDefault="004616B0" w:rsidP="00811E3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28289478" w14:textId="77777777" w:rsidR="004616B0" w:rsidRDefault="004616B0" w:rsidP="00811E3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p w14:paraId="45E6D868" w14:textId="77777777" w:rsidR="004616B0" w:rsidRPr="00A85BA4" w:rsidRDefault="004616B0" w:rsidP="00811E3C">
      <w:pPr>
        <w:pStyle w:val="UKRFlietext"/>
        <w:spacing w:line="276" w:lineRule="auto"/>
        <w:rPr>
          <w:rFonts w:ascii="Times New Roman" w:hAnsi="Times New Roman" w:cs="Times New Roman"/>
          <w:color w:val="auto"/>
          <w:sz w:val="20"/>
          <w:szCs w:val="20"/>
          <w:lang w:val="de-DE"/>
        </w:rPr>
      </w:pPr>
    </w:p>
    <w:sectPr w:rsidR="004616B0" w:rsidRPr="00A85BA4" w:rsidSect="00EF7BB6">
      <w:headerReference w:type="default" r:id="rId8"/>
      <w:footerReference w:type="default" r:id="rId9"/>
      <w:headerReference w:type="first" r:id="rId10"/>
      <w:pgSz w:w="11900" w:h="16840"/>
      <w:pgMar w:top="1701" w:right="567" w:bottom="1134" w:left="4253" w:header="0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9EDB58" w16cid:durableId="201A5999"/>
  <w16cid:commentId w16cid:paraId="11D83653" w16cid:durableId="201A58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9A304" w14:textId="77777777" w:rsidR="00637B7F" w:rsidRDefault="00637B7F" w:rsidP="000A1183">
      <w:r>
        <w:separator/>
      </w:r>
    </w:p>
  </w:endnote>
  <w:endnote w:type="continuationSeparator" w:id="0">
    <w:p w14:paraId="6F9E3DC6" w14:textId="77777777" w:rsidR="00637B7F" w:rsidRDefault="00637B7F" w:rsidP="000A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GBAktuell-Blond">
    <w:altName w:val="Times New Roman"/>
    <w:charset w:val="01"/>
    <w:family w:val="roman"/>
    <w:pitch w:val="variable"/>
  </w:font>
  <w:font w:name="TimesNRMT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TenLT-Roman">
    <w:charset w:val="01"/>
    <w:family w:val="roman"/>
    <w:pitch w:val="variable"/>
  </w:font>
  <w:font w:name="Times New Roman MT Std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D61F2" w14:textId="29139AFE" w:rsidR="00045F8D" w:rsidRDefault="00045F8D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1" layoutInCell="1" allowOverlap="1" wp14:anchorId="702DCED9" wp14:editId="0E324DC3">
              <wp:simplePos x="0" y="0"/>
              <wp:positionH relativeFrom="margin">
                <wp:posOffset>-2227580</wp:posOffset>
              </wp:positionH>
              <wp:positionV relativeFrom="bottomMargin">
                <wp:posOffset>-3060700</wp:posOffset>
              </wp:positionV>
              <wp:extent cx="2098040" cy="3054985"/>
              <wp:effectExtent l="0" t="0" r="0" b="0"/>
              <wp:wrapSquare wrapText="bothSides"/>
              <wp:docPr id="10" name="Textfeld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098040" cy="305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9CB87" w14:textId="77777777" w:rsidR="00D91740" w:rsidRDefault="00D91740" w:rsidP="00D91740">
                          <w:pPr>
                            <w:pStyle w:val="TextNormal"/>
                            <w:spacing w:after="0"/>
                            <w:rPr>
                              <w:b/>
                            </w:rPr>
                          </w:pPr>
                        </w:p>
                        <w:p w14:paraId="68A1BE9C" w14:textId="5EA23B5D" w:rsidR="00962994" w:rsidRPr="00962994" w:rsidRDefault="00962994" w:rsidP="00962994">
                          <w:pPr>
                            <w:pStyle w:val="TextNormal"/>
                            <w:spacing w:after="0"/>
                            <w:rPr>
                              <w:b/>
                            </w:rPr>
                          </w:pPr>
                          <w:r>
                            <w:t>Laura Helena Wurth</w:t>
                          </w:r>
                          <w:r>
                            <w:br/>
                            <w:t>Pressereferentin</w:t>
                          </w:r>
                        </w:p>
                        <w:p w14:paraId="201A5CFC" w14:textId="77777777" w:rsidR="00962994" w:rsidRPr="000A1183" w:rsidRDefault="00962994" w:rsidP="00962994">
                          <w:pPr>
                            <w:pStyle w:val="TextNormal"/>
                          </w:pPr>
                          <w:r w:rsidRPr="000A1183">
                            <w:t>T</w:t>
                          </w:r>
                          <w:r w:rsidRPr="000A1183">
                            <w:tab/>
                            <w:t>+49</w:t>
                          </w:r>
                          <w:r w:rsidRPr="000A1183">
                            <w:tab/>
                            <w:t>234</w:t>
                          </w:r>
                          <w:r w:rsidRPr="000A1183">
                            <w:tab/>
                            <w:t>97 48 3</w:t>
                          </w:r>
                          <w:r>
                            <w:t>4 12</w:t>
                          </w:r>
                          <w:r>
                            <w:br/>
                          </w:r>
                          <w:r w:rsidRPr="0062242C">
                            <w:t>presse@urbanekuensteruhr.de</w:t>
                          </w:r>
                        </w:p>
                        <w:p w14:paraId="2E6E021F" w14:textId="77777777" w:rsidR="00962994" w:rsidRDefault="00962994" w:rsidP="00962994">
                          <w:pPr>
                            <w:pStyle w:val="TextNormal"/>
                          </w:pPr>
                          <w:r w:rsidRPr="000A1183">
                            <w:t>Urbane Künste Ruhr</w:t>
                          </w:r>
                          <w:r>
                            <w:br/>
                          </w:r>
                          <w:r w:rsidRPr="000A1183">
                            <w:t>Gerard-Mortier-Platz 1</w:t>
                          </w:r>
                          <w:r>
                            <w:br/>
                          </w:r>
                          <w:r w:rsidRPr="000A1183">
                            <w:t>44793 Bochum</w:t>
                          </w:r>
                        </w:p>
                        <w:p w14:paraId="4D54192E" w14:textId="77777777" w:rsidR="00962994" w:rsidRDefault="00962994" w:rsidP="00962994">
                          <w:pPr>
                            <w:pStyle w:val="TextNormal"/>
                          </w:pPr>
                        </w:p>
                        <w:p w14:paraId="2E56E336" w14:textId="77777777" w:rsidR="00962994" w:rsidRPr="000A1183" w:rsidRDefault="00962994" w:rsidP="00962994">
                          <w:pPr>
                            <w:pStyle w:val="TextNormal"/>
                          </w:pP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575EDD" wp14:editId="70DF32BA">
                                <wp:extent cx="1319916" cy="2695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K_Kultur-und-Wissenschaft_Schwarz_CMY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5153" cy="270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A9FFBC" wp14:editId="3DC49402">
                                <wp:extent cx="1040190" cy="437322"/>
                                <wp:effectExtent l="0" t="0" r="7620" b="127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RVR_Pos_CMYK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0275" cy="441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5885D8" w14:textId="643F3A05" w:rsidR="00045F8D" w:rsidRPr="000A1183" w:rsidRDefault="00045F8D" w:rsidP="00962994">
                          <w:pPr>
                            <w:pStyle w:val="TextNormal"/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75.4pt;margin-top:-241pt;width:165.2pt;height:240.55pt;z-index:251671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" filled="f" stroked="f">
              <v:path arrowok="t"/>
              <o:lock v:ext="edit" aspectratio="t"/>
              <v:textbox>
                <w:txbxContent>
                  <w:p w14:paraId="3A19CB87" w14:textId="77777777" w:rsidR="00D91740" w:rsidRDefault="00D91740" w:rsidP="00D91740">
                    <w:pPr>
                      <w:pStyle w:val="TextNormal"/>
                      <w:spacing w:after="0"/>
                      <w:rPr>
                        <w:b/>
                      </w:rPr>
                    </w:pPr>
                  </w:p>
                  <w:p w14:paraId="68A1BE9C" w14:textId="5EA23B5D" w:rsidR="00962994" w:rsidRPr="00962994" w:rsidRDefault="00962994" w:rsidP="00962994">
                    <w:pPr>
                      <w:pStyle w:val="TextNormal"/>
                      <w:spacing w:after="0"/>
                      <w:rPr>
                        <w:b/>
                      </w:rPr>
                    </w:pPr>
                    <w:r>
                      <w:t>Laura Helena Wurth</w:t>
                    </w:r>
                    <w:r>
                      <w:br/>
                      <w:t>Pressereferentin</w:t>
                    </w:r>
                  </w:p>
                  <w:p w14:paraId="201A5CFC" w14:textId="77777777" w:rsidR="00962994" w:rsidRPr="000A1183" w:rsidRDefault="00962994" w:rsidP="00962994">
                    <w:pPr>
                      <w:pStyle w:val="TextNormal"/>
                    </w:pPr>
                    <w:r w:rsidRPr="000A1183">
                      <w:t>T</w:t>
                    </w:r>
                    <w:r w:rsidRPr="000A1183">
                      <w:tab/>
                      <w:t>+49</w:t>
                    </w:r>
                    <w:r w:rsidRPr="000A1183">
                      <w:tab/>
                      <w:t>234</w:t>
                    </w:r>
                    <w:r w:rsidRPr="000A1183">
                      <w:tab/>
                      <w:t>97 48 3</w:t>
                    </w:r>
                    <w:r>
                      <w:t>4 12</w:t>
                    </w:r>
                    <w:r>
                      <w:br/>
                    </w:r>
                    <w:r w:rsidRPr="0062242C">
                      <w:t>presse@urbanekuensteruhr.de</w:t>
                    </w:r>
                  </w:p>
                  <w:p w14:paraId="2E6E021F" w14:textId="77777777" w:rsidR="00962994" w:rsidRDefault="00962994" w:rsidP="00962994">
                    <w:pPr>
                      <w:pStyle w:val="TextNormal"/>
                    </w:pPr>
                    <w:r w:rsidRPr="000A1183">
                      <w:t>Urbane Künste Ruhr</w:t>
                    </w:r>
                    <w:r>
                      <w:br/>
                    </w:r>
                    <w:r w:rsidRPr="000A1183">
                      <w:t>Gerard-Mortier-Platz 1</w:t>
                    </w:r>
                    <w:r>
                      <w:br/>
                    </w:r>
                    <w:r w:rsidRPr="000A1183">
                      <w:t>44793 Bochum</w:t>
                    </w:r>
                  </w:p>
                  <w:p w14:paraId="4D54192E" w14:textId="77777777" w:rsidR="00962994" w:rsidRDefault="00962994" w:rsidP="00962994">
                    <w:pPr>
                      <w:pStyle w:val="TextNormal"/>
                    </w:pPr>
                  </w:p>
                  <w:p w14:paraId="2E56E336" w14:textId="77777777" w:rsidR="00962994" w:rsidRPr="000A1183" w:rsidRDefault="00962994" w:rsidP="00962994">
                    <w:pPr>
                      <w:pStyle w:val="TextNormal"/>
                    </w:pP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6575EDD" wp14:editId="70DF32BA">
                          <wp:extent cx="1319916" cy="2695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K_Kultur-und-Wissenschaft_Schwarz_CMY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25153" cy="270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DA9FFBC" wp14:editId="3DC49402">
                          <wp:extent cx="1040190" cy="437322"/>
                          <wp:effectExtent l="0" t="0" r="7620" b="127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RVR_Pos_CMY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0275" cy="4415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25885D8" w14:textId="643F3A05" w:rsidR="00045F8D" w:rsidRPr="000A1183" w:rsidRDefault="00045F8D" w:rsidP="00962994">
                    <w:pPr>
                      <w:pStyle w:val="TextNormal"/>
                      <w:spacing w:after="0"/>
                    </w:pP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E6CD0" w14:textId="77777777" w:rsidR="00637B7F" w:rsidRDefault="00637B7F" w:rsidP="000A1183">
      <w:r>
        <w:separator/>
      </w:r>
    </w:p>
  </w:footnote>
  <w:footnote w:type="continuationSeparator" w:id="0">
    <w:p w14:paraId="5AFD15F5" w14:textId="77777777" w:rsidR="00637B7F" w:rsidRDefault="00637B7F" w:rsidP="000A1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D2A41" w14:textId="2C600F9C" w:rsidR="00045F8D" w:rsidRDefault="0030654C">
    <w:pPr>
      <w:pStyle w:val="Kopfzeile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9821B54" wp14:editId="23BDA2A5">
          <wp:simplePos x="0" y="0"/>
          <wp:positionH relativeFrom="column">
            <wp:posOffset>-2491740</wp:posOffset>
          </wp:positionH>
          <wp:positionV relativeFrom="paragraph">
            <wp:posOffset>204633</wp:posOffset>
          </wp:positionV>
          <wp:extent cx="7189593" cy="1725217"/>
          <wp:effectExtent l="0" t="0" r="0" b="2540"/>
          <wp:wrapNone/>
          <wp:docPr id="2" name="Bild 3" descr="Macintosh HD:Users:florianlamm:Dropbox_Studio:Dropbox:00_Projekte:2018_Urbane-Künste-Ruhr:07_Final Draft:LOGO:UKR_Logos-Final:Eps:2018_UKR_Logo-Schwarz-06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florianlamm:Dropbox_Studio:Dropbox:00_Projekte:2018_Urbane-Künste-Ruhr:07_Final Draft:LOGO:UKR_Logos-Final:Eps:2018_UKR_Logo-Schwarz-06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9593" cy="1725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5F8D">
      <w:rPr>
        <w:noProof/>
      </w:rPr>
      <mc:AlternateContent>
        <mc:Choice Requires="wps">
          <w:drawing>
            <wp:anchor distT="0" distB="0" distL="0" distR="0" simplePos="0" relativeHeight="251673600" behindDoc="0" locked="1" layoutInCell="1" allowOverlap="1" wp14:anchorId="63A08703" wp14:editId="7AAD71D7">
              <wp:simplePos x="0" y="0"/>
              <wp:positionH relativeFrom="margin">
                <wp:posOffset>-2228215</wp:posOffset>
              </wp:positionH>
              <wp:positionV relativeFrom="bottomMargin">
                <wp:posOffset>-7464425</wp:posOffset>
              </wp:positionV>
              <wp:extent cx="2097405" cy="3900170"/>
              <wp:effectExtent l="0" t="0" r="0" b="11430"/>
              <wp:wrapSquare wrapText="bothSides"/>
              <wp:docPr id="1" name="Textfe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097405" cy="390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24087" w14:textId="3A4276D4" w:rsidR="00057AE0" w:rsidRPr="007B4E05" w:rsidRDefault="003A180E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  <w:r w:rsidRPr="007B4E05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Kurzinfo</w:t>
                          </w:r>
                        </w:p>
                        <w:p w14:paraId="5C155A9F" w14:textId="77777777" w:rsidR="003A180E" w:rsidRPr="007B4E05" w:rsidRDefault="003A180E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</w:p>
                        <w:p w14:paraId="0E9B4B56" w14:textId="772F73E5" w:rsidR="00DF0391" w:rsidRPr="007B4E05" w:rsidRDefault="001F5AAD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Wandersalon #15</w:t>
                          </w:r>
                        </w:p>
                        <w:p w14:paraId="24BADD79" w14:textId="77777777" w:rsidR="0097350C" w:rsidRDefault="0097350C" w:rsidP="0097350C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NRMTStd-Regular" w:hAnsi="TimesNRMTStd-Regular" w:cs="TimesNRMTStd-Regular"/>
                              <w:b/>
                              <w:i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Kunst im Wasser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br/>
                          </w:r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 xml:space="preserve">Ein Gespräch mit Nele </w:t>
                          </w:r>
                          <w:proofErr w:type="spellStart"/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Heinvetter</w:t>
                          </w:r>
                          <w:proofErr w:type="spellEnd"/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 xml:space="preserve">, Klara </w:t>
                          </w:r>
                          <w:proofErr w:type="spellStart"/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Hobza</w:t>
                          </w:r>
                          <w:proofErr w:type="spellEnd"/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 xml:space="preserve"> und Vlado </w:t>
                          </w:r>
                          <w:proofErr w:type="spellStart"/>
                          <w:r w:rsidRPr="00D96E27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pacing w:val="-1"/>
                              <w:sz w:val="23"/>
                              <w:szCs w:val="23"/>
                            </w:rPr>
                            <w:t>Velkov</w:t>
                          </w:r>
                          <w:proofErr w:type="spellEnd"/>
                        </w:p>
                        <w:p w14:paraId="0E00EEC7" w14:textId="77777777" w:rsidR="00DF0391" w:rsidRPr="007B4E05" w:rsidRDefault="00DF0391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NRMTStd-Regular" w:hAnsi="TimesNRMTStd-Regular" w:cs="TimesNRMTStd-Regular"/>
                              <w:b/>
                              <w:i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</w:p>
                        <w:p w14:paraId="54D4FB51" w14:textId="4E84D68F" w:rsidR="00DF0391" w:rsidRPr="007B4E05" w:rsidRDefault="00DF0391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NRMTStd-Regular" w:hAnsi="TimesNRMTStd-Regular" w:cs="TimesNRMTStd-Regular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75.45pt;margin-top:-587.75pt;width:165.15pt;height:307.1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" filled="f" stroked="f">
              <v:path arrowok="t"/>
              <o:lock v:ext="edit" aspectratio="t"/>
              <v:textbox>
                <w:txbxContent>
                  <w:p w14:paraId="34224087" w14:textId="3A4276D4" w:rsidR="00057AE0" w:rsidRPr="007B4E05" w:rsidRDefault="003A180E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</w:pPr>
                    <w:r w:rsidRPr="007B4E05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>Kurzinfo</w:t>
                    </w:r>
                  </w:p>
                  <w:p w14:paraId="5C155A9F" w14:textId="77777777" w:rsidR="003A180E" w:rsidRPr="007B4E05" w:rsidRDefault="003A180E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</w:pPr>
                  </w:p>
                  <w:p w14:paraId="0E9B4B56" w14:textId="772F73E5" w:rsidR="00DF0391" w:rsidRPr="007B4E05" w:rsidRDefault="001F5AAD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 New Roman" w:hAnsi="Times New Roman" w:cs="Times New Roman"/>
                        <w:b/>
                        <w:i/>
                        <w:color w:val="000000"/>
                        <w:spacing w:val="-1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000000"/>
                        <w:spacing w:val="-1"/>
                        <w:sz w:val="23"/>
                        <w:szCs w:val="23"/>
                      </w:rPr>
                      <w:t>Wandersalon #15</w:t>
                    </w:r>
                  </w:p>
                  <w:p w14:paraId="24BADD79" w14:textId="77777777" w:rsidR="0097350C" w:rsidRDefault="0097350C" w:rsidP="0097350C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NRMTStd-Regular" w:hAnsi="TimesNRMTStd-Regular" w:cs="TimesNRMTStd-Regular"/>
                        <w:b/>
                        <w:i/>
                        <w:color w:val="000000"/>
                        <w:spacing w:val="-1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>Kunst im Wasser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br/>
                    </w:r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 xml:space="preserve">Ein Gespräch mit Nele </w:t>
                    </w:r>
                    <w:proofErr w:type="spellStart"/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>Heinvetter</w:t>
                    </w:r>
                    <w:proofErr w:type="spellEnd"/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 xml:space="preserve">, Klara </w:t>
                    </w:r>
                    <w:proofErr w:type="spellStart"/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>Hobza</w:t>
                    </w:r>
                    <w:proofErr w:type="spellEnd"/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 xml:space="preserve"> und Vlado </w:t>
                    </w:r>
                    <w:proofErr w:type="spellStart"/>
                    <w:r w:rsidRPr="00D96E27">
                      <w:rPr>
                        <w:rFonts w:ascii="Times New Roman" w:hAnsi="Times New Roman" w:cs="Times New Roman"/>
                        <w:b/>
                        <w:color w:val="000000"/>
                        <w:spacing w:val="-1"/>
                        <w:sz w:val="23"/>
                        <w:szCs w:val="23"/>
                      </w:rPr>
                      <w:t>Velkov</w:t>
                    </w:r>
                    <w:proofErr w:type="spellEnd"/>
                  </w:p>
                  <w:p w14:paraId="0E00EEC7" w14:textId="77777777" w:rsidR="00DF0391" w:rsidRPr="007B4E05" w:rsidRDefault="00DF0391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NRMTStd-Regular" w:hAnsi="TimesNRMTStd-Regular" w:cs="TimesNRMTStd-Regular"/>
                        <w:b/>
                        <w:i/>
                        <w:color w:val="000000"/>
                        <w:spacing w:val="-1"/>
                        <w:sz w:val="23"/>
                        <w:szCs w:val="23"/>
                      </w:rPr>
                    </w:pPr>
                  </w:p>
                  <w:p w14:paraId="54D4FB51" w14:textId="4E84D68F" w:rsidR="00DF0391" w:rsidRPr="007B4E05" w:rsidRDefault="00DF0391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NRMTStd-Regular" w:hAnsi="TimesNRMTStd-Regular" w:cs="TimesNRMTStd-Regular"/>
                        <w:sz w:val="23"/>
                        <w:szCs w:val="23"/>
                      </w:rPr>
                    </w:pP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51AE3" w14:textId="77777777" w:rsidR="00045F8D" w:rsidRDefault="00045F8D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B6C1B52" wp14:editId="0D60ECB6">
              <wp:simplePos x="0" y="0"/>
              <wp:positionH relativeFrom="margin">
                <wp:posOffset>-191784</wp:posOffset>
              </wp:positionH>
              <wp:positionV relativeFrom="margin">
                <wp:posOffset>-2633021</wp:posOffset>
              </wp:positionV>
              <wp:extent cx="2923540" cy="1374775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3540" cy="137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FC96F" w14:textId="77777777" w:rsidR="00045F8D" w:rsidRPr="00F97F66" w:rsidRDefault="00045F8D" w:rsidP="009A78FF">
                          <w:pPr>
                            <w:pStyle w:val="TextNormal"/>
                          </w:pPr>
                          <w:r w:rsidRPr="00F97F66">
                            <w:t>Bundesinstitut für Bau-, Stadt- und Raumforschung (BBSR)</w:t>
                          </w:r>
                          <w:r>
                            <w:br/>
                          </w:r>
                          <w:r w:rsidRPr="00F97F66">
                            <w:t>SWD – Forschungsverwaltung</w:t>
                          </w:r>
                          <w:r>
                            <w:br/>
                          </w:r>
                          <w:r w:rsidRPr="00F97F66">
                            <w:t>z. Hd. Frau Ackermann</w:t>
                          </w:r>
                        </w:p>
                        <w:p w14:paraId="4A8F721A" w14:textId="77777777" w:rsidR="00045F8D" w:rsidRPr="00F97F66" w:rsidRDefault="00045F8D" w:rsidP="009A78FF">
                          <w:pPr>
                            <w:pStyle w:val="TextNormal"/>
                          </w:pPr>
                          <w:r w:rsidRPr="00F97F66">
                            <w:t>Deichmanns Aue 31-37</w:t>
                          </w:r>
                          <w:r>
                            <w:br/>
                          </w:r>
                          <w:r w:rsidRPr="00F97F66">
                            <w:t>53179 Bonn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margin-left:-15.1pt;margin-top:-207.3pt;width:230.2pt;height:108.25pt;z-index:25166950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" filled="f" stroked="f">
              <v:textbox>
                <w:txbxContent>
                  <w:p w14:paraId="3B6FC96F" w14:textId="77777777" w:rsidR="00045F8D" w:rsidRPr="00F97F66" w:rsidRDefault="00045F8D" w:rsidP="009A78FF">
                    <w:pPr>
                      <w:pStyle w:val="TextNormal"/>
                    </w:pPr>
                    <w:r w:rsidRPr="00F97F66">
                      <w:t>Bundesinstitut für Bau-, Stadt- und Raumforschung (BBSR)</w:t>
                    </w:r>
                    <w:r>
                      <w:br/>
                    </w:r>
                    <w:r w:rsidRPr="00F97F66">
                      <w:t>SWD – Forschungsverwaltung</w:t>
                    </w:r>
                    <w:r>
                      <w:br/>
                    </w:r>
                    <w:r w:rsidRPr="00F97F66">
                      <w:t>z. Hd. Frau Ackermann</w:t>
                    </w:r>
                  </w:p>
                  <w:p w14:paraId="4A8F721A" w14:textId="77777777" w:rsidR="00045F8D" w:rsidRPr="00F97F66" w:rsidRDefault="00045F8D" w:rsidP="009A78FF">
                    <w:pPr>
                      <w:pStyle w:val="TextNormal"/>
                    </w:pPr>
                    <w:r w:rsidRPr="00F97F66">
                      <w:t>Deichmanns Aue 31-37</w:t>
                    </w:r>
                    <w:r>
                      <w:br/>
                    </w:r>
                    <w:r w:rsidRPr="00F97F66">
                      <w:t>53179 Bonn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83"/>
    <w:rsid w:val="000001CE"/>
    <w:rsid w:val="0002562E"/>
    <w:rsid w:val="00026ACF"/>
    <w:rsid w:val="00027E92"/>
    <w:rsid w:val="00032056"/>
    <w:rsid w:val="00037D95"/>
    <w:rsid w:val="00043D32"/>
    <w:rsid w:val="00045F8D"/>
    <w:rsid w:val="00046324"/>
    <w:rsid w:val="00054DC5"/>
    <w:rsid w:val="00057AE0"/>
    <w:rsid w:val="00062C5F"/>
    <w:rsid w:val="00071340"/>
    <w:rsid w:val="000730E8"/>
    <w:rsid w:val="00076839"/>
    <w:rsid w:val="000A1183"/>
    <w:rsid w:val="000A4372"/>
    <w:rsid w:val="000B7E5A"/>
    <w:rsid w:val="000D4C24"/>
    <w:rsid w:val="000E7BB1"/>
    <w:rsid w:val="0010752E"/>
    <w:rsid w:val="001211D3"/>
    <w:rsid w:val="00123FE3"/>
    <w:rsid w:val="00140980"/>
    <w:rsid w:val="00152424"/>
    <w:rsid w:val="00165AC5"/>
    <w:rsid w:val="00171140"/>
    <w:rsid w:val="0018367B"/>
    <w:rsid w:val="00196331"/>
    <w:rsid w:val="001A5824"/>
    <w:rsid w:val="001A6552"/>
    <w:rsid w:val="001B421F"/>
    <w:rsid w:val="001C6AAA"/>
    <w:rsid w:val="001F5AAD"/>
    <w:rsid w:val="00207A7C"/>
    <w:rsid w:val="0022290B"/>
    <w:rsid w:val="00222EDD"/>
    <w:rsid w:val="00223DB5"/>
    <w:rsid w:val="00267E10"/>
    <w:rsid w:val="002719D9"/>
    <w:rsid w:val="00277CD6"/>
    <w:rsid w:val="002957BE"/>
    <w:rsid w:val="002B6886"/>
    <w:rsid w:val="002C0CA4"/>
    <w:rsid w:val="002C6AD2"/>
    <w:rsid w:val="002D3030"/>
    <w:rsid w:val="002D541F"/>
    <w:rsid w:val="00303F1C"/>
    <w:rsid w:val="003063D2"/>
    <w:rsid w:val="0030654C"/>
    <w:rsid w:val="0031347D"/>
    <w:rsid w:val="00317BE0"/>
    <w:rsid w:val="00321A43"/>
    <w:rsid w:val="00337C31"/>
    <w:rsid w:val="00363294"/>
    <w:rsid w:val="003749B8"/>
    <w:rsid w:val="003822E7"/>
    <w:rsid w:val="003829BF"/>
    <w:rsid w:val="00382DE6"/>
    <w:rsid w:val="003957BA"/>
    <w:rsid w:val="003A180E"/>
    <w:rsid w:val="003A69D7"/>
    <w:rsid w:val="00402526"/>
    <w:rsid w:val="00403959"/>
    <w:rsid w:val="0041311B"/>
    <w:rsid w:val="00415ADA"/>
    <w:rsid w:val="004210A5"/>
    <w:rsid w:val="004278A5"/>
    <w:rsid w:val="00455BAD"/>
    <w:rsid w:val="004616B0"/>
    <w:rsid w:val="004972F4"/>
    <w:rsid w:val="004A047F"/>
    <w:rsid w:val="004A477F"/>
    <w:rsid w:val="004C0054"/>
    <w:rsid w:val="004D6899"/>
    <w:rsid w:val="004E139E"/>
    <w:rsid w:val="004E36A3"/>
    <w:rsid w:val="004E4C6B"/>
    <w:rsid w:val="004E6B63"/>
    <w:rsid w:val="0051409A"/>
    <w:rsid w:val="00517E6E"/>
    <w:rsid w:val="00523911"/>
    <w:rsid w:val="00525D9C"/>
    <w:rsid w:val="0057705F"/>
    <w:rsid w:val="00577C88"/>
    <w:rsid w:val="005D72AB"/>
    <w:rsid w:val="00615E9C"/>
    <w:rsid w:val="0062242C"/>
    <w:rsid w:val="00637B7F"/>
    <w:rsid w:val="0064365B"/>
    <w:rsid w:val="00653B54"/>
    <w:rsid w:val="0066321F"/>
    <w:rsid w:val="006D5D18"/>
    <w:rsid w:val="006E1CBE"/>
    <w:rsid w:val="00711554"/>
    <w:rsid w:val="00716115"/>
    <w:rsid w:val="007164D0"/>
    <w:rsid w:val="0072597E"/>
    <w:rsid w:val="007A6DE9"/>
    <w:rsid w:val="007B2C1E"/>
    <w:rsid w:val="007B4E05"/>
    <w:rsid w:val="007C2129"/>
    <w:rsid w:val="007D3FF1"/>
    <w:rsid w:val="007D4A7F"/>
    <w:rsid w:val="007D70AD"/>
    <w:rsid w:val="007F5450"/>
    <w:rsid w:val="00811E3C"/>
    <w:rsid w:val="00812342"/>
    <w:rsid w:val="00862EA7"/>
    <w:rsid w:val="00867357"/>
    <w:rsid w:val="00870DDA"/>
    <w:rsid w:val="008B4A9E"/>
    <w:rsid w:val="008D6743"/>
    <w:rsid w:val="008E2F3E"/>
    <w:rsid w:val="008F2B3D"/>
    <w:rsid w:val="008F7882"/>
    <w:rsid w:val="00910A43"/>
    <w:rsid w:val="00913803"/>
    <w:rsid w:val="009178EE"/>
    <w:rsid w:val="00922B61"/>
    <w:rsid w:val="009311CF"/>
    <w:rsid w:val="009311D8"/>
    <w:rsid w:val="00957197"/>
    <w:rsid w:val="00962994"/>
    <w:rsid w:val="0096701B"/>
    <w:rsid w:val="00971B97"/>
    <w:rsid w:val="00972712"/>
    <w:rsid w:val="0097350C"/>
    <w:rsid w:val="0098659E"/>
    <w:rsid w:val="009966AE"/>
    <w:rsid w:val="00997330"/>
    <w:rsid w:val="009A4FEB"/>
    <w:rsid w:val="009A78FF"/>
    <w:rsid w:val="009B6029"/>
    <w:rsid w:val="009B67E2"/>
    <w:rsid w:val="00A21EF5"/>
    <w:rsid w:val="00A457B4"/>
    <w:rsid w:val="00A6059E"/>
    <w:rsid w:val="00A61F37"/>
    <w:rsid w:val="00A7056C"/>
    <w:rsid w:val="00A85BA4"/>
    <w:rsid w:val="00A86A77"/>
    <w:rsid w:val="00AC062B"/>
    <w:rsid w:val="00AF078B"/>
    <w:rsid w:val="00AF11C1"/>
    <w:rsid w:val="00B074A7"/>
    <w:rsid w:val="00B07ADB"/>
    <w:rsid w:val="00B1550D"/>
    <w:rsid w:val="00B161A7"/>
    <w:rsid w:val="00B40E91"/>
    <w:rsid w:val="00B502C8"/>
    <w:rsid w:val="00B615B9"/>
    <w:rsid w:val="00B63509"/>
    <w:rsid w:val="00B80284"/>
    <w:rsid w:val="00B87790"/>
    <w:rsid w:val="00B97F57"/>
    <w:rsid w:val="00BA0FAE"/>
    <w:rsid w:val="00BA4503"/>
    <w:rsid w:val="00BC0DE8"/>
    <w:rsid w:val="00C05752"/>
    <w:rsid w:val="00C2652E"/>
    <w:rsid w:val="00C319A6"/>
    <w:rsid w:val="00C3283D"/>
    <w:rsid w:val="00C40944"/>
    <w:rsid w:val="00C43A54"/>
    <w:rsid w:val="00C469F0"/>
    <w:rsid w:val="00C65F76"/>
    <w:rsid w:val="00C66182"/>
    <w:rsid w:val="00C7728C"/>
    <w:rsid w:val="00C8712E"/>
    <w:rsid w:val="00C92C64"/>
    <w:rsid w:val="00CA567F"/>
    <w:rsid w:val="00CA7883"/>
    <w:rsid w:val="00CB5668"/>
    <w:rsid w:val="00CD49E9"/>
    <w:rsid w:val="00CD655C"/>
    <w:rsid w:val="00D11F89"/>
    <w:rsid w:val="00D2127E"/>
    <w:rsid w:val="00D22B45"/>
    <w:rsid w:val="00D30812"/>
    <w:rsid w:val="00D43D49"/>
    <w:rsid w:val="00D60351"/>
    <w:rsid w:val="00D60BAF"/>
    <w:rsid w:val="00D91740"/>
    <w:rsid w:val="00D917E6"/>
    <w:rsid w:val="00DA12EB"/>
    <w:rsid w:val="00DA72A0"/>
    <w:rsid w:val="00DB177D"/>
    <w:rsid w:val="00DB3D15"/>
    <w:rsid w:val="00DB6383"/>
    <w:rsid w:val="00DE4310"/>
    <w:rsid w:val="00DE58E1"/>
    <w:rsid w:val="00DF0391"/>
    <w:rsid w:val="00E32C1B"/>
    <w:rsid w:val="00E343C7"/>
    <w:rsid w:val="00E53E47"/>
    <w:rsid w:val="00E55FA2"/>
    <w:rsid w:val="00E604CE"/>
    <w:rsid w:val="00E66246"/>
    <w:rsid w:val="00E84396"/>
    <w:rsid w:val="00E952A6"/>
    <w:rsid w:val="00EC26AE"/>
    <w:rsid w:val="00EF7BB6"/>
    <w:rsid w:val="00F05247"/>
    <w:rsid w:val="00F502CE"/>
    <w:rsid w:val="00F63E26"/>
    <w:rsid w:val="00F67285"/>
    <w:rsid w:val="00F74D96"/>
    <w:rsid w:val="00F9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3CE00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0524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-Fliesstext-13">
    <w:name w:val="03-Fliesstext-13"/>
    <w:aliases w:val="5/14PT (Aktuell Blonde)"/>
    <w:basedOn w:val="Standard"/>
    <w:autoRedefine/>
    <w:uiPriority w:val="99"/>
    <w:qFormat/>
    <w:rsid w:val="003A69D7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HGBAktuell-Blond" w:hAnsi="HGBAktuell-Blond" w:cs="HGBAktuell-Blond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1183"/>
  </w:style>
  <w:style w:type="paragraph" w:styleId="Fuzeile">
    <w:name w:val="footer"/>
    <w:basedOn w:val="Standard"/>
    <w:link w:val="Fu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1183"/>
  </w:style>
  <w:style w:type="paragraph" w:customStyle="1" w:styleId="Fliess-FinalFinaleGrenFliesstext">
    <w:name w:val="Fliess-Final (Finale Größen:Fliesstext)"/>
    <w:basedOn w:val="Standard"/>
    <w:uiPriority w:val="99"/>
    <w:rsid w:val="000A1183"/>
    <w:pPr>
      <w:widowControl w:val="0"/>
      <w:tabs>
        <w:tab w:val="left" w:pos="320"/>
        <w:tab w:val="left" w:pos="800"/>
        <w:tab w:val="left" w:pos="1260"/>
      </w:tabs>
      <w:autoSpaceDE w:val="0"/>
      <w:autoSpaceDN w:val="0"/>
      <w:adjustRightInd w:val="0"/>
      <w:spacing w:line="260" w:lineRule="atLeast"/>
      <w:textAlignment w:val="center"/>
    </w:pPr>
    <w:rPr>
      <w:rFonts w:ascii="TimesNRMTStd-Regular" w:hAnsi="TimesNRMTStd-Regular" w:cs="TimesNRMTStd-Regular"/>
      <w:color w:val="000000"/>
      <w:spacing w:val="-1"/>
      <w:sz w:val="23"/>
      <w:szCs w:val="23"/>
    </w:rPr>
  </w:style>
  <w:style w:type="paragraph" w:customStyle="1" w:styleId="EinfAbs">
    <w:name w:val="[Einf. Abs.]"/>
    <w:basedOn w:val="Standard"/>
    <w:uiPriority w:val="99"/>
    <w:rsid w:val="000A1183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8"/>
      <w:szCs w:val="28"/>
    </w:rPr>
  </w:style>
  <w:style w:type="paragraph" w:customStyle="1" w:styleId="Textklein">
    <w:name w:val="Text klein"/>
    <w:basedOn w:val="EinfAbs"/>
    <w:qFormat/>
    <w:rsid w:val="000A1183"/>
    <w:pPr>
      <w:tabs>
        <w:tab w:val="left" w:pos="320"/>
        <w:tab w:val="left" w:pos="800"/>
        <w:tab w:val="left" w:pos="1260"/>
      </w:tabs>
      <w:spacing w:line="240" w:lineRule="auto"/>
    </w:pPr>
    <w:rPr>
      <w:rFonts w:ascii="Times New Roman MT Std" w:hAnsi="Times New Roman MT Std" w:cs="TimesNRMTStd-Regular"/>
      <w:spacing w:val="-2"/>
      <w:sz w:val="17"/>
      <w:szCs w:val="17"/>
    </w:rPr>
  </w:style>
  <w:style w:type="paragraph" w:customStyle="1" w:styleId="TextNormal">
    <w:name w:val="Text Normal"/>
    <w:basedOn w:val="Fliess-FinalFinaleGrenFliesstext"/>
    <w:qFormat/>
    <w:rsid w:val="00F97F66"/>
    <w:pPr>
      <w:spacing w:after="140" w:line="240" w:lineRule="auto"/>
    </w:pPr>
    <w:rPr>
      <w:rFonts w:ascii="Times New Roman MT Std" w:hAnsi="Times New Roman MT St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F6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F66"/>
    <w:rPr>
      <w:rFonts w:ascii="Lucida Grande" w:hAnsi="Lucida Grande" w:cs="Lucida Grande"/>
      <w:sz w:val="18"/>
      <w:szCs w:val="18"/>
    </w:rPr>
  </w:style>
  <w:style w:type="paragraph" w:customStyle="1" w:styleId="Standard1">
    <w:name w:val="Standard1"/>
    <w:basedOn w:val="TextNormal"/>
    <w:qFormat/>
    <w:rsid w:val="0010752E"/>
    <w:pPr>
      <w:spacing w:after="0"/>
      <w:ind w:left="3549"/>
      <w:contextualSpacing/>
    </w:pPr>
    <w:rPr>
      <w:noProof/>
    </w:rPr>
  </w:style>
  <w:style w:type="paragraph" w:customStyle="1" w:styleId="HGB-Fliesstext-13">
    <w:name w:val="HGB-Fliesstext-13"/>
    <w:aliases w:val="5/14PT (Finale Größen:Fliesstext)"/>
    <w:basedOn w:val="Standard"/>
    <w:uiPriority w:val="99"/>
    <w:rsid w:val="00045F8D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7"/>
      <w:szCs w:val="27"/>
    </w:rPr>
  </w:style>
  <w:style w:type="paragraph" w:styleId="NurText">
    <w:name w:val="Plain Text"/>
    <w:basedOn w:val="Standard"/>
    <w:link w:val="NurTextZchn"/>
    <w:uiPriority w:val="99"/>
    <w:unhideWhenUsed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52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ole">
    <w:name w:val="role"/>
    <w:basedOn w:val="Absatz-Standardschriftart"/>
    <w:rsid w:val="00F05247"/>
  </w:style>
  <w:style w:type="character" w:styleId="Hyperlink">
    <w:name w:val="Hyperlink"/>
    <w:basedOn w:val="Absatz-Standardschriftart"/>
    <w:uiPriority w:val="99"/>
    <w:unhideWhenUsed/>
    <w:rsid w:val="00054DC5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140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KRFlietext">
    <w:name w:val="UKR – Fließtext"/>
    <w:basedOn w:val="Standard"/>
    <w:rsid w:val="004A047F"/>
    <w:pPr>
      <w:widowControl w:val="0"/>
      <w:autoSpaceDE w:val="0"/>
      <w:autoSpaceDN w:val="0"/>
      <w:adjustRightInd w:val="0"/>
    </w:pPr>
    <w:rPr>
      <w:rFonts w:ascii="Minion Pro" w:eastAsia="Times New Roman" w:hAnsi="Minion Pro" w:cs="MinionPro-Regular"/>
      <w:color w:val="000000"/>
      <w:sz w:val="22"/>
      <w:szCs w:val="22"/>
      <w:lang w:val="en-US"/>
    </w:rPr>
  </w:style>
  <w:style w:type="character" w:customStyle="1" w:styleId="st">
    <w:name w:val="st"/>
    <w:basedOn w:val="Absatz-Standardschriftart"/>
    <w:rsid w:val="004A047F"/>
  </w:style>
  <w:style w:type="character" w:styleId="Kommentarzeichen">
    <w:name w:val="annotation reference"/>
    <w:basedOn w:val="Absatz-Standardschriftart"/>
    <w:uiPriority w:val="99"/>
    <w:semiHidden/>
    <w:unhideWhenUsed/>
    <w:rsid w:val="001836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36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367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36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36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0524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-Fliesstext-13">
    <w:name w:val="03-Fliesstext-13"/>
    <w:aliases w:val="5/14PT (Aktuell Blonde)"/>
    <w:basedOn w:val="Standard"/>
    <w:autoRedefine/>
    <w:uiPriority w:val="99"/>
    <w:qFormat/>
    <w:rsid w:val="003A69D7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HGBAktuell-Blond" w:hAnsi="HGBAktuell-Blond" w:cs="HGBAktuell-Blond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1183"/>
  </w:style>
  <w:style w:type="paragraph" w:styleId="Fuzeile">
    <w:name w:val="footer"/>
    <w:basedOn w:val="Standard"/>
    <w:link w:val="Fu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1183"/>
  </w:style>
  <w:style w:type="paragraph" w:customStyle="1" w:styleId="Fliess-FinalFinaleGrenFliesstext">
    <w:name w:val="Fliess-Final (Finale Größen:Fliesstext)"/>
    <w:basedOn w:val="Standard"/>
    <w:uiPriority w:val="99"/>
    <w:rsid w:val="000A1183"/>
    <w:pPr>
      <w:widowControl w:val="0"/>
      <w:tabs>
        <w:tab w:val="left" w:pos="320"/>
        <w:tab w:val="left" w:pos="800"/>
        <w:tab w:val="left" w:pos="1260"/>
      </w:tabs>
      <w:autoSpaceDE w:val="0"/>
      <w:autoSpaceDN w:val="0"/>
      <w:adjustRightInd w:val="0"/>
      <w:spacing w:line="260" w:lineRule="atLeast"/>
      <w:textAlignment w:val="center"/>
    </w:pPr>
    <w:rPr>
      <w:rFonts w:ascii="TimesNRMTStd-Regular" w:hAnsi="TimesNRMTStd-Regular" w:cs="TimesNRMTStd-Regular"/>
      <w:color w:val="000000"/>
      <w:spacing w:val="-1"/>
      <w:sz w:val="23"/>
      <w:szCs w:val="23"/>
    </w:rPr>
  </w:style>
  <w:style w:type="paragraph" w:customStyle="1" w:styleId="EinfAbs">
    <w:name w:val="[Einf. Abs.]"/>
    <w:basedOn w:val="Standard"/>
    <w:uiPriority w:val="99"/>
    <w:rsid w:val="000A1183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8"/>
      <w:szCs w:val="28"/>
    </w:rPr>
  </w:style>
  <w:style w:type="paragraph" w:customStyle="1" w:styleId="Textklein">
    <w:name w:val="Text klein"/>
    <w:basedOn w:val="EinfAbs"/>
    <w:qFormat/>
    <w:rsid w:val="000A1183"/>
    <w:pPr>
      <w:tabs>
        <w:tab w:val="left" w:pos="320"/>
        <w:tab w:val="left" w:pos="800"/>
        <w:tab w:val="left" w:pos="1260"/>
      </w:tabs>
      <w:spacing w:line="240" w:lineRule="auto"/>
    </w:pPr>
    <w:rPr>
      <w:rFonts w:ascii="Times New Roman MT Std" w:hAnsi="Times New Roman MT Std" w:cs="TimesNRMTStd-Regular"/>
      <w:spacing w:val="-2"/>
      <w:sz w:val="17"/>
      <w:szCs w:val="17"/>
    </w:rPr>
  </w:style>
  <w:style w:type="paragraph" w:customStyle="1" w:styleId="TextNormal">
    <w:name w:val="Text Normal"/>
    <w:basedOn w:val="Fliess-FinalFinaleGrenFliesstext"/>
    <w:qFormat/>
    <w:rsid w:val="00F97F66"/>
    <w:pPr>
      <w:spacing w:after="140" w:line="240" w:lineRule="auto"/>
    </w:pPr>
    <w:rPr>
      <w:rFonts w:ascii="Times New Roman MT Std" w:hAnsi="Times New Roman MT St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F6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F66"/>
    <w:rPr>
      <w:rFonts w:ascii="Lucida Grande" w:hAnsi="Lucida Grande" w:cs="Lucida Grande"/>
      <w:sz w:val="18"/>
      <w:szCs w:val="18"/>
    </w:rPr>
  </w:style>
  <w:style w:type="paragraph" w:customStyle="1" w:styleId="Standard1">
    <w:name w:val="Standard1"/>
    <w:basedOn w:val="TextNormal"/>
    <w:qFormat/>
    <w:rsid w:val="0010752E"/>
    <w:pPr>
      <w:spacing w:after="0"/>
      <w:ind w:left="3549"/>
      <w:contextualSpacing/>
    </w:pPr>
    <w:rPr>
      <w:noProof/>
    </w:rPr>
  </w:style>
  <w:style w:type="paragraph" w:customStyle="1" w:styleId="HGB-Fliesstext-13">
    <w:name w:val="HGB-Fliesstext-13"/>
    <w:aliases w:val="5/14PT (Finale Größen:Fliesstext)"/>
    <w:basedOn w:val="Standard"/>
    <w:uiPriority w:val="99"/>
    <w:rsid w:val="00045F8D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7"/>
      <w:szCs w:val="27"/>
    </w:rPr>
  </w:style>
  <w:style w:type="paragraph" w:styleId="NurText">
    <w:name w:val="Plain Text"/>
    <w:basedOn w:val="Standard"/>
    <w:link w:val="NurTextZchn"/>
    <w:uiPriority w:val="99"/>
    <w:unhideWhenUsed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52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ole">
    <w:name w:val="role"/>
    <w:basedOn w:val="Absatz-Standardschriftart"/>
    <w:rsid w:val="00F05247"/>
  </w:style>
  <w:style w:type="character" w:styleId="Hyperlink">
    <w:name w:val="Hyperlink"/>
    <w:basedOn w:val="Absatz-Standardschriftart"/>
    <w:uiPriority w:val="99"/>
    <w:unhideWhenUsed/>
    <w:rsid w:val="00054DC5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140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KRFlietext">
    <w:name w:val="UKR – Fließtext"/>
    <w:basedOn w:val="Standard"/>
    <w:rsid w:val="004A047F"/>
    <w:pPr>
      <w:widowControl w:val="0"/>
      <w:autoSpaceDE w:val="0"/>
      <w:autoSpaceDN w:val="0"/>
      <w:adjustRightInd w:val="0"/>
    </w:pPr>
    <w:rPr>
      <w:rFonts w:ascii="Minion Pro" w:eastAsia="Times New Roman" w:hAnsi="Minion Pro" w:cs="MinionPro-Regular"/>
      <w:color w:val="000000"/>
      <w:sz w:val="22"/>
      <w:szCs w:val="22"/>
      <w:lang w:val="en-US"/>
    </w:rPr>
  </w:style>
  <w:style w:type="character" w:customStyle="1" w:styleId="st">
    <w:name w:val="st"/>
    <w:basedOn w:val="Absatz-Standardschriftart"/>
    <w:rsid w:val="004A047F"/>
  </w:style>
  <w:style w:type="character" w:styleId="Kommentarzeichen">
    <w:name w:val="annotation reference"/>
    <w:basedOn w:val="Absatz-Standardschriftart"/>
    <w:uiPriority w:val="99"/>
    <w:semiHidden/>
    <w:unhideWhenUsed/>
    <w:rsid w:val="001836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36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367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36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36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DFC8D9-7F9F-49D9-814A-7C195595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 XXXX</dc:creator>
  <cp:lastModifiedBy>Laura Wurth</cp:lastModifiedBy>
  <cp:revision>5</cp:revision>
  <cp:lastPrinted>2019-05-07T14:52:00Z</cp:lastPrinted>
  <dcterms:created xsi:type="dcterms:W3CDTF">2019-10-10T07:34:00Z</dcterms:created>
  <dcterms:modified xsi:type="dcterms:W3CDTF">2019-10-10T10:43:00Z</dcterms:modified>
</cp:coreProperties>
</file>