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96" w:rsidRPr="00E33DC6" w:rsidRDefault="006C1C3A" w:rsidP="009065A5">
      <w:pPr>
        <w:spacing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E33DC6">
        <w:rPr>
          <w:rFonts w:ascii="Times New Roman" w:hAnsi="Times New Roman" w:cs="Times New Roman"/>
          <w:sz w:val="24"/>
          <w:szCs w:val="24"/>
          <w:lang w:val="da-DK"/>
        </w:rPr>
        <w:t>Oplev en mellemlanding i Island på alle transatlantiske fly med Icelandair</w:t>
      </w:r>
    </w:p>
    <w:p w:rsidR="006C1C3A" w:rsidRPr="00587286" w:rsidRDefault="006C1C3A" w:rsidP="009065A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587286">
        <w:rPr>
          <w:rFonts w:ascii="Times New Roman" w:hAnsi="Times New Roman" w:cs="Times New Roman"/>
          <w:b/>
          <w:sz w:val="24"/>
          <w:szCs w:val="24"/>
          <w:lang w:val="da-DK"/>
        </w:rPr>
        <w:t>Islands førende flyselskab, Icelandair, tilbyder</w:t>
      </w:r>
      <w:r w:rsidR="004A4863" w:rsidRPr="00587286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hyperlink r:id="rId4" w:history="1">
        <w:r w:rsidRPr="00587286">
          <w:rPr>
            <w:rStyle w:val="Hyperlink"/>
            <w:rFonts w:ascii="Times New Roman" w:hAnsi="Times New Roman" w:cs="Times New Roman"/>
            <w:b/>
            <w:sz w:val="24"/>
            <w:szCs w:val="24"/>
            <w:lang w:val="da-DK"/>
          </w:rPr>
          <w:t>mellemlandinger i Island</w:t>
        </w:r>
      </w:hyperlink>
      <w:r w:rsidRPr="00587286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="00684CF2" w:rsidRPr="00587286">
        <w:rPr>
          <w:rFonts w:ascii="Times New Roman" w:hAnsi="Times New Roman" w:cs="Times New Roman"/>
          <w:b/>
          <w:sz w:val="24"/>
          <w:szCs w:val="24"/>
          <w:lang w:val="da-DK"/>
        </w:rPr>
        <w:t xml:space="preserve">uden ekstra </w:t>
      </w:r>
      <w:r w:rsidR="00684CF2">
        <w:rPr>
          <w:rFonts w:ascii="Times New Roman" w:hAnsi="Times New Roman" w:cs="Times New Roman"/>
          <w:b/>
          <w:sz w:val="24"/>
          <w:szCs w:val="24"/>
          <w:lang w:val="da-DK"/>
        </w:rPr>
        <w:t>gebyr</w:t>
      </w:r>
      <w:r w:rsidR="00684CF2" w:rsidRPr="00587286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Pr="00587286">
        <w:rPr>
          <w:rFonts w:ascii="Times New Roman" w:hAnsi="Times New Roman" w:cs="Times New Roman"/>
          <w:b/>
          <w:sz w:val="24"/>
          <w:szCs w:val="24"/>
          <w:lang w:val="da-DK"/>
        </w:rPr>
        <w:t>som en del af alle sine transatlantiske fly fra Danmark.</w:t>
      </w:r>
    </w:p>
    <w:p w:rsidR="006C1C3A" w:rsidRPr="00587286" w:rsidRDefault="006C1C3A" w:rsidP="009065A5">
      <w:pPr>
        <w:spacing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587286">
        <w:rPr>
          <w:rFonts w:ascii="Times New Roman" w:hAnsi="Times New Roman" w:cs="Times New Roman"/>
          <w:sz w:val="24"/>
          <w:szCs w:val="24"/>
          <w:lang w:val="da-DK"/>
        </w:rPr>
        <w:t>Icelandair tilbyder sine skandinaviske kunder en bred vift</w:t>
      </w:r>
      <w:r w:rsidR="004146C8">
        <w:rPr>
          <w:rFonts w:ascii="Times New Roman" w:hAnsi="Times New Roman" w:cs="Times New Roman"/>
          <w:sz w:val="24"/>
          <w:szCs w:val="24"/>
          <w:lang w:val="da-DK"/>
        </w:rPr>
        <w:t xml:space="preserve">e af transatlantiske fly til </w:t>
      </w:r>
      <w:r w:rsidR="004146C8" w:rsidRPr="004146C8">
        <w:rPr>
          <w:rFonts w:ascii="Times New Roman" w:hAnsi="Times New Roman" w:cs="Times New Roman"/>
          <w:sz w:val="24"/>
          <w:szCs w:val="24"/>
          <w:lang w:val="da-DK"/>
        </w:rPr>
        <w:t>Nordamerika</w:t>
      </w:r>
      <w:r w:rsidRPr="00587286">
        <w:rPr>
          <w:rFonts w:ascii="Times New Roman" w:hAnsi="Times New Roman" w:cs="Times New Roman"/>
          <w:sz w:val="24"/>
          <w:szCs w:val="24"/>
          <w:lang w:val="da-DK"/>
        </w:rPr>
        <w:t xml:space="preserve">, hvor passagererne også </w:t>
      </w:r>
      <w:r w:rsidR="004A4863" w:rsidRPr="00587286">
        <w:rPr>
          <w:rFonts w:ascii="Times New Roman" w:hAnsi="Times New Roman" w:cs="Times New Roman"/>
          <w:sz w:val="24"/>
          <w:szCs w:val="24"/>
          <w:lang w:val="da-DK"/>
        </w:rPr>
        <w:t xml:space="preserve">kan </w:t>
      </w:r>
      <w:r w:rsidRPr="00587286">
        <w:rPr>
          <w:rFonts w:ascii="Times New Roman" w:hAnsi="Times New Roman" w:cs="Times New Roman"/>
          <w:sz w:val="24"/>
          <w:szCs w:val="24"/>
          <w:lang w:val="da-DK"/>
        </w:rPr>
        <w:t>vælge en mellemlanding</w:t>
      </w:r>
      <w:bookmarkStart w:id="0" w:name="_GoBack"/>
      <w:bookmarkEnd w:id="0"/>
      <w:r w:rsidRPr="00587286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4146C8">
        <w:rPr>
          <w:rFonts w:ascii="Times New Roman" w:hAnsi="Times New Roman" w:cs="Times New Roman"/>
          <w:sz w:val="24"/>
          <w:szCs w:val="24"/>
          <w:lang w:val="da-DK"/>
        </w:rPr>
        <w:t>i Island for at opleve, hvad landet</w:t>
      </w:r>
      <w:r w:rsidRPr="00587286">
        <w:rPr>
          <w:rFonts w:ascii="Times New Roman" w:hAnsi="Times New Roman" w:cs="Times New Roman"/>
          <w:sz w:val="24"/>
          <w:szCs w:val="24"/>
          <w:lang w:val="da-DK"/>
        </w:rPr>
        <w:t xml:space="preserve"> i Nordatlanten </w:t>
      </w:r>
      <w:r w:rsidR="00684CF2">
        <w:rPr>
          <w:rFonts w:ascii="Times New Roman" w:hAnsi="Times New Roman" w:cs="Times New Roman"/>
          <w:sz w:val="24"/>
          <w:szCs w:val="24"/>
          <w:lang w:val="da-DK"/>
        </w:rPr>
        <w:t>har at tilbyde</w:t>
      </w:r>
      <w:r w:rsidRPr="00587286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</w:p>
    <w:p w:rsidR="00E93FF4" w:rsidRPr="00587286" w:rsidRDefault="00E93FF4" w:rsidP="009065A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587286">
        <w:rPr>
          <w:rFonts w:ascii="Times New Roman" w:hAnsi="Times New Roman" w:cs="Times New Roman"/>
          <w:sz w:val="24"/>
          <w:szCs w:val="24"/>
          <w:lang w:val="da-DK"/>
        </w:rPr>
        <w:t>Under en mellemlanding i Island anbefale</w:t>
      </w:r>
      <w:r w:rsidR="00684CF2">
        <w:rPr>
          <w:rFonts w:ascii="Times New Roman" w:hAnsi="Times New Roman" w:cs="Times New Roman"/>
          <w:sz w:val="24"/>
          <w:szCs w:val="24"/>
          <w:lang w:val="da-DK"/>
        </w:rPr>
        <w:t>r</w:t>
      </w:r>
      <w:r w:rsidRPr="00587286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684CF2">
        <w:rPr>
          <w:rFonts w:ascii="Times New Roman" w:hAnsi="Times New Roman" w:cs="Times New Roman"/>
          <w:sz w:val="24"/>
          <w:szCs w:val="24"/>
          <w:lang w:val="da-DK"/>
        </w:rPr>
        <w:t>vi</w:t>
      </w:r>
      <w:r w:rsidR="00684CF2" w:rsidRPr="00587286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587286">
        <w:rPr>
          <w:rFonts w:ascii="Times New Roman" w:hAnsi="Times New Roman" w:cs="Times New Roman"/>
          <w:sz w:val="24"/>
          <w:szCs w:val="24"/>
          <w:lang w:val="da-DK"/>
        </w:rPr>
        <w:t xml:space="preserve">at </w:t>
      </w:r>
      <w:r w:rsidR="00684CF2">
        <w:rPr>
          <w:rFonts w:ascii="Times New Roman" w:hAnsi="Times New Roman" w:cs="Times New Roman"/>
          <w:sz w:val="24"/>
          <w:szCs w:val="24"/>
          <w:lang w:val="da-DK"/>
        </w:rPr>
        <w:t xml:space="preserve">gæsterne </w:t>
      </w:r>
      <w:r w:rsidRPr="00587286">
        <w:rPr>
          <w:rFonts w:ascii="Times New Roman" w:hAnsi="Times New Roman" w:cs="Times New Roman"/>
          <w:sz w:val="24"/>
          <w:szCs w:val="24"/>
          <w:lang w:val="da-DK"/>
        </w:rPr>
        <w:t>besøge</w:t>
      </w:r>
      <w:r w:rsidR="00684CF2">
        <w:rPr>
          <w:rFonts w:ascii="Times New Roman" w:hAnsi="Times New Roman" w:cs="Times New Roman"/>
          <w:sz w:val="24"/>
          <w:szCs w:val="24"/>
          <w:lang w:val="da-DK"/>
        </w:rPr>
        <w:t>r</w:t>
      </w:r>
      <w:r w:rsidRPr="00587286">
        <w:rPr>
          <w:rFonts w:ascii="Times New Roman" w:hAnsi="Times New Roman" w:cs="Times New Roman"/>
          <w:sz w:val="24"/>
          <w:szCs w:val="24"/>
          <w:lang w:val="da-DK"/>
        </w:rPr>
        <w:t xml:space="preserve"> en af ​​Islands mest populære turistattraktioner, den</w:t>
      </w:r>
      <w:r w:rsidR="004A4863" w:rsidRPr="00587286">
        <w:rPr>
          <w:rFonts w:ascii="Times New Roman" w:hAnsi="Times New Roman" w:cs="Times New Roman"/>
          <w:sz w:val="24"/>
          <w:szCs w:val="24"/>
          <w:lang w:val="da-DK"/>
        </w:rPr>
        <w:t xml:space="preserve"> ‘Gyldne Cirkel</w:t>
      </w:r>
      <w:r w:rsidR="00684CF2">
        <w:rPr>
          <w:rFonts w:ascii="Times New Roman" w:hAnsi="Times New Roman" w:cs="Times New Roman"/>
          <w:sz w:val="24"/>
          <w:szCs w:val="24"/>
          <w:lang w:val="da-DK"/>
        </w:rPr>
        <w:t>’</w:t>
      </w:r>
      <w:r w:rsidR="004A4863" w:rsidRPr="00587286">
        <w:rPr>
          <w:rFonts w:ascii="Times New Roman" w:hAnsi="Times New Roman" w:cs="Times New Roman"/>
          <w:sz w:val="24"/>
          <w:szCs w:val="24"/>
          <w:lang w:val="da-DK"/>
        </w:rPr>
        <w:t>-rundtur</w:t>
      </w:r>
      <w:r w:rsidR="00684CF2">
        <w:rPr>
          <w:rFonts w:ascii="Times New Roman" w:hAnsi="Times New Roman" w:cs="Times New Roman"/>
          <w:sz w:val="24"/>
          <w:szCs w:val="24"/>
          <w:lang w:val="da-DK"/>
        </w:rPr>
        <w:t>en</w:t>
      </w:r>
      <w:r w:rsidRPr="00587286">
        <w:rPr>
          <w:rFonts w:ascii="Times New Roman" w:hAnsi="Times New Roman" w:cs="Times New Roman"/>
          <w:sz w:val="24"/>
          <w:szCs w:val="24"/>
          <w:lang w:val="da-DK"/>
        </w:rPr>
        <w:t>. Under ru</w:t>
      </w:r>
      <w:r w:rsidR="004A4863" w:rsidRPr="00587286">
        <w:rPr>
          <w:rFonts w:ascii="Times New Roman" w:hAnsi="Times New Roman" w:cs="Times New Roman"/>
          <w:sz w:val="24"/>
          <w:szCs w:val="24"/>
          <w:lang w:val="da-DK"/>
        </w:rPr>
        <w:t>ndturen</w:t>
      </w:r>
      <w:r w:rsidRPr="00587286">
        <w:rPr>
          <w:rFonts w:ascii="Times New Roman" w:hAnsi="Times New Roman" w:cs="Times New Roman"/>
          <w:sz w:val="24"/>
          <w:szCs w:val="24"/>
          <w:lang w:val="da-DK"/>
        </w:rPr>
        <w:t xml:space="preserve">, har </w:t>
      </w:r>
      <w:r w:rsidR="00684CF2">
        <w:rPr>
          <w:rFonts w:ascii="Times New Roman" w:hAnsi="Times New Roman" w:cs="Times New Roman"/>
          <w:sz w:val="24"/>
          <w:szCs w:val="24"/>
          <w:lang w:val="da-DK"/>
        </w:rPr>
        <w:t>gæsterne</w:t>
      </w:r>
      <w:r w:rsidRPr="00587286">
        <w:rPr>
          <w:rFonts w:ascii="Times New Roman" w:hAnsi="Times New Roman" w:cs="Times New Roman"/>
          <w:sz w:val="24"/>
          <w:szCs w:val="24"/>
          <w:lang w:val="da-DK"/>
        </w:rPr>
        <w:t xml:space="preserve"> mulighed for at se den smukke nationalpark Thingvellir, de</w:t>
      </w:r>
      <w:r w:rsidR="004A4863" w:rsidRPr="00587286">
        <w:rPr>
          <w:rFonts w:ascii="Times New Roman" w:hAnsi="Times New Roman" w:cs="Times New Roman"/>
          <w:sz w:val="24"/>
          <w:szCs w:val="24"/>
          <w:lang w:val="da-DK"/>
        </w:rPr>
        <w:t>t</w:t>
      </w:r>
      <w:r w:rsidRPr="00587286">
        <w:rPr>
          <w:rFonts w:ascii="Times New Roman" w:hAnsi="Times New Roman" w:cs="Times New Roman"/>
          <w:sz w:val="24"/>
          <w:szCs w:val="24"/>
          <w:lang w:val="da-DK"/>
        </w:rPr>
        <w:t xml:space="preserve"> betagende vandfald Gullfoss og de</w:t>
      </w:r>
      <w:r w:rsidR="004A4863" w:rsidRPr="00587286">
        <w:rPr>
          <w:rFonts w:ascii="Times New Roman" w:hAnsi="Times New Roman" w:cs="Times New Roman"/>
          <w:sz w:val="24"/>
          <w:szCs w:val="24"/>
          <w:lang w:val="da-DK"/>
        </w:rPr>
        <w:t>n geotermiske dal</w:t>
      </w:r>
      <w:r w:rsidRPr="00587286">
        <w:rPr>
          <w:rFonts w:ascii="Times New Roman" w:hAnsi="Times New Roman" w:cs="Times New Roman"/>
          <w:sz w:val="24"/>
          <w:szCs w:val="24"/>
          <w:lang w:val="da-DK"/>
        </w:rPr>
        <w:t xml:space="preserve"> Ha</w:t>
      </w:r>
      <w:r w:rsidR="004A4863" w:rsidRPr="00587286">
        <w:rPr>
          <w:rFonts w:ascii="Times New Roman" w:hAnsi="Times New Roman" w:cs="Times New Roman"/>
          <w:sz w:val="24"/>
          <w:szCs w:val="24"/>
          <w:lang w:val="da-DK"/>
        </w:rPr>
        <w:t xml:space="preserve">ukadalur </w:t>
      </w:r>
      <w:r w:rsidR="00684CF2">
        <w:rPr>
          <w:rFonts w:ascii="Times New Roman" w:hAnsi="Times New Roman" w:cs="Times New Roman"/>
          <w:sz w:val="24"/>
          <w:szCs w:val="24"/>
          <w:lang w:val="da-DK"/>
        </w:rPr>
        <w:t>med</w:t>
      </w:r>
      <w:r w:rsidR="004A4863" w:rsidRPr="00587286">
        <w:rPr>
          <w:rFonts w:ascii="Times New Roman" w:hAnsi="Times New Roman" w:cs="Times New Roman"/>
          <w:sz w:val="24"/>
          <w:szCs w:val="24"/>
          <w:lang w:val="da-DK"/>
        </w:rPr>
        <w:t xml:space="preserve"> gejserne</w:t>
      </w:r>
      <w:r w:rsidRPr="00587286">
        <w:rPr>
          <w:rFonts w:ascii="Times New Roman" w:hAnsi="Times New Roman" w:cs="Times New Roman"/>
          <w:sz w:val="24"/>
          <w:szCs w:val="24"/>
          <w:lang w:val="da-DK"/>
        </w:rPr>
        <w:t xml:space="preserve"> Geysir og Strokkur.</w:t>
      </w:r>
    </w:p>
    <w:p w:rsidR="00E93FF4" w:rsidRPr="00587286" w:rsidRDefault="00684CF2" w:rsidP="009065A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E</w:t>
      </w:r>
      <w:r w:rsidR="00E93FF4" w:rsidRPr="00587286">
        <w:rPr>
          <w:rFonts w:ascii="Times New Roman" w:hAnsi="Times New Roman" w:cs="Times New Roman"/>
          <w:sz w:val="24"/>
          <w:szCs w:val="24"/>
          <w:lang w:val="da-DK"/>
        </w:rPr>
        <w:t>n anden populær destination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er</w:t>
      </w:r>
      <w:r w:rsidR="004A4863" w:rsidRPr="00587286">
        <w:rPr>
          <w:rFonts w:ascii="Times New Roman" w:hAnsi="Times New Roman" w:cs="Times New Roman"/>
          <w:sz w:val="24"/>
          <w:szCs w:val="24"/>
          <w:lang w:val="da-DK"/>
        </w:rPr>
        <w:t xml:space="preserve"> at besøge de</w:t>
      </w:r>
      <w:r w:rsidR="00E93FF4" w:rsidRPr="00587286">
        <w:rPr>
          <w:rFonts w:ascii="Times New Roman" w:hAnsi="Times New Roman" w:cs="Times New Roman"/>
          <w:sz w:val="24"/>
          <w:szCs w:val="24"/>
          <w:lang w:val="da-DK"/>
        </w:rPr>
        <w:t xml:space="preserve"> geotermiske kurbade </w:t>
      </w:r>
      <w:r w:rsidR="004A4863" w:rsidRPr="00587286">
        <w:rPr>
          <w:rFonts w:ascii="Times New Roman" w:hAnsi="Times New Roman" w:cs="Times New Roman"/>
          <w:sz w:val="24"/>
          <w:szCs w:val="24"/>
          <w:lang w:val="da-DK"/>
        </w:rPr>
        <w:t>i</w:t>
      </w:r>
      <w:r w:rsidR="00E93FF4" w:rsidRPr="00587286">
        <w:rPr>
          <w:rFonts w:ascii="Times New Roman" w:hAnsi="Times New Roman" w:cs="Times New Roman"/>
          <w:sz w:val="24"/>
          <w:szCs w:val="24"/>
          <w:lang w:val="da-DK"/>
        </w:rPr>
        <w:t xml:space="preserve"> den berømte Blå Lagune, som ligger cirka 40 minutters kørsel fra Reykjavik. </w:t>
      </w:r>
      <w:r w:rsidR="004A4863" w:rsidRPr="00587286">
        <w:rPr>
          <w:rFonts w:ascii="Times New Roman" w:hAnsi="Times New Roman" w:cs="Times New Roman"/>
          <w:sz w:val="24"/>
          <w:szCs w:val="24"/>
          <w:lang w:val="da-DK"/>
        </w:rPr>
        <w:t>Under opholdet</w:t>
      </w:r>
      <w:r w:rsidR="00E93FF4" w:rsidRPr="00587286">
        <w:rPr>
          <w:rFonts w:ascii="Times New Roman" w:hAnsi="Times New Roman" w:cs="Times New Roman"/>
          <w:sz w:val="24"/>
          <w:szCs w:val="24"/>
          <w:lang w:val="da-DK"/>
        </w:rPr>
        <w:t xml:space="preserve"> vil </w:t>
      </w:r>
      <w:r>
        <w:rPr>
          <w:rFonts w:ascii="Times New Roman" w:hAnsi="Times New Roman" w:cs="Times New Roman"/>
          <w:sz w:val="24"/>
          <w:szCs w:val="24"/>
          <w:lang w:val="da-DK"/>
        </w:rPr>
        <w:t>gæsterne</w:t>
      </w:r>
      <w:r w:rsidRPr="00587286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E93FF4" w:rsidRPr="00587286">
        <w:rPr>
          <w:rFonts w:ascii="Times New Roman" w:hAnsi="Times New Roman" w:cs="Times New Roman"/>
          <w:sz w:val="24"/>
          <w:szCs w:val="24"/>
          <w:lang w:val="da-DK"/>
        </w:rPr>
        <w:t xml:space="preserve">opleve de positive virkninger af </w:t>
      </w:r>
      <w:r w:rsidR="004A4863" w:rsidRPr="00587286">
        <w:rPr>
          <w:rFonts w:ascii="Times New Roman" w:hAnsi="Times New Roman" w:cs="Times New Roman"/>
          <w:sz w:val="24"/>
          <w:szCs w:val="24"/>
          <w:lang w:val="da-DK"/>
        </w:rPr>
        <w:t>den Bl</w:t>
      </w:r>
      <w:r w:rsidR="00587286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="004A4863" w:rsidRPr="00587286">
        <w:rPr>
          <w:rFonts w:ascii="Times New Roman" w:hAnsi="Times New Roman" w:cs="Times New Roman"/>
          <w:sz w:val="24"/>
          <w:szCs w:val="24"/>
          <w:lang w:val="da-DK"/>
        </w:rPr>
        <w:t xml:space="preserve"> Lagunes</w:t>
      </w:r>
      <w:r w:rsidR="00E93FF4" w:rsidRPr="00587286">
        <w:rPr>
          <w:rFonts w:ascii="Times New Roman" w:hAnsi="Times New Roman" w:cs="Times New Roman"/>
          <w:sz w:val="24"/>
          <w:szCs w:val="24"/>
          <w:lang w:val="da-DK"/>
        </w:rPr>
        <w:t xml:space="preserve"> geotermiske havvand.</w:t>
      </w:r>
    </w:p>
    <w:p w:rsidR="00E93FF4" w:rsidRPr="00587286" w:rsidRDefault="00E93FF4" w:rsidP="009065A5">
      <w:pPr>
        <w:tabs>
          <w:tab w:val="left" w:pos="6720"/>
        </w:tabs>
        <w:spacing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587286">
        <w:rPr>
          <w:rFonts w:ascii="Times New Roman" w:hAnsi="Times New Roman" w:cs="Times New Roman"/>
          <w:sz w:val="24"/>
          <w:szCs w:val="24"/>
          <w:lang w:val="da-DK"/>
        </w:rPr>
        <w:t xml:space="preserve">Desuden </w:t>
      </w:r>
      <w:r w:rsidR="004A4863" w:rsidRPr="00587286">
        <w:rPr>
          <w:rFonts w:ascii="Times New Roman" w:hAnsi="Times New Roman" w:cs="Times New Roman"/>
          <w:sz w:val="24"/>
          <w:szCs w:val="24"/>
          <w:lang w:val="da-DK"/>
        </w:rPr>
        <w:t xml:space="preserve">begynder </w:t>
      </w:r>
      <w:r w:rsidRPr="00587286">
        <w:rPr>
          <w:rFonts w:ascii="Times New Roman" w:hAnsi="Times New Roman" w:cs="Times New Roman"/>
          <w:sz w:val="24"/>
          <w:szCs w:val="24"/>
          <w:lang w:val="da-DK"/>
        </w:rPr>
        <w:t>temperaturerne at stige</w:t>
      </w:r>
      <w:r w:rsidR="004A4863" w:rsidRPr="00587286">
        <w:rPr>
          <w:rFonts w:ascii="Times New Roman" w:hAnsi="Times New Roman" w:cs="Times New Roman"/>
          <w:sz w:val="24"/>
          <w:szCs w:val="24"/>
          <w:lang w:val="da-DK"/>
        </w:rPr>
        <w:t xml:space="preserve"> i maj måned</w:t>
      </w:r>
      <w:r w:rsidRPr="00587286">
        <w:rPr>
          <w:rFonts w:ascii="Times New Roman" w:hAnsi="Times New Roman" w:cs="Times New Roman"/>
          <w:sz w:val="24"/>
          <w:szCs w:val="24"/>
          <w:lang w:val="da-DK"/>
        </w:rPr>
        <w:t xml:space="preserve">, og </w:t>
      </w:r>
      <w:r w:rsidR="00684CF2">
        <w:rPr>
          <w:rFonts w:ascii="Times New Roman" w:hAnsi="Times New Roman" w:cs="Times New Roman"/>
          <w:sz w:val="24"/>
          <w:szCs w:val="24"/>
          <w:lang w:val="da-DK"/>
        </w:rPr>
        <w:t>dagene bliver længere og længere</w:t>
      </w:r>
      <w:r w:rsidRPr="00587286">
        <w:rPr>
          <w:rFonts w:ascii="Times New Roman" w:hAnsi="Times New Roman" w:cs="Times New Roman"/>
          <w:sz w:val="24"/>
          <w:szCs w:val="24"/>
          <w:lang w:val="da-DK"/>
        </w:rPr>
        <w:t xml:space="preserve">, hvilket </w:t>
      </w:r>
      <w:r w:rsidR="00684CF2">
        <w:rPr>
          <w:rFonts w:ascii="Times New Roman" w:hAnsi="Times New Roman" w:cs="Times New Roman"/>
          <w:sz w:val="24"/>
          <w:szCs w:val="24"/>
          <w:lang w:val="da-DK"/>
        </w:rPr>
        <w:t>giver</w:t>
      </w:r>
      <w:r w:rsidRPr="00587286">
        <w:rPr>
          <w:rFonts w:ascii="Times New Roman" w:hAnsi="Times New Roman" w:cs="Times New Roman"/>
          <w:sz w:val="24"/>
          <w:szCs w:val="24"/>
          <w:lang w:val="da-DK"/>
        </w:rPr>
        <w:t xml:space="preserve"> gode </w:t>
      </w:r>
      <w:r w:rsidR="00684CF2">
        <w:rPr>
          <w:rFonts w:ascii="Times New Roman" w:hAnsi="Times New Roman" w:cs="Times New Roman"/>
          <w:sz w:val="24"/>
          <w:szCs w:val="24"/>
          <w:lang w:val="da-DK"/>
        </w:rPr>
        <w:t>muligheder</w:t>
      </w:r>
      <w:r w:rsidR="00684CF2" w:rsidRPr="00587286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587286">
        <w:rPr>
          <w:rFonts w:ascii="Times New Roman" w:hAnsi="Times New Roman" w:cs="Times New Roman"/>
          <w:sz w:val="24"/>
          <w:szCs w:val="24"/>
          <w:lang w:val="da-DK"/>
        </w:rPr>
        <w:t>for at se nog</w:t>
      </w:r>
      <w:r w:rsidR="00433F64">
        <w:rPr>
          <w:rFonts w:ascii="Times New Roman" w:hAnsi="Times New Roman" w:cs="Times New Roman"/>
          <w:sz w:val="24"/>
          <w:szCs w:val="24"/>
          <w:lang w:val="da-DK"/>
        </w:rPr>
        <w:t>et</w:t>
      </w:r>
      <w:r w:rsidRPr="00587286">
        <w:rPr>
          <w:rFonts w:ascii="Times New Roman" w:hAnsi="Times New Roman" w:cs="Times New Roman"/>
          <w:sz w:val="24"/>
          <w:szCs w:val="24"/>
          <w:lang w:val="da-DK"/>
        </w:rPr>
        <w:t xml:space="preserve"> af landets utrolige natur.</w:t>
      </w:r>
    </w:p>
    <w:p w:rsidR="006C1C3A" w:rsidRPr="00587286" w:rsidRDefault="00E93FF4" w:rsidP="009065A5">
      <w:pPr>
        <w:spacing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587286">
        <w:rPr>
          <w:rFonts w:ascii="Times New Roman" w:hAnsi="Times New Roman" w:cs="Times New Roman"/>
          <w:sz w:val="24"/>
          <w:szCs w:val="24"/>
          <w:lang w:val="da-DK"/>
        </w:rPr>
        <w:t>Icelandair tilbyder også en række pakkeløsninger til Island, som omfatter ture til alle ovennævnte</w:t>
      </w:r>
      <w:r w:rsidR="00684CF2">
        <w:rPr>
          <w:rFonts w:ascii="Times New Roman" w:hAnsi="Times New Roman" w:cs="Times New Roman"/>
          <w:sz w:val="24"/>
          <w:szCs w:val="24"/>
          <w:lang w:val="da-DK"/>
        </w:rPr>
        <w:t xml:space="preserve"> steder</w:t>
      </w:r>
      <w:r w:rsidRPr="00587286">
        <w:rPr>
          <w:rFonts w:ascii="Times New Roman" w:hAnsi="Times New Roman" w:cs="Times New Roman"/>
          <w:sz w:val="24"/>
          <w:szCs w:val="24"/>
          <w:lang w:val="da-DK"/>
        </w:rPr>
        <w:t xml:space="preserve"> og meget mere. For at </w:t>
      </w:r>
      <w:r w:rsidR="00684CF2">
        <w:rPr>
          <w:rFonts w:ascii="Times New Roman" w:hAnsi="Times New Roman" w:cs="Times New Roman"/>
          <w:sz w:val="24"/>
          <w:szCs w:val="24"/>
          <w:lang w:val="da-DK"/>
        </w:rPr>
        <w:t>få mere at vide</w:t>
      </w:r>
      <w:r w:rsidR="004A4863" w:rsidRPr="00587286">
        <w:rPr>
          <w:rFonts w:ascii="Times New Roman" w:hAnsi="Times New Roman" w:cs="Times New Roman"/>
          <w:sz w:val="24"/>
          <w:szCs w:val="24"/>
          <w:lang w:val="da-DK"/>
        </w:rPr>
        <w:t xml:space="preserve"> om disse pakke</w:t>
      </w:r>
      <w:r w:rsidRPr="00587286">
        <w:rPr>
          <w:rFonts w:ascii="Times New Roman" w:hAnsi="Times New Roman" w:cs="Times New Roman"/>
          <w:sz w:val="24"/>
          <w:szCs w:val="24"/>
          <w:lang w:val="da-DK"/>
        </w:rPr>
        <w:t xml:space="preserve">tilbud, kan du besøge </w:t>
      </w:r>
      <w:hyperlink r:id="rId5" w:history="1">
        <w:r w:rsidRPr="00E33DC6">
          <w:rPr>
            <w:rStyle w:val="Hyperlink"/>
            <w:rFonts w:ascii="Times New Roman" w:hAnsi="Times New Roman" w:cs="Times New Roman"/>
            <w:sz w:val="24"/>
            <w:szCs w:val="24"/>
            <w:lang w:val="da-DK"/>
          </w:rPr>
          <w:t>http://www.icelandair.dk/offers-and-bookings/book-packages/packages/item198458/Island_Pakkerejser</w:t>
        </w:r>
      </w:hyperlink>
      <w:r w:rsidRPr="00587286">
        <w:rPr>
          <w:rFonts w:ascii="Times New Roman" w:hAnsi="Times New Roman" w:cs="Times New Roman"/>
          <w:sz w:val="24"/>
          <w:szCs w:val="24"/>
          <w:lang w:val="da-DK"/>
        </w:rPr>
        <w:t>/.</w:t>
      </w:r>
    </w:p>
    <w:p w:rsidR="00C86B24" w:rsidRPr="00587286" w:rsidRDefault="004A4863" w:rsidP="009065A5">
      <w:pPr>
        <w:spacing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587286">
        <w:rPr>
          <w:rFonts w:ascii="Times New Roman" w:hAnsi="Times New Roman" w:cs="Times New Roman"/>
          <w:sz w:val="24"/>
          <w:szCs w:val="24"/>
          <w:lang w:val="da-DK"/>
        </w:rPr>
        <w:t>Derudover</w:t>
      </w:r>
      <w:r w:rsidR="00C86B24" w:rsidRPr="00587286">
        <w:rPr>
          <w:rFonts w:ascii="Times New Roman" w:hAnsi="Times New Roman" w:cs="Times New Roman"/>
          <w:sz w:val="24"/>
          <w:szCs w:val="24"/>
          <w:lang w:val="da-DK"/>
        </w:rPr>
        <w:t xml:space="preserve">, </w:t>
      </w:r>
      <w:r w:rsidRPr="00587286">
        <w:rPr>
          <w:rFonts w:ascii="Times New Roman" w:hAnsi="Times New Roman" w:cs="Times New Roman"/>
          <w:sz w:val="24"/>
          <w:szCs w:val="24"/>
          <w:lang w:val="da-DK"/>
        </w:rPr>
        <w:t xml:space="preserve">for </w:t>
      </w:r>
      <w:r w:rsidR="00C86B24" w:rsidRPr="00587286">
        <w:rPr>
          <w:rFonts w:ascii="Times New Roman" w:hAnsi="Times New Roman" w:cs="Times New Roman"/>
          <w:sz w:val="24"/>
          <w:szCs w:val="24"/>
          <w:lang w:val="da-DK"/>
        </w:rPr>
        <w:t>at få flere oplysninger om mellemlandinger i Island</w:t>
      </w:r>
      <w:r w:rsidRPr="00587286">
        <w:rPr>
          <w:rFonts w:ascii="Times New Roman" w:hAnsi="Times New Roman" w:cs="Times New Roman"/>
          <w:sz w:val="24"/>
          <w:szCs w:val="24"/>
          <w:lang w:val="da-DK"/>
        </w:rPr>
        <w:t>, kan du</w:t>
      </w:r>
      <w:r w:rsidR="00C86B24" w:rsidRPr="00587286">
        <w:rPr>
          <w:rFonts w:ascii="Times New Roman" w:hAnsi="Times New Roman" w:cs="Times New Roman"/>
          <w:sz w:val="24"/>
          <w:szCs w:val="24"/>
          <w:lang w:val="da-DK"/>
        </w:rPr>
        <w:t xml:space="preserve"> besøge </w:t>
      </w:r>
      <w:hyperlink r:id="rId6" w:history="1">
        <w:r w:rsidR="00C86B24" w:rsidRPr="00E33DC6">
          <w:rPr>
            <w:rStyle w:val="Hyperlink"/>
            <w:rFonts w:ascii="Times New Roman" w:hAnsi="Times New Roman" w:cs="Times New Roman"/>
            <w:sz w:val="24"/>
            <w:szCs w:val="24"/>
            <w:lang w:val="da-DK"/>
          </w:rPr>
          <w:t>http://www.icelandair.dk/offers-and-bookings/advanced-booking-engine/</w:t>
        </w:r>
      </w:hyperlink>
      <w:r w:rsidR="00E33DC6" w:rsidRPr="00587286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9065A5" w:rsidRPr="00587286" w:rsidRDefault="009065A5" w:rsidP="009065A5">
      <w:pPr>
        <w:spacing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sectPr w:rsidR="009065A5" w:rsidRPr="00587286" w:rsidSect="008C6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6C1C3A"/>
    <w:rsid w:val="000C0DEA"/>
    <w:rsid w:val="00262C98"/>
    <w:rsid w:val="004146C8"/>
    <w:rsid w:val="00433F64"/>
    <w:rsid w:val="004A4863"/>
    <w:rsid w:val="00587286"/>
    <w:rsid w:val="00684CF2"/>
    <w:rsid w:val="006C1C3A"/>
    <w:rsid w:val="0085648B"/>
    <w:rsid w:val="008C6271"/>
    <w:rsid w:val="009065A5"/>
    <w:rsid w:val="00AD4AA6"/>
    <w:rsid w:val="00AE063F"/>
    <w:rsid w:val="00B96691"/>
    <w:rsid w:val="00C86B24"/>
    <w:rsid w:val="00CE6D95"/>
    <w:rsid w:val="00E21614"/>
    <w:rsid w:val="00E33DC6"/>
    <w:rsid w:val="00E93FF4"/>
    <w:rsid w:val="00EA6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C1C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48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C1C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48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elandair.dk/offers-and-bookings/advanced-booking-engine/" TargetMode="External"/><Relationship Id="rId5" Type="http://schemas.openxmlformats.org/officeDocument/2006/relationships/hyperlink" Target="http://www.icelandair.dk/offers-and-bookings/book-packages/packages/item198458/Island_Pakkerejser" TargetMode="External"/><Relationship Id="rId4" Type="http://schemas.openxmlformats.org/officeDocument/2006/relationships/hyperlink" Target="http://www.icelandair.dk/offers-and-bookings/advanced-booking-engine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Baker</dc:creator>
  <cp:lastModifiedBy>Russell Harmon</cp:lastModifiedBy>
  <cp:revision>3</cp:revision>
  <dcterms:created xsi:type="dcterms:W3CDTF">2012-05-30T09:57:00Z</dcterms:created>
  <dcterms:modified xsi:type="dcterms:W3CDTF">2012-05-30T10:00:00Z</dcterms:modified>
</cp:coreProperties>
</file>