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FD2" w:rsidRPr="001A1FD2" w:rsidRDefault="001A1FD2" w:rsidP="001A1FD2">
      <w:pPr>
        <w:pStyle w:val="p1"/>
        <w:rPr>
          <w:rFonts w:ascii="Book Antiqua" w:hAnsi="Book Antiqua" w:cstheme="minorBidi"/>
          <w:b/>
          <w:bCs/>
          <w:sz w:val="26"/>
          <w:szCs w:val="26"/>
          <w:lang w:eastAsia="en-US"/>
        </w:rPr>
      </w:pPr>
      <w:r w:rsidRPr="001A1FD2">
        <w:rPr>
          <w:rFonts w:ascii="Book Antiqua" w:hAnsi="Book Antiqua" w:cstheme="minorBidi"/>
          <w:b/>
          <w:bCs/>
          <w:sz w:val="26"/>
          <w:szCs w:val="26"/>
          <w:lang w:eastAsia="en-US"/>
        </w:rPr>
        <w:t xml:space="preserve">Bäckmans </w:t>
      </w:r>
      <w:r w:rsidR="005512AC">
        <w:rPr>
          <w:rFonts w:ascii="Book Antiqua" w:hAnsi="Book Antiqua" w:cstheme="minorBidi"/>
          <w:b/>
          <w:bCs/>
          <w:sz w:val="26"/>
          <w:szCs w:val="26"/>
          <w:lang w:eastAsia="en-US"/>
        </w:rPr>
        <w:t>laddade inför säsongsfinal</w:t>
      </w:r>
    </w:p>
    <w:p w:rsidR="003F7F2E" w:rsidRDefault="00523598" w:rsidP="001A1FD2">
      <w:pPr>
        <w:pStyle w:val="p1"/>
        <w:rPr>
          <w:rStyle w:val="s1"/>
          <w:rFonts w:ascii="Book Antiqua" w:hAnsi="Book Antiqua"/>
          <w:b/>
          <w:sz w:val="24"/>
        </w:rPr>
      </w:pPr>
      <w:r>
        <w:rPr>
          <w:rFonts w:ascii="Book Antiqua" w:hAnsi="Book Antiqua"/>
          <w:b/>
          <w:noProof/>
          <w:sz w:val="24"/>
        </w:rPr>
        <w:drawing>
          <wp:inline distT="0" distB="0" distL="0" distR="0">
            <wp:extent cx="2952076" cy="1968051"/>
            <wp:effectExtent l="0" t="0" r="127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2019 Oschersleben Friday---2019 TCR EUR Oschersleben FP, 19 Andreas Backman_88-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52076" cy="1968051"/>
                    </a:xfrm>
                    <a:prstGeom prst="rect">
                      <a:avLst/>
                    </a:prstGeom>
                  </pic:spPr>
                </pic:pic>
              </a:graphicData>
            </a:graphic>
          </wp:inline>
        </w:drawing>
      </w:r>
      <w:r w:rsidR="003F7F2E">
        <w:rPr>
          <w:rStyle w:val="s1"/>
          <w:rFonts w:ascii="Book Antiqua" w:hAnsi="Book Antiqua"/>
          <w:b/>
          <w:sz w:val="24"/>
        </w:rPr>
        <w:br/>
      </w:r>
      <w:r w:rsidR="00574ED1">
        <w:rPr>
          <w:rStyle w:val="s1"/>
          <w:rFonts w:ascii="Book Antiqua" w:hAnsi="Book Antiqua"/>
          <w:sz w:val="20"/>
        </w:rPr>
        <w:t xml:space="preserve">Andreas och Jessica Bäckman är laddade inför helgens säsongsfinal i Spanien. </w:t>
      </w:r>
      <w:r w:rsidR="00574ED1">
        <w:rPr>
          <w:rStyle w:val="s1"/>
          <w:rFonts w:ascii="Book Antiqua" w:hAnsi="Book Antiqua"/>
          <w:sz w:val="20"/>
        </w:rPr>
        <w:br/>
      </w:r>
      <w:r w:rsidR="003F7F2E" w:rsidRPr="003F7F2E">
        <w:rPr>
          <w:rStyle w:val="s1"/>
          <w:rFonts w:ascii="Book Antiqua" w:hAnsi="Book Antiqua"/>
          <w:sz w:val="20"/>
        </w:rPr>
        <w:t xml:space="preserve">Foto: TCR </w:t>
      </w:r>
      <w:proofErr w:type="spellStart"/>
      <w:r w:rsidR="003F7F2E" w:rsidRPr="003F7F2E">
        <w:rPr>
          <w:rStyle w:val="s1"/>
          <w:rFonts w:ascii="Book Antiqua" w:hAnsi="Book Antiqua"/>
          <w:sz w:val="20"/>
        </w:rPr>
        <w:t>Europe</w:t>
      </w:r>
      <w:proofErr w:type="spellEnd"/>
      <w:r w:rsidR="003F7F2E" w:rsidRPr="003F7F2E">
        <w:rPr>
          <w:rStyle w:val="s1"/>
          <w:rFonts w:ascii="Book Antiqua" w:hAnsi="Book Antiqua"/>
          <w:sz w:val="20"/>
        </w:rPr>
        <w:t xml:space="preserve"> (Fria rättigheter att använda bilden)</w:t>
      </w:r>
    </w:p>
    <w:p w:rsidR="009725AD" w:rsidRPr="00C1686E" w:rsidRDefault="00574ED1" w:rsidP="001A1FD2">
      <w:pPr>
        <w:pStyle w:val="p1"/>
        <w:rPr>
          <w:rStyle w:val="s1"/>
          <w:rFonts w:ascii="Book Antiqua" w:hAnsi="Book Antiqua"/>
          <w:sz w:val="24"/>
        </w:rPr>
      </w:pPr>
      <w:r>
        <w:rPr>
          <w:rStyle w:val="s1"/>
          <w:rFonts w:ascii="Book Antiqua" w:hAnsi="Book Antiqua"/>
          <w:b/>
          <w:sz w:val="24"/>
        </w:rPr>
        <w:t xml:space="preserve">Andreas och Jessica Bäckman är denna helg tillbaka för den sista deltävlingen av TCR </w:t>
      </w:r>
      <w:proofErr w:type="spellStart"/>
      <w:r>
        <w:rPr>
          <w:rStyle w:val="s1"/>
          <w:rFonts w:ascii="Book Antiqua" w:hAnsi="Book Antiqua"/>
          <w:b/>
          <w:sz w:val="24"/>
        </w:rPr>
        <w:t>Europe</w:t>
      </w:r>
      <w:proofErr w:type="spellEnd"/>
      <w:r>
        <w:rPr>
          <w:rStyle w:val="s1"/>
          <w:rFonts w:ascii="Book Antiqua" w:hAnsi="Book Antiqua"/>
          <w:b/>
          <w:sz w:val="24"/>
        </w:rPr>
        <w:t xml:space="preserve">-mästerskapet på </w:t>
      </w:r>
      <w:proofErr w:type="spellStart"/>
      <w:r>
        <w:rPr>
          <w:rStyle w:val="s1"/>
          <w:rFonts w:ascii="Book Antiqua" w:hAnsi="Book Antiqua"/>
          <w:b/>
          <w:sz w:val="24"/>
        </w:rPr>
        <w:t>Jarama</w:t>
      </w:r>
      <w:proofErr w:type="spellEnd"/>
      <w:r>
        <w:rPr>
          <w:rStyle w:val="s1"/>
          <w:rFonts w:ascii="Book Antiqua" w:hAnsi="Book Antiqua"/>
          <w:b/>
          <w:sz w:val="24"/>
        </w:rPr>
        <w:t>-banan i Spanien. Syskonen från Boden är laddade och siktar på att avsluta säsongen på bästa sätt.</w:t>
      </w:r>
      <w:r w:rsidR="00C1686E">
        <w:rPr>
          <w:rStyle w:val="s1"/>
          <w:rFonts w:ascii="Book Antiqua" w:hAnsi="Book Antiqua"/>
          <w:b/>
          <w:sz w:val="24"/>
        </w:rPr>
        <w:br/>
      </w:r>
      <w:r w:rsidR="00C1686E" w:rsidRPr="00C1686E">
        <w:rPr>
          <w:rStyle w:val="s1"/>
          <w:rFonts w:ascii="Book Antiqua" w:hAnsi="Book Antiqua"/>
          <w:b/>
          <w:bCs/>
          <w:sz w:val="24"/>
        </w:rPr>
        <w:t>- Det blir spännande att komma till en ny bana. Den ser teknisk ut, vilket jag tror kommer bli intressant och utmanande för förarna, säger Andreas Bäckman.</w:t>
      </w:r>
    </w:p>
    <w:p w:rsidR="007A6420" w:rsidRDefault="007A6420" w:rsidP="00AC71FE">
      <w:pPr>
        <w:pStyle w:val="p1"/>
        <w:rPr>
          <w:rStyle w:val="s1"/>
          <w:rFonts w:ascii="Book Antiqua" w:hAnsi="Book Antiqua"/>
          <w:sz w:val="24"/>
        </w:rPr>
      </w:pPr>
      <w:r>
        <w:rPr>
          <w:rStyle w:val="s1"/>
          <w:rFonts w:ascii="Book Antiqua" w:hAnsi="Book Antiqua"/>
          <w:sz w:val="24"/>
        </w:rPr>
        <w:t>Denna helg</w:t>
      </w:r>
      <w:r w:rsidR="000663FB">
        <w:rPr>
          <w:rStyle w:val="s1"/>
          <w:rFonts w:ascii="Book Antiqua" w:hAnsi="Book Antiqua"/>
          <w:sz w:val="24"/>
        </w:rPr>
        <w:t xml:space="preserve">, </w:t>
      </w:r>
      <w:r w:rsidR="00900846">
        <w:rPr>
          <w:rStyle w:val="s1"/>
          <w:rFonts w:ascii="Book Antiqua" w:hAnsi="Book Antiqua"/>
          <w:sz w:val="24"/>
        </w:rPr>
        <w:t>6–7</w:t>
      </w:r>
      <w:r w:rsidR="000663FB">
        <w:rPr>
          <w:rStyle w:val="s1"/>
          <w:rFonts w:ascii="Book Antiqua" w:hAnsi="Book Antiqua"/>
          <w:sz w:val="24"/>
        </w:rPr>
        <w:t xml:space="preserve"> </w:t>
      </w:r>
      <w:r w:rsidR="007421CC">
        <w:rPr>
          <w:rStyle w:val="s1"/>
          <w:rFonts w:ascii="Book Antiqua" w:hAnsi="Book Antiqua"/>
          <w:sz w:val="24"/>
        </w:rPr>
        <w:t>november</w:t>
      </w:r>
      <w:r w:rsidR="000663FB">
        <w:rPr>
          <w:rStyle w:val="s1"/>
          <w:rFonts w:ascii="Book Antiqua" w:hAnsi="Book Antiqua"/>
          <w:sz w:val="24"/>
        </w:rPr>
        <w:t>,</w:t>
      </w:r>
      <w:r>
        <w:rPr>
          <w:rStyle w:val="s1"/>
          <w:rFonts w:ascii="Book Antiqua" w:hAnsi="Book Antiqua"/>
          <w:sz w:val="24"/>
        </w:rPr>
        <w:t xml:space="preserve"> möts Europas toppförare på den </w:t>
      </w:r>
      <w:r w:rsidR="007421CC">
        <w:rPr>
          <w:rStyle w:val="s1"/>
          <w:rFonts w:ascii="Book Antiqua" w:hAnsi="Book Antiqua"/>
          <w:sz w:val="24"/>
        </w:rPr>
        <w:t xml:space="preserve">spanska racingbanan </w:t>
      </w:r>
      <w:proofErr w:type="spellStart"/>
      <w:r w:rsidR="007421CC">
        <w:rPr>
          <w:rStyle w:val="s1"/>
          <w:rFonts w:ascii="Book Antiqua" w:hAnsi="Book Antiqua"/>
          <w:sz w:val="24"/>
        </w:rPr>
        <w:t>Jarama</w:t>
      </w:r>
      <w:proofErr w:type="spellEnd"/>
      <w:r>
        <w:rPr>
          <w:rStyle w:val="s1"/>
          <w:rFonts w:ascii="Book Antiqua" w:hAnsi="Book Antiqua"/>
          <w:sz w:val="24"/>
        </w:rPr>
        <w:t xml:space="preserve">, belägen i närheten av </w:t>
      </w:r>
      <w:r w:rsidR="007421CC">
        <w:rPr>
          <w:rStyle w:val="s1"/>
          <w:rFonts w:ascii="Book Antiqua" w:hAnsi="Book Antiqua"/>
          <w:sz w:val="24"/>
        </w:rPr>
        <w:t>Madrid</w:t>
      </w:r>
      <w:r>
        <w:rPr>
          <w:rStyle w:val="s1"/>
          <w:rFonts w:ascii="Book Antiqua" w:hAnsi="Book Antiqua"/>
          <w:sz w:val="24"/>
        </w:rPr>
        <w:t xml:space="preserve"> i Spanien.</w:t>
      </w:r>
      <w:r w:rsidR="00FD6D76">
        <w:rPr>
          <w:rStyle w:val="s1"/>
          <w:rFonts w:ascii="Book Antiqua" w:hAnsi="Book Antiqua"/>
          <w:sz w:val="24"/>
        </w:rPr>
        <w:t xml:space="preserve"> Banan</w:t>
      </w:r>
      <w:r w:rsidR="007421CC">
        <w:rPr>
          <w:rStyle w:val="s1"/>
          <w:rFonts w:ascii="Book Antiqua" w:hAnsi="Book Antiqua"/>
          <w:sz w:val="24"/>
        </w:rPr>
        <w:t xml:space="preserve"> byggdes 1967 och har stått som värd</w:t>
      </w:r>
      <w:r w:rsidR="00FD6D76">
        <w:rPr>
          <w:rStyle w:val="s1"/>
          <w:rFonts w:ascii="Book Antiqua" w:hAnsi="Book Antiqua"/>
          <w:sz w:val="24"/>
        </w:rPr>
        <w:t xml:space="preserve"> Spaniens Grand Prix i Formel 1 </w:t>
      </w:r>
      <w:r w:rsidR="00F55CD7">
        <w:rPr>
          <w:rStyle w:val="s1"/>
          <w:rFonts w:ascii="Book Antiqua" w:hAnsi="Book Antiqua"/>
          <w:sz w:val="24"/>
        </w:rPr>
        <w:t xml:space="preserve">vid elva tillfällen </w:t>
      </w:r>
      <w:r w:rsidR="00FD6D76">
        <w:rPr>
          <w:rStyle w:val="s1"/>
          <w:rFonts w:ascii="Book Antiqua" w:hAnsi="Book Antiqua"/>
          <w:sz w:val="24"/>
        </w:rPr>
        <w:t>och för många andra stora racingklasser</w:t>
      </w:r>
      <w:r w:rsidR="007421CC">
        <w:rPr>
          <w:rStyle w:val="s1"/>
          <w:rFonts w:ascii="Book Antiqua" w:hAnsi="Book Antiqua"/>
          <w:sz w:val="24"/>
        </w:rPr>
        <w:t xml:space="preserve"> så</w:t>
      </w:r>
      <w:r w:rsidR="00F6386F">
        <w:rPr>
          <w:rStyle w:val="s1"/>
          <w:rFonts w:ascii="Book Antiqua" w:hAnsi="Book Antiqua"/>
          <w:sz w:val="24"/>
        </w:rPr>
        <w:t>s</w:t>
      </w:r>
      <w:r w:rsidR="007421CC">
        <w:rPr>
          <w:rStyle w:val="s1"/>
          <w:rFonts w:ascii="Book Antiqua" w:hAnsi="Book Antiqua"/>
          <w:sz w:val="24"/>
        </w:rPr>
        <w:t xml:space="preserve">om WTCC och </w:t>
      </w:r>
      <w:proofErr w:type="spellStart"/>
      <w:r w:rsidR="007421CC">
        <w:rPr>
          <w:rStyle w:val="s1"/>
          <w:rFonts w:ascii="Book Antiqua" w:hAnsi="Book Antiqua"/>
          <w:sz w:val="24"/>
        </w:rPr>
        <w:t>Moto</w:t>
      </w:r>
      <w:bookmarkStart w:id="0" w:name="_GoBack"/>
      <w:bookmarkEnd w:id="0"/>
      <w:r w:rsidR="007421CC">
        <w:rPr>
          <w:rStyle w:val="s1"/>
          <w:rFonts w:ascii="Book Antiqua" w:hAnsi="Book Antiqua"/>
          <w:sz w:val="24"/>
        </w:rPr>
        <w:t>GP</w:t>
      </w:r>
      <w:proofErr w:type="spellEnd"/>
      <w:r w:rsidR="007421CC">
        <w:rPr>
          <w:rStyle w:val="s1"/>
          <w:rFonts w:ascii="Book Antiqua" w:hAnsi="Book Antiqua"/>
          <w:sz w:val="24"/>
        </w:rPr>
        <w:t>.</w:t>
      </w:r>
    </w:p>
    <w:p w:rsidR="00685451" w:rsidRDefault="00685451" w:rsidP="00AC71FE">
      <w:pPr>
        <w:pStyle w:val="p1"/>
        <w:rPr>
          <w:rStyle w:val="s1"/>
          <w:rFonts w:ascii="Book Antiqua" w:hAnsi="Book Antiqua"/>
          <w:sz w:val="24"/>
        </w:rPr>
      </w:pPr>
      <w:r>
        <w:rPr>
          <w:rStyle w:val="s1"/>
          <w:rFonts w:ascii="Book Antiqua" w:hAnsi="Book Antiqua"/>
          <w:sz w:val="24"/>
        </w:rPr>
        <w:t xml:space="preserve">Racingsäsongen har varit intensiv för landslagsförarna Andreas och Jessica Bäckman, och nu i helgen är det dags för finalhelgen. Syskonen är laddade för att avsluta säsongen på bästa sätt och kommer nu </w:t>
      </w:r>
      <w:r w:rsidR="00036D8D">
        <w:rPr>
          <w:rStyle w:val="s1"/>
          <w:rFonts w:ascii="Book Antiqua" w:hAnsi="Book Antiqua"/>
          <w:sz w:val="24"/>
        </w:rPr>
        <w:t>till</w:t>
      </w:r>
      <w:r>
        <w:rPr>
          <w:rStyle w:val="s1"/>
          <w:rFonts w:ascii="Book Antiqua" w:hAnsi="Book Antiqua"/>
          <w:sz w:val="24"/>
        </w:rPr>
        <w:t xml:space="preserve"> en bana som är helt ny för årets TCR </w:t>
      </w:r>
      <w:proofErr w:type="spellStart"/>
      <w:r>
        <w:rPr>
          <w:rStyle w:val="s1"/>
          <w:rFonts w:ascii="Book Antiqua" w:hAnsi="Book Antiqua"/>
          <w:sz w:val="24"/>
        </w:rPr>
        <w:t>Europe</w:t>
      </w:r>
      <w:proofErr w:type="spellEnd"/>
      <w:r>
        <w:rPr>
          <w:rStyle w:val="s1"/>
          <w:rFonts w:ascii="Book Antiqua" w:hAnsi="Book Antiqua"/>
          <w:sz w:val="24"/>
        </w:rPr>
        <w:t>-</w:t>
      </w:r>
      <w:r w:rsidR="00036D8D">
        <w:rPr>
          <w:rStyle w:val="s1"/>
          <w:rFonts w:ascii="Book Antiqua" w:hAnsi="Book Antiqua"/>
          <w:sz w:val="24"/>
        </w:rPr>
        <w:t>säsong.</w:t>
      </w:r>
    </w:p>
    <w:p w:rsidR="00685451" w:rsidRDefault="00685451" w:rsidP="00685451">
      <w:pPr>
        <w:pStyle w:val="p1"/>
        <w:rPr>
          <w:rStyle w:val="s1"/>
          <w:rFonts w:ascii="Book Antiqua" w:hAnsi="Book Antiqua"/>
          <w:sz w:val="24"/>
        </w:rPr>
      </w:pPr>
      <w:r>
        <w:rPr>
          <w:rStyle w:val="s1"/>
          <w:rFonts w:ascii="Book Antiqua" w:hAnsi="Book Antiqua"/>
          <w:sz w:val="24"/>
        </w:rPr>
        <w:t xml:space="preserve">- Det blir spännande att komma till en ny bana. Den ser teknisk ut, vilket jag tror kommer bli intressant och utmanande för förarna, säger </w:t>
      </w:r>
      <w:r w:rsidRPr="00685451">
        <w:rPr>
          <w:rStyle w:val="s1"/>
          <w:rFonts w:ascii="Book Antiqua" w:hAnsi="Book Antiqua"/>
          <w:b/>
          <w:bCs/>
          <w:sz w:val="24"/>
        </w:rPr>
        <w:t>Andreas Bäckman</w:t>
      </w:r>
      <w:r>
        <w:rPr>
          <w:rStyle w:val="s1"/>
          <w:rFonts w:ascii="Book Antiqua" w:hAnsi="Book Antiqua"/>
          <w:sz w:val="24"/>
        </w:rPr>
        <w:t>.</w:t>
      </w:r>
    </w:p>
    <w:p w:rsidR="004C4D01" w:rsidRDefault="00685451" w:rsidP="001A1FD2">
      <w:pPr>
        <w:pStyle w:val="Normalwebb"/>
        <w:spacing w:before="0" w:beforeAutospacing="0" w:line="270" w:lineRule="atLeast"/>
        <w:rPr>
          <w:rStyle w:val="Stark"/>
          <w:rFonts w:ascii="Book Antiqua" w:hAnsi="Book Antiqua"/>
          <w:b w:val="0"/>
          <w:bCs w:val="0"/>
          <w:sz w:val="24"/>
        </w:rPr>
      </w:pPr>
      <w:r>
        <w:rPr>
          <w:rStyle w:val="Stark"/>
          <w:rFonts w:ascii="Book Antiqua" w:hAnsi="Book Antiqua"/>
          <w:b w:val="0"/>
          <w:bCs w:val="0"/>
          <w:sz w:val="24"/>
        </w:rPr>
        <w:t xml:space="preserve">Hans syster Jessica håller med, och hoppas på bättre medvind </w:t>
      </w:r>
      <w:r w:rsidR="009126C3">
        <w:rPr>
          <w:rStyle w:val="Stark"/>
          <w:rFonts w:ascii="Book Antiqua" w:hAnsi="Book Antiqua"/>
          <w:b w:val="0"/>
          <w:bCs w:val="0"/>
          <w:sz w:val="24"/>
        </w:rPr>
        <w:t xml:space="preserve">nu </w:t>
      </w:r>
      <w:r>
        <w:rPr>
          <w:rStyle w:val="Stark"/>
          <w:rFonts w:ascii="Book Antiqua" w:hAnsi="Book Antiqua"/>
          <w:b w:val="0"/>
          <w:bCs w:val="0"/>
          <w:sz w:val="24"/>
        </w:rPr>
        <w:t xml:space="preserve">i helgens tävling än </w:t>
      </w:r>
      <w:r w:rsidR="009126C3">
        <w:rPr>
          <w:rStyle w:val="Stark"/>
          <w:rFonts w:ascii="Book Antiqua" w:hAnsi="Book Antiqua"/>
          <w:b w:val="0"/>
          <w:bCs w:val="0"/>
          <w:sz w:val="24"/>
        </w:rPr>
        <w:t xml:space="preserve">i </w:t>
      </w:r>
      <w:r>
        <w:rPr>
          <w:rStyle w:val="Stark"/>
          <w:rFonts w:ascii="Book Antiqua" w:hAnsi="Book Antiqua"/>
          <w:b w:val="0"/>
          <w:bCs w:val="0"/>
          <w:sz w:val="24"/>
        </w:rPr>
        <w:t>den föregående tävling</w:t>
      </w:r>
      <w:r w:rsidR="009126C3">
        <w:rPr>
          <w:rStyle w:val="Stark"/>
          <w:rFonts w:ascii="Book Antiqua" w:hAnsi="Book Antiqua"/>
          <w:b w:val="0"/>
          <w:bCs w:val="0"/>
          <w:sz w:val="24"/>
        </w:rPr>
        <w:t>en</w:t>
      </w:r>
      <w:r>
        <w:rPr>
          <w:rStyle w:val="Stark"/>
          <w:rFonts w:ascii="Book Antiqua" w:hAnsi="Book Antiqua"/>
          <w:b w:val="0"/>
          <w:bCs w:val="0"/>
          <w:sz w:val="24"/>
        </w:rPr>
        <w:t xml:space="preserve"> i Belgien:</w:t>
      </w:r>
    </w:p>
    <w:p w:rsidR="00685451" w:rsidRDefault="00685451" w:rsidP="00685451">
      <w:pPr>
        <w:pStyle w:val="Normalwebb"/>
        <w:spacing w:before="0" w:beforeAutospacing="0" w:line="270" w:lineRule="atLeast"/>
        <w:rPr>
          <w:rStyle w:val="Stark"/>
          <w:rFonts w:ascii="Book Antiqua" w:hAnsi="Book Antiqua"/>
          <w:b w:val="0"/>
          <w:bCs w:val="0"/>
          <w:sz w:val="24"/>
        </w:rPr>
      </w:pPr>
      <w:r>
        <w:rPr>
          <w:rStyle w:val="Stark"/>
          <w:rFonts w:ascii="Book Antiqua" w:hAnsi="Book Antiqua"/>
          <w:b w:val="0"/>
          <w:bCs w:val="0"/>
          <w:sz w:val="24"/>
        </w:rPr>
        <w:t xml:space="preserve">- Det känns roligt att komma till en ny bana, </w:t>
      </w:r>
      <w:r w:rsidR="00502046">
        <w:rPr>
          <w:rStyle w:val="Stark"/>
          <w:rFonts w:ascii="Book Antiqua" w:hAnsi="Book Antiqua"/>
          <w:b w:val="0"/>
          <w:bCs w:val="0"/>
          <w:sz w:val="24"/>
        </w:rPr>
        <w:t>och jag siktar på revansch efter förra tävlingens oflyt med krasch och svår</w:t>
      </w:r>
      <w:r w:rsidR="004564CE">
        <w:rPr>
          <w:rStyle w:val="Stark"/>
          <w:rFonts w:ascii="Book Antiqua" w:hAnsi="Book Antiqua"/>
          <w:b w:val="0"/>
          <w:bCs w:val="0"/>
          <w:sz w:val="24"/>
        </w:rPr>
        <w:t>a</w:t>
      </w:r>
      <w:r w:rsidR="00502046">
        <w:rPr>
          <w:rStyle w:val="Stark"/>
          <w:rFonts w:ascii="Book Antiqua" w:hAnsi="Book Antiqua"/>
          <w:b w:val="0"/>
          <w:bCs w:val="0"/>
          <w:sz w:val="24"/>
        </w:rPr>
        <w:t xml:space="preserve"> </w:t>
      </w:r>
      <w:proofErr w:type="spellStart"/>
      <w:r w:rsidR="00502046">
        <w:rPr>
          <w:rStyle w:val="Stark"/>
          <w:rFonts w:ascii="Book Antiqua" w:hAnsi="Book Antiqua"/>
          <w:b w:val="0"/>
          <w:bCs w:val="0"/>
          <w:sz w:val="24"/>
        </w:rPr>
        <w:t>däckval</w:t>
      </w:r>
      <w:proofErr w:type="spellEnd"/>
      <w:r w:rsidR="00502046">
        <w:rPr>
          <w:rStyle w:val="Stark"/>
          <w:rFonts w:ascii="Book Antiqua" w:hAnsi="Book Antiqua"/>
          <w:b w:val="0"/>
          <w:bCs w:val="0"/>
          <w:sz w:val="24"/>
        </w:rPr>
        <w:t xml:space="preserve">. Den här banan </w:t>
      </w:r>
      <w:r>
        <w:rPr>
          <w:rStyle w:val="Stark"/>
          <w:rFonts w:ascii="Book Antiqua" w:hAnsi="Book Antiqua"/>
          <w:b w:val="0"/>
          <w:bCs w:val="0"/>
          <w:sz w:val="24"/>
        </w:rPr>
        <w:t>är lite</w:t>
      </w:r>
      <w:r w:rsidR="00502046">
        <w:rPr>
          <w:rStyle w:val="Stark"/>
          <w:rFonts w:ascii="Book Antiqua" w:hAnsi="Book Antiqua"/>
          <w:b w:val="0"/>
          <w:bCs w:val="0"/>
          <w:sz w:val="24"/>
        </w:rPr>
        <w:t xml:space="preserve"> kortare än de flesta andra banor vi har haft på årets kalender, så jag tror det kommer bli jämnt och små marginaler mellan förarna i både tidskvalet och de två racen, säger </w:t>
      </w:r>
      <w:r w:rsidR="00502046" w:rsidRPr="00502046">
        <w:rPr>
          <w:rStyle w:val="Stark"/>
          <w:rFonts w:ascii="Book Antiqua" w:hAnsi="Book Antiqua"/>
          <w:sz w:val="24"/>
        </w:rPr>
        <w:t>Jessica Bäckman</w:t>
      </w:r>
      <w:r w:rsidR="00502046">
        <w:rPr>
          <w:rStyle w:val="Stark"/>
          <w:rFonts w:ascii="Book Antiqua" w:hAnsi="Book Antiqua"/>
          <w:b w:val="0"/>
          <w:bCs w:val="0"/>
          <w:sz w:val="24"/>
        </w:rPr>
        <w:t>.</w:t>
      </w:r>
    </w:p>
    <w:p w:rsidR="001D6C59" w:rsidRDefault="001D6C59" w:rsidP="00685451">
      <w:pPr>
        <w:pStyle w:val="Normalwebb"/>
        <w:spacing w:before="0" w:beforeAutospacing="0" w:line="270" w:lineRule="atLeast"/>
        <w:rPr>
          <w:rStyle w:val="Stark"/>
          <w:rFonts w:ascii="Book Antiqua" w:hAnsi="Book Antiqua"/>
          <w:b w:val="0"/>
          <w:bCs w:val="0"/>
          <w:sz w:val="24"/>
        </w:rPr>
      </w:pPr>
    </w:p>
    <w:p w:rsidR="001D6C59" w:rsidRDefault="001D6C59" w:rsidP="00685451">
      <w:pPr>
        <w:pStyle w:val="Normalwebb"/>
        <w:spacing w:before="0" w:beforeAutospacing="0" w:line="270" w:lineRule="atLeast"/>
        <w:rPr>
          <w:rStyle w:val="Stark"/>
          <w:rFonts w:ascii="Book Antiqua" w:hAnsi="Book Antiqua"/>
          <w:b w:val="0"/>
          <w:bCs w:val="0"/>
          <w:sz w:val="24"/>
        </w:rPr>
      </w:pPr>
    </w:p>
    <w:p w:rsidR="00502046" w:rsidRDefault="00502046" w:rsidP="00685451">
      <w:pPr>
        <w:pStyle w:val="Normalwebb"/>
        <w:spacing w:before="0" w:beforeAutospacing="0" w:line="270" w:lineRule="atLeast"/>
        <w:rPr>
          <w:rStyle w:val="Stark"/>
          <w:rFonts w:ascii="Book Antiqua" w:hAnsi="Book Antiqua"/>
          <w:b w:val="0"/>
          <w:bCs w:val="0"/>
          <w:sz w:val="24"/>
        </w:rPr>
      </w:pPr>
      <w:r w:rsidRPr="00502046">
        <w:rPr>
          <w:rStyle w:val="Stark"/>
          <w:rFonts w:ascii="Book Antiqua" w:hAnsi="Book Antiqua"/>
          <w:sz w:val="24"/>
        </w:rPr>
        <w:lastRenderedPageBreak/>
        <w:t xml:space="preserve">Fortfarande chans </w:t>
      </w:r>
      <w:r w:rsidR="0031452A">
        <w:rPr>
          <w:rStyle w:val="Stark"/>
          <w:rFonts w:ascii="Book Antiqua" w:hAnsi="Book Antiqua"/>
          <w:sz w:val="24"/>
        </w:rPr>
        <w:t>på</w:t>
      </w:r>
      <w:r w:rsidR="0031342C">
        <w:rPr>
          <w:rStyle w:val="Stark"/>
          <w:rFonts w:ascii="Book Antiqua" w:hAnsi="Book Antiqua"/>
          <w:sz w:val="24"/>
        </w:rPr>
        <w:t xml:space="preserve"> </w:t>
      </w:r>
      <w:r w:rsidRPr="00502046">
        <w:rPr>
          <w:rStyle w:val="Stark"/>
          <w:rFonts w:ascii="Book Antiqua" w:hAnsi="Book Antiqua"/>
          <w:sz w:val="24"/>
        </w:rPr>
        <w:t>mästerskapet</w:t>
      </w:r>
      <w:r>
        <w:rPr>
          <w:rStyle w:val="Stark"/>
          <w:rFonts w:ascii="Book Antiqua" w:hAnsi="Book Antiqua"/>
          <w:sz w:val="24"/>
        </w:rPr>
        <w:br/>
      </w:r>
      <w:r>
        <w:rPr>
          <w:rStyle w:val="Stark"/>
          <w:rFonts w:ascii="Book Antiqua" w:hAnsi="Book Antiqua"/>
          <w:b w:val="0"/>
          <w:bCs w:val="0"/>
          <w:sz w:val="24"/>
        </w:rPr>
        <w:t xml:space="preserve">Inför denna helg så har fortfarande topp nio i förarmästerskapet </w:t>
      </w:r>
      <w:r w:rsidR="000B336A">
        <w:rPr>
          <w:rStyle w:val="Stark"/>
          <w:rFonts w:ascii="Book Antiqua" w:hAnsi="Book Antiqua"/>
          <w:b w:val="0"/>
          <w:bCs w:val="0"/>
          <w:sz w:val="24"/>
        </w:rPr>
        <w:t xml:space="preserve">en teoretisk </w:t>
      </w:r>
      <w:r>
        <w:rPr>
          <w:rStyle w:val="Stark"/>
          <w:rFonts w:ascii="Book Antiqua" w:hAnsi="Book Antiqua"/>
          <w:b w:val="0"/>
          <w:bCs w:val="0"/>
          <w:sz w:val="24"/>
        </w:rPr>
        <w:t>chans på att vinna mästerskapet. På sjunde plats ligger för närvarande Andreas, vilket innebär att chansen fortfarande finns att vinna mästerskapet</w:t>
      </w:r>
      <w:r w:rsidR="000C05E5">
        <w:rPr>
          <w:rStyle w:val="Stark"/>
          <w:rFonts w:ascii="Book Antiqua" w:hAnsi="Book Antiqua"/>
          <w:b w:val="0"/>
          <w:bCs w:val="0"/>
          <w:sz w:val="24"/>
        </w:rPr>
        <w:t>. Ä</w:t>
      </w:r>
      <w:r>
        <w:rPr>
          <w:rStyle w:val="Stark"/>
          <w:rFonts w:ascii="Book Antiqua" w:hAnsi="Book Antiqua"/>
          <w:b w:val="0"/>
          <w:bCs w:val="0"/>
          <w:sz w:val="24"/>
        </w:rPr>
        <w:t>ven om sannolikheten är mycket liten</w:t>
      </w:r>
      <w:r w:rsidR="0031342C">
        <w:rPr>
          <w:rStyle w:val="Stark"/>
          <w:rFonts w:ascii="Book Antiqua" w:hAnsi="Book Antiqua"/>
          <w:b w:val="0"/>
          <w:bCs w:val="0"/>
          <w:sz w:val="24"/>
        </w:rPr>
        <w:t xml:space="preserve"> då han ligger 80 poäng bakom mästerskapsledaren Mike Halder</w:t>
      </w:r>
      <w:r w:rsidR="000B336A">
        <w:rPr>
          <w:rStyle w:val="Stark"/>
          <w:rFonts w:ascii="Book Antiqua" w:hAnsi="Book Antiqua"/>
          <w:b w:val="0"/>
          <w:bCs w:val="0"/>
          <w:sz w:val="24"/>
        </w:rPr>
        <w:t>, vilket är ett stort avstånd. Maxpoängen under en tävlingshelg är 90 poäng.</w:t>
      </w:r>
    </w:p>
    <w:p w:rsidR="00685451" w:rsidRDefault="0031342C" w:rsidP="001A1FD2">
      <w:pPr>
        <w:pStyle w:val="Normalwebb"/>
        <w:spacing w:before="0" w:beforeAutospacing="0" w:line="270" w:lineRule="atLeast"/>
        <w:rPr>
          <w:rStyle w:val="Stark"/>
          <w:rFonts w:ascii="Book Antiqua" w:hAnsi="Book Antiqua"/>
          <w:b w:val="0"/>
          <w:bCs w:val="0"/>
          <w:sz w:val="24"/>
        </w:rPr>
      </w:pPr>
      <w:r>
        <w:rPr>
          <w:rStyle w:val="Stark"/>
          <w:rFonts w:ascii="Book Antiqua" w:hAnsi="Book Antiqua"/>
          <w:b w:val="0"/>
          <w:bCs w:val="0"/>
          <w:sz w:val="24"/>
        </w:rPr>
        <w:t xml:space="preserve">- </w:t>
      </w:r>
      <w:r w:rsidR="00502046">
        <w:rPr>
          <w:rStyle w:val="Stark"/>
          <w:rFonts w:ascii="Book Antiqua" w:hAnsi="Book Antiqua"/>
          <w:b w:val="0"/>
          <w:bCs w:val="0"/>
          <w:sz w:val="24"/>
        </w:rPr>
        <w:t xml:space="preserve">Med tanke på årets säsong med två krascher och min handskada, </w:t>
      </w:r>
      <w:r w:rsidR="000B336A">
        <w:rPr>
          <w:rStyle w:val="Stark"/>
          <w:rFonts w:ascii="Book Antiqua" w:hAnsi="Book Antiqua"/>
          <w:b w:val="0"/>
          <w:bCs w:val="0"/>
          <w:sz w:val="24"/>
        </w:rPr>
        <w:t xml:space="preserve">som gjorde </w:t>
      </w:r>
      <w:r w:rsidR="00502046">
        <w:rPr>
          <w:rStyle w:val="Stark"/>
          <w:rFonts w:ascii="Book Antiqua" w:hAnsi="Book Antiqua"/>
          <w:b w:val="0"/>
          <w:bCs w:val="0"/>
          <w:sz w:val="24"/>
        </w:rPr>
        <w:t>att jag var tvungen att stå över en två race, så ligger jag förvånansvärt högt upp i mästerskapet. Realistiskt sätt blir det tufft att klättra upp högt i mästerskapet denna helg</w:t>
      </w:r>
      <w:r w:rsidR="005C6AB6">
        <w:rPr>
          <w:rStyle w:val="Stark"/>
          <w:rFonts w:ascii="Book Antiqua" w:hAnsi="Book Antiqua"/>
          <w:b w:val="0"/>
          <w:bCs w:val="0"/>
          <w:sz w:val="24"/>
        </w:rPr>
        <w:t xml:space="preserve"> från min sjunde plats</w:t>
      </w:r>
      <w:r w:rsidR="00502046">
        <w:rPr>
          <w:rStyle w:val="Stark"/>
          <w:rFonts w:ascii="Book Antiqua" w:hAnsi="Book Antiqua"/>
          <w:b w:val="0"/>
          <w:bCs w:val="0"/>
          <w:sz w:val="24"/>
        </w:rPr>
        <w:t xml:space="preserve">, men jag ska ge allt för att avsluta året på bästa sätt. </w:t>
      </w:r>
      <w:r w:rsidR="000F087E">
        <w:rPr>
          <w:rStyle w:val="Stark"/>
          <w:rFonts w:ascii="Book Antiqua" w:hAnsi="Book Antiqua"/>
          <w:b w:val="0"/>
          <w:bCs w:val="0"/>
          <w:sz w:val="24"/>
        </w:rPr>
        <w:br/>
      </w:r>
      <w:r w:rsidR="00502046">
        <w:rPr>
          <w:rStyle w:val="Stark"/>
          <w:rFonts w:ascii="Book Antiqua" w:hAnsi="Book Antiqua"/>
          <w:b w:val="0"/>
          <w:bCs w:val="0"/>
          <w:sz w:val="24"/>
        </w:rPr>
        <w:t>Mitt fokus ligger</w:t>
      </w:r>
      <w:r w:rsidR="005C6AB6">
        <w:rPr>
          <w:rStyle w:val="Stark"/>
          <w:rFonts w:ascii="Book Antiqua" w:hAnsi="Book Antiqua"/>
          <w:b w:val="0"/>
          <w:bCs w:val="0"/>
          <w:sz w:val="24"/>
        </w:rPr>
        <w:t xml:space="preserve"> som vanligt i första hand på</w:t>
      </w:r>
      <w:r w:rsidR="00502046">
        <w:rPr>
          <w:rStyle w:val="Stark"/>
          <w:rFonts w:ascii="Book Antiqua" w:hAnsi="Book Antiqua"/>
          <w:b w:val="0"/>
          <w:bCs w:val="0"/>
          <w:sz w:val="24"/>
        </w:rPr>
        <w:t xml:space="preserve"> </w:t>
      </w:r>
      <w:r w:rsidR="005C6AB6">
        <w:rPr>
          <w:rStyle w:val="Stark"/>
          <w:rFonts w:ascii="Book Antiqua" w:hAnsi="Book Antiqua"/>
          <w:b w:val="0"/>
          <w:bCs w:val="0"/>
          <w:sz w:val="24"/>
        </w:rPr>
        <w:t>att göra en så bra tävling som möjligt</w:t>
      </w:r>
      <w:r w:rsidR="000F087E">
        <w:rPr>
          <w:rStyle w:val="Stark"/>
          <w:rFonts w:ascii="Book Antiqua" w:hAnsi="Book Antiqua"/>
          <w:b w:val="0"/>
          <w:bCs w:val="0"/>
          <w:sz w:val="24"/>
        </w:rPr>
        <w:t>. Att få avsluta säsongen med att upprepa min vinst från Barcelona hade varit riktigt kul</w:t>
      </w:r>
      <w:r w:rsidR="005C6AB6">
        <w:rPr>
          <w:rStyle w:val="Stark"/>
          <w:rFonts w:ascii="Book Antiqua" w:hAnsi="Book Antiqua"/>
          <w:b w:val="0"/>
          <w:bCs w:val="0"/>
          <w:sz w:val="24"/>
        </w:rPr>
        <w:t>,</w:t>
      </w:r>
      <w:r w:rsidR="000B336A">
        <w:rPr>
          <w:rStyle w:val="Stark"/>
          <w:rFonts w:ascii="Book Antiqua" w:hAnsi="Book Antiqua"/>
          <w:b w:val="0"/>
          <w:bCs w:val="0"/>
          <w:sz w:val="24"/>
        </w:rPr>
        <w:t xml:space="preserve"> men det kommer att bli tufft,</w:t>
      </w:r>
      <w:r w:rsidR="005C6AB6">
        <w:rPr>
          <w:rStyle w:val="Stark"/>
          <w:rFonts w:ascii="Book Antiqua" w:hAnsi="Book Antiqua"/>
          <w:b w:val="0"/>
          <w:bCs w:val="0"/>
          <w:sz w:val="24"/>
        </w:rPr>
        <w:t xml:space="preserve"> säger </w:t>
      </w:r>
      <w:r w:rsidR="005C6AB6" w:rsidRPr="005C6AB6">
        <w:rPr>
          <w:rStyle w:val="Stark"/>
          <w:rFonts w:ascii="Book Antiqua" w:hAnsi="Book Antiqua"/>
          <w:sz w:val="24"/>
        </w:rPr>
        <w:t>Andreas Bäckman</w:t>
      </w:r>
      <w:r w:rsidR="005C6AB6">
        <w:rPr>
          <w:rStyle w:val="Stark"/>
          <w:rFonts w:ascii="Book Antiqua" w:hAnsi="Book Antiqua"/>
          <w:b w:val="0"/>
          <w:bCs w:val="0"/>
          <w:sz w:val="24"/>
        </w:rPr>
        <w:t>.</w:t>
      </w:r>
    </w:p>
    <w:p w:rsidR="006E33DD" w:rsidRDefault="006E33DD" w:rsidP="001A1FD2">
      <w:pPr>
        <w:pStyle w:val="Normalwebb"/>
        <w:spacing w:before="0" w:beforeAutospacing="0" w:line="270" w:lineRule="atLeast"/>
        <w:rPr>
          <w:rStyle w:val="Stark"/>
          <w:rFonts w:ascii="Book Antiqua" w:hAnsi="Book Antiqua"/>
          <w:b w:val="0"/>
          <w:bCs w:val="0"/>
          <w:sz w:val="24"/>
        </w:rPr>
      </w:pPr>
      <w:r>
        <w:rPr>
          <w:rStyle w:val="Stark"/>
          <w:rFonts w:ascii="Book Antiqua" w:hAnsi="Book Antiqua"/>
          <w:b w:val="0"/>
          <w:bCs w:val="0"/>
          <w:sz w:val="24"/>
        </w:rPr>
        <w:t>För Jessicas del är siktet klart inställt på att få kliva upp på pallen.</w:t>
      </w:r>
    </w:p>
    <w:p w:rsidR="006E33DD" w:rsidRDefault="006E33DD" w:rsidP="006E33DD">
      <w:pPr>
        <w:pStyle w:val="Normalwebb"/>
        <w:spacing w:before="0" w:beforeAutospacing="0" w:line="270" w:lineRule="atLeast"/>
        <w:rPr>
          <w:rStyle w:val="Stark"/>
          <w:rFonts w:ascii="Book Antiqua" w:hAnsi="Book Antiqua"/>
          <w:b w:val="0"/>
          <w:bCs w:val="0"/>
          <w:sz w:val="24"/>
        </w:rPr>
      </w:pPr>
      <w:r>
        <w:rPr>
          <w:rStyle w:val="Stark"/>
          <w:rFonts w:ascii="Book Antiqua" w:hAnsi="Book Antiqua"/>
          <w:b w:val="0"/>
          <w:bCs w:val="0"/>
          <w:sz w:val="24"/>
        </w:rPr>
        <w:t>- Det skulle kännas skönt att få avsluta säsongen med en pallplats, då det har varit en så strulig säsong för min del. Drömmen hade varit att vi båda hade fått kliva upp på prispallen</w:t>
      </w:r>
      <w:r w:rsidR="00007784">
        <w:rPr>
          <w:rStyle w:val="Stark"/>
          <w:rFonts w:ascii="Book Antiqua" w:hAnsi="Book Antiqua"/>
          <w:b w:val="0"/>
          <w:bCs w:val="0"/>
          <w:sz w:val="24"/>
        </w:rPr>
        <w:t xml:space="preserve"> tillsammans</w:t>
      </w:r>
      <w:r>
        <w:rPr>
          <w:rStyle w:val="Stark"/>
          <w:rFonts w:ascii="Book Antiqua" w:hAnsi="Book Antiqua"/>
          <w:b w:val="0"/>
          <w:bCs w:val="0"/>
          <w:sz w:val="24"/>
        </w:rPr>
        <w:t xml:space="preserve">, som var så nära i Barcelona då vi låg etta och tvåa innan kraschen, säger </w:t>
      </w:r>
      <w:r w:rsidRPr="006E33DD">
        <w:rPr>
          <w:rStyle w:val="Stark"/>
          <w:rFonts w:ascii="Book Antiqua" w:hAnsi="Book Antiqua"/>
          <w:sz w:val="24"/>
        </w:rPr>
        <w:t>Jessica Bäckman</w:t>
      </w:r>
      <w:r>
        <w:rPr>
          <w:rStyle w:val="Stark"/>
          <w:rFonts w:ascii="Book Antiqua" w:hAnsi="Book Antiqua"/>
          <w:b w:val="0"/>
          <w:bCs w:val="0"/>
          <w:sz w:val="24"/>
        </w:rPr>
        <w:t>.</w:t>
      </w:r>
    </w:p>
    <w:p w:rsidR="006E33DD" w:rsidRPr="006E33DD" w:rsidRDefault="006E33DD" w:rsidP="006E33DD">
      <w:pPr>
        <w:pStyle w:val="Normalwebb"/>
        <w:spacing w:before="0" w:beforeAutospacing="0" w:line="270" w:lineRule="atLeast"/>
        <w:rPr>
          <w:rStyle w:val="Stark"/>
          <w:rFonts w:ascii="Book Antiqua" w:hAnsi="Book Antiqua"/>
          <w:b w:val="0"/>
          <w:bCs w:val="0"/>
          <w:sz w:val="24"/>
        </w:rPr>
      </w:pPr>
    </w:p>
    <w:p w:rsidR="00945F33" w:rsidRPr="00022517" w:rsidRDefault="00945F33" w:rsidP="00945F33">
      <w:pPr>
        <w:rPr>
          <w:rFonts w:ascii="Book Antiqua" w:hAnsi="Book Antiqua" w:cs="Helvetica"/>
          <w:b/>
          <w:bCs/>
          <w:sz w:val="24"/>
          <w:szCs w:val="24"/>
        </w:rPr>
      </w:pPr>
      <w:r w:rsidRPr="003A6849">
        <w:rPr>
          <w:rFonts w:ascii="Book Antiqua" w:hAnsi="Book Antiqua" w:cs="Helvetica"/>
          <w:b/>
          <w:bCs/>
          <w:sz w:val="24"/>
          <w:szCs w:val="24"/>
        </w:rPr>
        <w:t xml:space="preserve">Tidsschema för helgens tävling (TCR </w:t>
      </w:r>
      <w:proofErr w:type="spellStart"/>
      <w:r w:rsidRPr="003A6849">
        <w:rPr>
          <w:rFonts w:ascii="Book Antiqua" w:hAnsi="Book Antiqua" w:cs="Helvetica"/>
          <w:b/>
          <w:bCs/>
          <w:sz w:val="24"/>
          <w:szCs w:val="24"/>
        </w:rPr>
        <w:t>Europe</w:t>
      </w:r>
      <w:proofErr w:type="spellEnd"/>
      <w:r w:rsidRPr="003A6849">
        <w:rPr>
          <w:rFonts w:ascii="Book Antiqua" w:hAnsi="Book Antiqua" w:cs="Helvetica"/>
          <w:b/>
          <w:bCs/>
          <w:sz w:val="24"/>
          <w:szCs w:val="24"/>
        </w:rPr>
        <w:t xml:space="preserve"> deltävling </w:t>
      </w:r>
      <w:r w:rsidR="002F0136">
        <w:rPr>
          <w:rFonts w:ascii="Book Antiqua" w:hAnsi="Book Antiqua" w:cs="Helvetica"/>
          <w:b/>
          <w:bCs/>
          <w:sz w:val="24"/>
          <w:szCs w:val="24"/>
        </w:rPr>
        <w:t>6</w:t>
      </w:r>
      <w:r w:rsidRPr="003A6849">
        <w:rPr>
          <w:rFonts w:ascii="Book Antiqua" w:hAnsi="Book Antiqua" w:cs="Helvetica"/>
          <w:b/>
          <w:bCs/>
          <w:sz w:val="24"/>
          <w:szCs w:val="24"/>
        </w:rPr>
        <w:t>):</w:t>
      </w:r>
      <w:r>
        <w:rPr>
          <w:rFonts w:ascii="Book Antiqua" w:hAnsi="Book Antiqua" w:cs="Helvetica"/>
          <w:sz w:val="24"/>
          <w:szCs w:val="24"/>
        </w:rPr>
        <w:br/>
      </w:r>
      <w:r w:rsidRPr="00945F33">
        <w:rPr>
          <w:rFonts w:ascii="Book Antiqua" w:hAnsi="Book Antiqua" w:cs="Helvetica"/>
          <w:i/>
          <w:iCs/>
          <w:sz w:val="24"/>
          <w:szCs w:val="24"/>
        </w:rPr>
        <w:t>(alla tidsangivelser avser svensk tid)</w:t>
      </w:r>
    </w:p>
    <w:p w:rsidR="00945F33" w:rsidRPr="00022517" w:rsidRDefault="00945F33" w:rsidP="00945F33">
      <w:pPr>
        <w:rPr>
          <w:rFonts w:ascii="Book Antiqua" w:hAnsi="Book Antiqua" w:cs="Helvetica"/>
          <w:sz w:val="24"/>
          <w:szCs w:val="24"/>
        </w:rPr>
      </w:pPr>
      <w:r w:rsidRPr="00022517">
        <w:rPr>
          <w:rFonts w:ascii="Book Antiqua" w:hAnsi="Book Antiqua" w:cs="Helvetica"/>
          <w:b/>
          <w:bCs/>
          <w:sz w:val="24"/>
          <w:szCs w:val="24"/>
        </w:rPr>
        <w:t xml:space="preserve">Fredag </w:t>
      </w:r>
      <w:r w:rsidR="002F0136">
        <w:rPr>
          <w:rFonts w:ascii="Book Antiqua" w:hAnsi="Book Antiqua" w:cs="Helvetica"/>
          <w:b/>
          <w:bCs/>
          <w:sz w:val="24"/>
          <w:szCs w:val="24"/>
        </w:rPr>
        <w:t>6</w:t>
      </w:r>
      <w:r w:rsidRPr="00022517">
        <w:rPr>
          <w:rFonts w:ascii="Book Antiqua" w:hAnsi="Book Antiqua" w:cs="Helvetica"/>
          <w:b/>
          <w:bCs/>
          <w:sz w:val="24"/>
          <w:szCs w:val="24"/>
        </w:rPr>
        <w:t xml:space="preserve"> </w:t>
      </w:r>
      <w:r w:rsidR="002F0136">
        <w:rPr>
          <w:rFonts w:ascii="Book Antiqua" w:hAnsi="Book Antiqua" w:cs="Helvetica"/>
          <w:b/>
          <w:bCs/>
          <w:sz w:val="24"/>
          <w:szCs w:val="24"/>
        </w:rPr>
        <w:t>november</w:t>
      </w:r>
      <w:r w:rsidRPr="00022517">
        <w:rPr>
          <w:rFonts w:ascii="Book Antiqua" w:hAnsi="Book Antiqua" w:cs="Helvetica"/>
          <w:b/>
          <w:bCs/>
          <w:sz w:val="24"/>
          <w:szCs w:val="24"/>
        </w:rPr>
        <w:t>:</w:t>
      </w:r>
      <w:r w:rsidRPr="00022517">
        <w:rPr>
          <w:rFonts w:ascii="Book Antiqua" w:hAnsi="Book Antiqua" w:cs="Helvetica"/>
          <w:b/>
          <w:bCs/>
          <w:sz w:val="24"/>
          <w:szCs w:val="24"/>
        </w:rPr>
        <w:br/>
      </w:r>
      <w:r w:rsidR="002F0136">
        <w:rPr>
          <w:rFonts w:ascii="Book Antiqua" w:hAnsi="Book Antiqua" w:cs="Helvetica"/>
          <w:sz w:val="24"/>
          <w:szCs w:val="24"/>
        </w:rPr>
        <w:t>10:50 Fri träning 1</w:t>
      </w:r>
      <w:r w:rsidR="002F0136">
        <w:rPr>
          <w:rFonts w:ascii="Book Antiqua" w:hAnsi="Book Antiqua" w:cs="Helvetica"/>
          <w:sz w:val="24"/>
          <w:szCs w:val="24"/>
        </w:rPr>
        <w:br/>
        <w:t>13:10</w:t>
      </w:r>
      <w:r w:rsidRPr="00022517">
        <w:rPr>
          <w:rFonts w:ascii="Book Antiqua" w:hAnsi="Book Antiqua" w:cs="Helvetica"/>
          <w:sz w:val="24"/>
          <w:szCs w:val="24"/>
        </w:rPr>
        <w:t xml:space="preserve"> Fri träning 2</w:t>
      </w:r>
      <w:r w:rsidRPr="00022517">
        <w:rPr>
          <w:rFonts w:ascii="Book Antiqua" w:hAnsi="Book Antiqua" w:cs="Helvetica"/>
          <w:sz w:val="24"/>
          <w:szCs w:val="24"/>
        </w:rPr>
        <w:br/>
      </w:r>
      <w:r w:rsidR="002F0136">
        <w:rPr>
          <w:rFonts w:ascii="Book Antiqua" w:hAnsi="Book Antiqua" w:cs="Helvetica"/>
          <w:sz w:val="24"/>
          <w:szCs w:val="24"/>
        </w:rPr>
        <w:t>15:00</w:t>
      </w:r>
      <w:r w:rsidRPr="00022517">
        <w:rPr>
          <w:rFonts w:ascii="Book Antiqua" w:hAnsi="Book Antiqua" w:cs="Helvetica"/>
          <w:sz w:val="24"/>
          <w:szCs w:val="24"/>
        </w:rPr>
        <w:t xml:space="preserve"> </w:t>
      </w:r>
      <w:r w:rsidR="002F0136">
        <w:rPr>
          <w:rFonts w:ascii="Book Antiqua" w:hAnsi="Book Antiqua" w:cs="Helvetica"/>
          <w:sz w:val="24"/>
          <w:szCs w:val="24"/>
        </w:rPr>
        <w:t>Tidsk</w:t>
      </w:r>
      <w:r w:rsidRPr="00022517">
        <w:rPr>
          <w:rFonts w:ascii="Book Antiqua" w:hAnsi="Book Antiqua" w:cs="Helvetica"/>
          <w:sz w:val="24"/>
          <w:szCs w:val="24"/>
        </w:rPr>
        <w:t>val (Q1 och Q2)</w:t>
      </w:r>
    </w:p>
    <w:p w:rsidR="009461AC" w:rsidRDefault="00945F33" w:rsidP="00945F33">
      <w:pPr>
        <w:pStyle w:val="p2"/>
        <w:spacing w:before="0" w:beforeAutospacing="0" w:after="0" w:afterAutospacing="0"/>
        <w:rPr>
          <w:rFonts w:ascii="Book Antiqua" w:hAnsi="Book Antiqua"/>
          <w:b/>
          <w:bCs/>
          <w:sz w:val="24"/>
        </w:rPr>
      </w:pPr>
      <w:r w:rsidRPr="00022517">
        <w:rPr>
          <w:rFonts w:ascii="Book Antiqua" w:hAnsi="Book Antiqua" w:cs="Helvetica"/>
          <w:b/>
          <w:bCs/>
          <w:sz w:val="24"/>
          <w:szCs w:val="24"/>
        </w:rPr>
        <w:t xml:space="preserve">Lördag </w:t>
      </w:r>
      <w:r w:rsidR="002F0136">
        <w:rPr>
          <w:rFonts w:ascii="Book Antiqua" w:hAnsi="Book Antiqua" w:cs="Helvetica"/>
          <w:b/>
          <w:bCs/>
          <w:sz w:val="24"/>
          <w:szCs w:val="24"/>
        </w:rPr>
        <w:t>7</w:t>
      </w:r>
      <w:r w:rsidRPr="00022517">
        <w:rPr>
          <w:rFonts w:ascii="Book Antiqua" w:hAnsi="Book Antiqua" w:cs="Helvetica"/>
          <w:b/>
          <w:bCs/>
          <w:sz w:val="24"/>
          <w:szCs w:val="24"/>
        </w:rPr>
        <w:t xml:space="preserve"> </w:t>
      </w:r>
      <w:r w:rsidR="002F0136">
        <w:rPr>
          <w:rFonts w:ascii="Book Antiqua" w:hAnsi="Book Antiqua" w:cs="Helvetica"/>
          <w:b/>
          <w:bCs/>
          <w:sz w:val="24"/>
          <w:szCs w:val="24"/>
        </w:rPr>
        <w:t>november</w:t>
      </w:r>
      <w:r w:rsidRPr="00022517">
        <w:rPr>
          <w:rFonts w:ascii="Book Antiqua" w:hAnsi="Book Antiqua" w:cs="Helvetica"/>
          <w:b/>
          <w:bCs/>
          <w:sz w:val="24"/>
          <w:szCs w:val="24"/>
        </w:rPr>
        <w:t>:</w:t>
      </w:r>
      <w:r w:rsidR="002F0136">
        <w:rPr>
          <w:rFonts w:ascii="Book Antiqua" w:hAnsi="Book Antiqua" w:cs="Helvetica"/>
          <w:b/>
          <w:bCs/>
          <w:sz w:val="24"/>
          <w:szCs w:val="24"/>
        </w:rPr>
        <w:br/>
      </w:r>
      <w:r w:rsidR="002F0136">
        <w:rPr>
          <w:rFonts w:ascii="Book Antiqua" w:hAnsi="Book Antiqua" w:cs="Helvetica"/>
          <w:sz w:val="24"/>
          <w:szCs w:val="24"/>
        </w:rPr>
        <w:t>11:15</w:t>
      </w:r>
      <w:r w:rsidR="002F0136" w:rsidRPr="00022517">
        <w:rPr>
          <w:rFonts w:ascii="Book Antiqua" w:hAnsi="Book Antiqua" w:cs="Helvetica"/>
          <w:sz w:val="24"/>
          <w:szCs w:val="24"/>
        </w:rPr>
        <w:t xml:space="preserve"> Race 1 (</w:t>
      </w:r>
      <w:r w:rsidR="002F0136" w:rsidRPr="00022517">
        <w:rPr>
          <w:rFonts w:ascii="Book Antiqua" w:hAnsi="Book Antiqua" w:cs="Helvetica"/>
          <w:color w:val="FF0000"/>
          <w:sz w:val="24"/>
          <w:szCs w:val="24"/>
        </w:rPr>
        <w:t>LIVE</w:t>
      </w:r>
      <w:r w:rsidR="002F0136" w:rsidRPr="00022517">
        <w:rPr>
          <w:rFonts w:ascii="Book Antiqua" w:hAnsi="Book Antiqua" w:cs="Helvetica"/>
          <w:sz w:val="24"/>
          <w:szCs w:val="24"/>
        </w:rPr>
        <w:t xml:space="preserve"> </w:t>
      </w:r>
      <w:r w:rsidR="002F0136">
        <w:rPr>
          <w:rFonts w:ascii="Book Antiqua" w:hAnsi="Book Antiqua" w:cs="Helvetica"/>
          <w:sz w:val="24"/>
          <w:szCs w:val="24"/>
        </w:rPr>
        <w:t>på</w:t>
      </w:r>
      <w:r w:rsidR="002F0136" w:rsidRPr="00022517">
        <w:rPr>
          <w:rFonts w:ascii="Book Antiqua" w:hAnsi="Book Antiqua" w:cs="Helvetica"/>
          <w:sz w:val="24"/>
          <w:szCs w:val="24"/>
        </w:rPr>
        <w:t xml:space="preserve"> </w:t>
      </w:r>
      <w:hyperlink r:id="rId6" w:history="1">
        <w:r w:rsidR="002F0136">
          <w:rPr>
            <w:rStyle w:val="Hyperlnk"/>
            <w:rFonts w:ascii="Book Antiqua" w:hAnsi="Book Antiqua" w:cs="Helvetica"/>
            <w:sz w:val="24"/>
            <w:szCs w:val="24"/>
          </w:rPr>
          <w:t>JA Bäckmans Facebook-sida</w:t>
        </w:r>
      </w:hyperlink>
      <w:r w:rsidR="002F0136" w:rsidRPr="00022517">
        <w:rPr>
          <w:rFonts w:ascii="Book Antiqua" w:hAnsi="Book Antiqua" w:cs="Helvetica"/>
          <w:sz w:val="24"/>
          <w:szCs w:val="24"/>
        </w:rPr>
        <w:t>)</w:t>
      </w:r>
      <w:r w:rsidRPr="00022517">
        <w:rPr>
          <w:rFonts w:ascii="Book Antiqua" w:hAnsi="Book Antiqua" w:cs="Helvetica"/>
          <w:b/>
          <w:bCs/>
          <w:sz w:val="24"/>
          <w:szCs w:val="24"/>
        </w:rPr>
        <w:br/>
      </w:r>
      <w:r w:rsidR="002F0136">
        <w:rPr>
          <w:rFonts w:ascii="Book Antiqua" w:hAnsi="Book Antiqua" w:cs="Helvetica"/>
          <w:sz w:val="24"/>
          <w:szCs w:val="24"/>
        </w:rPr>
        <w:t>14:05</w:t>
      </w:r>
      <w:r w:rsidRPr="00022517">
        <w:rPr>
          <w:rFonts w:ascii="Book Antiqua" w:hAnsi="Book Antiqua" w:cs="Helvetica"/>
          <w:sz w:val="24"/>
          <w:szCs w:val="24"/>
        </w:rPr>
        <w:t xml:space="preserve"> Race 2 (</w:t>
      </w:r>
      <w:r w:rsidRPr="00022517">
        <w:rPr>
          <w:rFonts w:ascii="Book Antiqua" w:hAnsi="Book Antiqua" w:cs="Helvetica"/>
          <w:color w:val="FF0000"/>
          <w:sz w:val="24"/>
          <w:szCs w:val="24"/>
        </w:rPr>
        <w:t>LIVE</w:t>
      </w:r>
      <w:r w:rsidRPr="00022517">
        <w:rPr>
          <w:rFonts w:ascii="Book Antiqua" w:hAnsi="Book Antiqua" w:cs="Helvetica"/>
          <w:sz w:val="24"/>
          <w:szCs w:val="24"/>
        </w:rPr>
        <w:t xml:space="preserve"> på </w:t>
      </w:r>
      <w:hyperlink r:id="rId7" w:history="1">
        <w:r w:rsidRPr="00022517">
          <w:rPr>
            <w:rStyle w:val="Hyperlnk"/>
            <w:rFonts w:ascii="Book Antiqua" w:hAnsi="Book Antiqua" w:cs="Helvetica"/>
            <w:sz w:val="24"/>
            <w:szCs w:val="24"/>
          </w:rPr>
          <w:t>JA Bäckmans Facebook-sida</w:t>
        </w:r>
      </w:hyperlink>
      <w:r w:rsidRPr="00022517">
        <w:rPr>
          <w:rFonts w:ascii="Book Antiqua" w:hAnsi="Book Antiqua" w:cs="Helvetica"/>
          <w:sz w:val="24"/>
          <w:szCs w:val="24"/>
        </w:rPr>
        <w:t>)</w:t>
      </w:r>
      <w:r w:rsidRPr="00022517">
        <w:rPr>
          <w:rFonts w:ascii="Book Antiqua" w:hAnsi="Book Antiqua" w:cs="Helvetica"/>
          <w:b/>
          <w:bCs/>
          <w:sz w:val="24"/>
          <w:szCs w:val="24"/>
        </w:rPr>
        <w:br/>
      </w:r>
      <w:r w:rsidRPr="00022517">
        <w:rPr>
          <w:rFonts w:ascii="Book Antiqua" w:hAnsi="Book Antiqua" w:cs="Helvetica"/>
          <w:b/>
          <w:bCs/>
          <w:sz w:val="24"/>
          <w:szCs w:val="24"/>
        </w:rPr>
        <w:br/>
      </w:r>
      <w:r w:rsidRPr="003A6849">
        <w:rPr>
          <w:rFonts w:ascii="Book Antiqua" w:hAnsi="Book Antiqua" w:cs="Helvetica"/>
          <w:b/>
          <w:bCs/>
          <w:sz w:val="24"/>
          <w:szCs w:val="24"/>
        </w:rPr>
        <w:t>Live-sändning</w:t>
      </w:r>
      <w:r>
        <w:rPr>
          <w:rFonts w:ascii="Book Antiqua" w:hAnsi="Book Antiqua" w:cs="Helvetica"/>
          <w:b/>
          <w:bCs/>
          <w:sz w:val="24"/>
          <w:szCs w:val="24"/>
        </w:rPr>
        <w:br/>
      </w:r>
      <w:r w:rsidRPr="003A6849">
        <w:rPr>
          <w:rFonts w:ascii="Book Antiqua" w:hAnsi="Book Antiqua" w:cs="Helvetica"/>
          <w:sz w:val="24"/>
          <w:szCs w:val="24"/>
        </w:rPr>
        <w:t xml:space="preserve">De båda racen livesänds på </w:t>
      </w:r>
      <w:hyperlink r:id="rId8" w:history="1">
        <w:r w:rsidRPr="00E02121">
          <w:rPr>
            <w:rStyle w:val="Hyperlnk"/>
            <w:rFonts w:ascii="Book Antiqua" w:hAnsi="Book Antiqua" w:cs="Helvetica"/>
            <w:sz w:val="24"/>
            <w:szCs w:val="24"/>
          </w:rPr>
          <w:t>JA Bäckmans Facebook</w:t>
        </w:r>
        <w:r>
          <w:rPr>
            <w:rStyle w:val="Hyperlnk"/>
            <w:rFonts w:ascii="Book Antiqua" w:hAnsi="Book Antiqua" w:cs="Helvetica"/>
            <w:sz w:val="24"/>
            <w:szCs w:val="24"/>
          </w:rPr>
          <w:t>-</w:t>
        </w:r>
        <w:r w:rsidRPr="00E02121">
          <w:rPr>
            <w:rStyle w:val="Hyperlnk"/>
            <w:rFonts w:ascii="Book Antiqua" w:hAnsi="Book Antiqua" w:cs="Helvetica"/>
            <w:sz w:val="24"/>
            <w:szCs w:val="24"/>
          </w:rPr>
          <w:t>sida</w:t>
        </w:r>
      </w:hyperlink>
      <w:r w:rsidRPr="003A6849">
        <w:rPr>
          <w:rFonts w:ascii="Book Antiqua" w:hAnsi="Book Antiqua" w:cs="Helvetica"/>
          <w:sz w:val="24"/>
          <w:szCs w:val="24"/>
        </w:rPr>
        <w:t xml:space="preserve">, samt på </w:t>
      </w:r>
      <w:hyperlink r:id="rId9" w:history="1">
        <w:r w:rsidRPr="00E02121">
          <w:rPr>
            <w:rStyle w:val="Hyperlnk"/>
            <w:rFonts w:ascii="Book Antiqua" w:hAnsi="Book Antiqua" w:cs="Helvetica"/>
            <w:sz w:val="24"/>
            <w:szCs w:val="24"/>
          </w:rPr>
          <w:t>TCR TV på YouTube</w:t>
        </w:r>
      </w:hyperlink>
      <w:r w:rsidRPr="003A6849">
        <w:rPr>
          <w:rFonts w:ascii="Book Antiqua" w:hAnsi="Book Antiqua" w:cs="Helvetica"/>
          <w:sz w:val="24"/>
          <w:szCs w:val="24"/>
        </w:rPr>
        <w:t>.</w:t>
      </w:r>
      <w:r>
        <w:rPr>
          <w:rFonts w:ascii="Book Antiqua" w:hAnsi="Book Antiqua" w:cs="Helvetica"/>
          <w:b/>
          <w:bCs/>
          <w:sz w:val="24"/>
          <w:szCs w:val="24"/>
        </w:rPr>
        <w:br/>
      </w:r>
      <w:r>
        <w:rPr>
          <w:rFonts w:ascii="Book Antiqua" w:hAnsi="Book Antiqua" w:cs="Helvetica"/>
          <w:b/>
          <w:bCs/>
          <w:sz w:val="24"/>
          <w:szCs w:val="24"/>
        </w:rPr>
        <w:br/>
      </w:r>
      <w:r w:rsidRPr="003A6849">
        <w:rPr>
          <w:rFonts w:ascii="Book Antiqua" w:hAnsi="Book Antiqua" w:cs="Helvetica"/>
          <w:b/>
          <w:bCs/>
          <w:sz w:val="24"/>
          <w:szCs w:val="24"/>
        </w:rPr>
        <w:t>Live-timing</w:t>
      </w:r>
      <w:r>
        <w:rPr>
          <w:rFonts w:ascii="Book Antiqua" w:hAnsi="Book Antiqua" w:cs="Helvetica"/>
          <w:b/>
          <w:bCs/>
          <w:sz w:val="24"/>
          <w:szCs w:val="24"/>
        </w:rPr>
        <w:br/>
      </w:r>
      <w:r w:rsidRPr="003A6849">
        <w:rPr>
          <w:rFonts w:ascii="Book Antiqua" w:hAnsi="Book Antiqua" w:cs="Helvetica"/>
          <w:sz w:val="24"/>
          <w:szCs w:val="24"/>
        </w:rPr>
        <w:t xml:space="preserve">Samtliga träningar, kval och race går att följa via live-timing </w:t>
      </w:r>
      <w:hyperlink r:id="rId10" w:history="1">
        <w:r w:rsidRPr="00EB720F">
          <w:rPr>
            <w:rStyle w:val="Hyperlnk"/>
            <w:rFonts w:ascii="Book Antiqua" w:hAnsi="Book Antiqua" w:cs="Helvetica"/>
            <w:sz w:val="24"/>
            <w:szCs w:val="24"/>
          </w:rPr>
          <w:t>HÄR</w:t>
        </w:r>
      </w:hyperlink>
      <w:r w:rsidRPr="003A6849">
        <w:rPr>
          <w:rFonts w:ascii="Book Antiqua" w:hAnsi="Book Antiqua" w:cs="Helvetica"/>
          <w:sz w:val="24"/>
          <w:szCs w:val="24"/>
        </w:rPr>
        <w:t>.</w:t>
      </w:r>
    </w:p>
    <w:p w:rsidR="009461AC" w:rsidRDefault="009461AC" w:rsidP="00BB0B08">
      <w:pPr>
        <w:pStyle w:val="p2"/>
        <w:spacing w:before="0" w:beforeAutospacing="0" w:after="0" w:afterAutospacing="0"/>
        <w:rPr>
          <w:rStyle w:val="s6"/>
          <w:rFonts w:ascii="Book Antiqua" w:hAnsi="Book Antiqua"/>
          <w:sz w:val="24"/>
        </w:rPr>
      </w:pPr>
    </w:p>
    <w:p w:rsidR="009461AC" w:rsidRDefault="009461AC" w:rsidP="00BB0B08">
      <w:pPr>
        <w:pStyle w:val="p2"/>
        <w:spacing w:before="0" w:beforeAutospacing="0" w:after="0" w:afterAutospacing="0"/>
        <w:rPr>
          <w:rStyle w:val="s6"/>
          <w:rFonts w:ascii="Book Antiqua" w:hAnsi="Book Antiqua"/>
          <w:sz w:val="24"/>
        </w:rPr>
      </w:pPr>
    </w:p>
    <w:p w:rsidR="009461AC" w:rsidRDefault="009461AC" w:rsidP="00BB0B08">
      <w:pPr>
        <w:pStyle w:val="p2"/>
        <w:spacing w:before="0" w:beforeAutospacing="0" w:after="0" w:afterAutospacing="0"/>
        <w:rPr>
          <w:rStyle w:val="s6"/>
          <w:rFonts w:ascii="Book Antiqua" w:hAnsi="Book Antiqua"/>
          <w:sz w:val="24"/>
        </w:rPr>
      </w:pPr>
    </w:p>
    <w:p w:rsidR="008E4E62" w:rsidRDefault="008E4E62" w:rsidP="00BB0B08">
      <w:pPr>
        <w:pStyle w:val="p2"/>
        <w:spacing w:before="0" w:beforeAutospacing="0" w:after="0" w:afterAutospacing="0"/>
        <w:rPr>
          <w:rStyle w:val="s6"/>
          <w:rFonts w:ascii="Book Antiqua" w:hAnsi="Book Antiqua"/>
          <w:sz w:val="24"/>
        </w:rPr>
      </w:pPr>
    </w:p>
    <w:p w:rsidR="009461AC" w:rsidRPr="00BB0B08" w:rsidRDefault="009461AC" w:rsidP="00BB0B08">
      <w:pPr>
        <w:pStyle w:val="p2"/>
        <w:spacing w:before="0" w:beforeAutospacing="0" w:after="0" w:afterAutospacing="0"/>
        <w:rPr>
          <w:rStyle w:val="s6"/>
          <w:rFonts w:ascii="Book Antiqua" w:hAnsi="Book Antiqua"/>
          <w:sz w:val="24"/>
        </w:rPr>
      </w:pPr>
    </w:p>
    <w:p w:rsidR="00413024" w:rsidRPr="00BB0B08" w:rsidRDefault="00CF5945" w:rsidP="001A1FD2">
      <w:pPr>
        <w:pStyle w:val="p1"/>
        <w:rPr>
          <w:rStyle w:val="s6"/>
          <w:rFonts w:ascii="Book Antiqua" w:hAnsi="Book Antiqua"/>
          <w:b/>
          <w:sz w:val="28"/>
        </w:rPr>
      </w:pPr>
      <w:r w:rsidRPr="00BB0B08">
        <w:rPr>
          <w:rStyle w:val="s6"/>
          <w:rFonts w:ascii="Book Antiqua" w:hAnsi="Book Antiqua"/>
          <w:b/>
          <w:sz w:val="28"/>
        </w:rPr>
        <w:lastRenderedPageBreak/>
        <w:t>Om ba</w:t>
      </w:r>
      <w:r w:rsidR="00B412B5">
        <w:rPr>
          <w:rStyle w:val="s6"/>
          <w:rFonts w:ascii="Book Antiqua" w:hAnsi="Book Antiqua"/>
          <w:b/>
          <w:sz w:val="28"/>
        </w:rPr>
        <w:t>n</w:t>
      </w:r>
      <w:r w:rsidRPr="00BB0B08">
        <w:rPr>
          <w:rStyle w:val="s6"/>
          <w:rFonts w:ascii="Book Antiqua" w:hAnsi="Book Antiqua"/>
          <w:b/>
          <w:sz w:val="28"/>
        </w:rPr>
        <w:t>an</w:t>
      </w:r>
      <w:r w:rsidR="00B412B5">
        <w:rPr>
          <w:rStyle w:val="s6"/>
          <w:rFonts w:ascii="Book Antiqua" w:hAnsi="Book Antiqua"/>
          <w:b/>
          <w:sz w:val="28"/>
        </w:rPr>
        <w:t>:</w:t>
      </w:r>
    </w:p>
    <w:p w:rsidR="00CF5945" w:rsidRPr="00413024" w:rsidRDefault="004F55BA" w:rsidP="001A1FD2">
      <w:pPr>
        <w:pStyle w:val="p1"/>
        <w:rPr>
          <w:rStyle w:val="s6"/>
          <w:rFonts w:ascii="Book Antiqua" w:hAnsi="Book Antiqua"/>
          <w:b/>
          <w:u w:val="single"/>
        </w:rPr>
      </w:pPr>
      <w:bookmarkStart w:id="1" w:name="_Hlk19732787"/>
      <w:proofErr w:type="spellStart"/>
      <w:r>
        <w:rPr>
          <w:rStyle w:val="s6"/>
          <w:rFonts w:ascii="Book Antiqua" w:hAnsi="Book Antiqua"/>
          <w:b/>
          <w:u w:val="single"/>
        </w:rPr>
        <w:t>Circuit</w:t>
      </w:r>
      <w:r w:rsidR="007421CC">
        <w:rPr>
          <w:rStyle w:val="s6"/>
          <w:rFonts w:ascii="Book Antiqua" w:hAnsi="Book Antiqua"/>
          <w:b/>
          <w:u w:val="single"/>
        </w:rPr>
        <w:t>o</w:t>
      </w:r>
      <w:proofErr w:type="spellEnd"/>
      <w:r w:rsidR="007421CC">
        <w:rPr>
          <w:rStyle w:val="s6"/>
          <w:rFonts w:ascii="Book Antiqua" w:hAnsi="Book Antiqua"/>
          <w:b/>
          <w:u w:val="single"/>
        </w:rPr>
        <w:t xml:space="preserve"> del </w:t>
      </w:r>
      <w:proofErr w:type="spellStart"/>
      <w:r w:rsidR="007421CC">
        <w:rPr>
          <w:rStyle w:val="s6"/>
          <w:rFonts w:ascii="Book Antiqua" w:hAnsi="Book Antiqua"/>
          <w:b/>
          <w:u w:val="single"/>
        </w:rPr>
        <w:t>Jarama</w:t>
      </w:r>
      <w:proofErr w:type="spellEnd"/>
    </w:p>
    <w:bookmarkEnd w:id="1"/>
    <w:p w:rsidR="00413024" w:rsidRDefault="00413024" w:rsidP="001A1FD2">
      <w:pPr>
        <w:pStyle w:val="p1"/>
        <w:rPr>
          <w:rStyle w:val="s6"/>
          <w:rFonts w:ascii="Book Antiqua" w:hAnsi="Book Antiqua"/>
          <w:b/>
          <w:sz w:val="24"/>
        </w:rPr>
      </w:pPr>
      <w:r>
        <w:rPr>
          <w:rFonts w:ascii="Book Antiqua" w:hAnsi="Book Antiqua"/>
          <w:b/>
          <w:noProof/>
          <w:sz w:val="24"/>
        </w:rPr>
        <w:drawing>
          <wp:inline distT="0" distB="0" distL="0" distR="0">
            <wp:extent cx="2920375" cy="1971675"/>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ipart126139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84700" cy="2015104"/>
                    </a:xfrm>
                    <a:prstGeom prst="rect">
                      <a:avLst/>
                    </a:prstGeom>
                  </pic:spPr>
                </pic:pic>
              </a:graphicData>
            </a:graphic>
          </wp:inline>
        </w:drawing>
      </w:r>
    </w:p>
    <w:p w:rsidR="00413024" w:rsidRDefault="00413024" w:rsidP="00B412B5">
      <w:pPr>
        <w:pStyle w:val="p1"/>
        <w:spacing w:before="0" w:beforeAutospacing="0" w:after="0" w:afterAutospacing="0"/>
        <w:rPr>
          <w:rStyle w:val="s6"/>
          <w:rFonts w:ascii="Book Antiqua" w:hAnsi="Book Antiqua"/>
          <w:b/>
          <w:sz w:val="24"/>
        </w:rPr>
      </w:pPr>
      <w:r>
        <w:rPr>
          <w:rStyle w:val="s6"/>
          <w:rFonts w:ascii="Book Antiqua" w:hAnsi="Book Antiqua"/>
          <w:b/>
          <w:sz w:val="24"/>
        </w:rPr>
        <w:t xml:space="preserve">Plats: </w:t>
      </w:r>
      <w:r w:rsidR="007421CC" w:rsidRPr="007421CC">
        <w:rPr>
          <w:rStyle w:val="s6"/>
          <w:rFonts w:ascii="Book Antiqua" w:hAnsi="Book Antiqua"/>
          <w:sz w:val="24"/>
        </w:rPr>
        <w:t xml:space="preserve">San </w:t>
      </w:r>
      <w:proofErr w:type="spellStart"/>
      <w:r w:rsidR="007421CC" w:rsidRPr="007421CC">
        <w:rPr>
          <w:rStyle w:val="s6"/>
          <w:rFonts w:ascii="Book Antiqua" w:hAnsi="Book Antiqua"/>
          <w:sz w:val="24"/>
        </w:rPr>
        <w:t>Sebastián</w:t>
      </w:r>
      <w:proofErr w:type="spellEnd"/>
      <w:r w:rsidR="007421CC" w:rsidRPr="007421CC">
        <w:rPr>
          <w:rStyle w:val="s6"/>
          <w:rFonts w:ascii="Book Antiqua" w:hAnsi="Book Antiqua"/>
          <w:sz w:val="24"/>
        </w:rPr>
        <w:t xml:space="preserve"> de los Reyes, </w:t>
      </w:r>
      <w:r w:rsidR="007421CC">
        <w:rPr>
          <w:rStyle w:val="s6"/>
          <w:rFonts w:ascii="Book Antiqua" w:hAnsi="Book Antiqua"/>
          <w:sz w:val="24"/>
        </w:rPr>
        <w:t xml:space="preserve">Madrid, </w:t>
      </w:r>
      <w:r w:rsidR="007421CC" w:rsidRPr="007421CC">
        <w:rPr>
          <w:rStyle w:val="s6"/>
          <w:rFonts w:ascii="Book Antiqua" w:hAnsi="Book Antiqua"/>
          <w:sz w:val="24"/>
        </w:rPr>
        <w:t>Spa</w:t>
      </w:r>
      <w:r w:rsidR="007421CC">
        <w:rPr>
          <w:rStyle w:val="s6"/>
          <w:rFonts w:ascii="Book Antiqua" w:hAnsi="Book Antiqua"/>
          <w:sz w:val="24"/>
        </w:rPr>
        <w:t>nien</w:t>
      </w:r>
    </w:p>
    <w:p w:rsidR="00CF5945" w:rsidRDefault="00413024" w:rsidP="00B412B5">
      <w:pPr>
        <w:pStyle w:val="p1"/>
        <w:spacing w:before="0" w:beforeAutospacing="0" w:after="0" w:afterAutospacing="0"/>
        <w:rPr>
          <w:rStyle w:val="s6"/>
          <w:rFonts w:ascii="Book Antiqua" w:hAnsi="Book Antiqua"/>
          <w:sz w:val="24"/>
        </w:rPr>
      </w:pPr>
      <w:r>
        <w:rPr>
          <w:rStyle w:val="s6"/>
          <w:rFonts w:ascii="Book Antiqua" w:hAnsi="Book Antiqua"/>
          <w:b/>
          <w:sz w:val="24"/>
        </w:rPr>
        <w:t xml:space="preserve">Längd: </w:t>
      </w:r>
      <w:bookmarkStart w:id="2" w:name="_Hlk19732820"/>
      <w:r w:rsidR="007421CC">
        <w:rPr>
          <w:rStyle w:val="s1"/>
          <w:rFonts w:ascii="Book Antiqua" w:hAnsi="Book Antiqua"/>
          <w:sz w:val="24"/>
        </w:rPr>
        <w:t>3,850</w:t>
      </w:r>
      <w:r w:rsidR="004F55BA">
        <w:rPr>
          <w:rStyle w:val="s1"/>
          <w:rFonts w:ascii="Book Antiqua" w:hAnsi="Book Antiqua"/>
          <w:sz w:val="24"/>
        </w:rPr>
        <w:t xml:space="preserve"> km</w:t>
      </w:r>
      <w:bookmarkEnd w:id="2"/>
    </w:p>
    <w:p w:rsidR="00413024" w:rsidRDefault="00413024" w:rsidP="00B412B5">
      <w:pPr>
        <w:pStyle w:val="p1"/>
        <w:spacing w:before="0" w:beforeAutospacing="0" w:after="0" w:afterAutospacing="0"/>
        <w:rPr>
          <w:rStyle w:val="s6"/>
          <w:rFonts w:ascii="Book Antiqua" w:hAnsi="Book Antiqua"/>
          <w:b/>
          <w:sz w:val="24"/>
        </w:rPr>
      </w:pPr>
      <w:r w:rsidRPr="00413024">
        <w:rPr>
          <w:rStyle w:val="s6"/>
          <w:rFonts w:ascii="Book Antiqua" w:hAnsi="Book Antiqua"/>
          <w:b/>
          <w:sz w:val="24"/>
        </w:rPr>
        <w:t>Antal kurvor:</w:t>
      </w:r>
      <w:r>
        <w:rPr>
          <w:rStyle w:val="s6"/>
          <w:rFonts w:ascii="Book Antiqua" w:hAnsi="Book Antiqua"/>
          <w:sz w:val="24"/>
        </w:rPr>
        <w:t xml:space="preserve"> </w:t>
      </w:r>
      <w:r w:rsidR="007421CC">
        <w:rPr>
          <w:rStyle w:val="s6"/>
          <w:rFonts w:ascii="Book Antiqua" w:hAnsi="Book Antiqua"/>
          <w:sz w:val="24"/>
        </w:rPr>
        <w:t>13</w:t>
      </w:r>
    </w:p>
    <w:p w:rsidR="00413024" w:rsidRDefault="00413024" w:rsidP="00B412B5">
      <w:pPr>
        <w:pStyle w:val="p1"/>
        <w:spacing w:before="0" w:beforeAutospacing="0" w:after="0" w:afterAutospacing="0"/>
        <w:rPr>
          <w:rStyle w:val="s6"/>
          <w:rFonts w:ascii="Book Antiqua" w:hAnsi="Book Antiqua"/>
          <w:b/>
          <w:sz w:val="24"/>
        </w:rPr>
      </w:pPr>
      <w:r>
        <w:rPr>
          <w:rStyle w:val="s6"/>
          <w:rFonts w:ascii="Book Antiqua" w:hAnsi="Book Antiqua"/>
          <w:b/>
          <w:sz w:val="24"/>
        </w:rPr>
        <w:t xml:space="preserve">Racelängd: </w:t>
      </w:r>
      <w:r w:rsidR="007421CC">
        <w:rPr>
          <w:rStyle w:val="s6"/>
          <w:rFonts w:ascii="Book Antiqua" w:hAnsi="Book Antiqua"/>
          <w:sz w:val="24"/>
        </w:rPr>
        <w:t>15 varv (55 km)</w:t>
      </w:r>
    </w:p>
    <w:p w:rsidR="009461AC" w:rsidRDefault="00413024" w:rsidP="008E4E62">
      <w:pPr>
        <w:pStyle w:val="p1"/>
        <w:spacing w:before="0" w:beforeAutospacing="0" w:after="0" w:afterAutospacing="0"/>
        <w:rPr>
          <w:rStyle w:val="s6"/>
          <w:rFonts w:ascii="Book Antiqua" w:hAnsi="Book Antiqua"/>
          <w:b/>
          <w:sz w:val="24"/>
        </w:rPr>
      </w:pPr>
      <w:r>
        <w:rPr>
          <w:rStyle w:val="s6"/>
          <w:rFonts w:ascii="Book Antiqua" w:hAnsi="Book Antiqua"/>
          <w:b/>
          <w:sz w:val="24"/>
        </w:rPr>
        <w:t xml:space="preserve">Varvrekord (TCR): </w:t>
      </w:r>
      <w:bookmarkStart w:id="3" w:name="_Hlk19732834"/>
      <w:r w:rsidR="0010681C" w:rsidRPr="000754FC">
        <w:rPr>
          <w:rStyle w:val="s6"/>
          <w:rFonts w:ascii="Book Antiqua" w:hAnsi="Book Antiqua"/>
          <w:sz w:val="24"/>
        </w:rPr>
        <w:t xml:space="preserve">1min </w:t>
      </w:r>
      <w:r w:rsidR="007421CC">
        <w:rPr>
          <w:rStyle w:val="s6"/>
          <w:rFonts w:ascii="Book Antiqua" w:hAnsi="Book Antiqua"/>
          <w:sz w:val="24"/>
        </w:rPr>
        <w:t>37</w:t>
      </w:r>
      <w:r w:rsidR="0010681C" w:rsidRPr="000754FC">
        <w:rPr>
          <w:rStyle w:val="s6"/>
          <w:rFonts w:ascii="Book Antiqua" w:hAnsi="Book Antiqua"/>
          <w:sz w:val="24"/>
        </w:rPr>
        <w:t>.</w:t>
      </w:r>
      <w:r w:rsidR="007421CC">
        <w:rPr>
          <w:rStyle w:val="s6"/>
          <w:rFonts w:ascii="Book Antiqua" w:hAnsi="Book Antiqua"/>
          <w:sz w:val="24"/>
        </w:rPr>
        <w:t>682</w:t>
      </w:r>
      <w:r w:rsidR="0010681C" w:rsidRPr="000754FC">
        <w:rPr>
          <w:rStyle w:val="s6"/>
          <w:rFonts w:ascii="Book Antiqua" w:hAnsi="Book Antiqua"/>
          <w:sz w:val="24"/>
        </w:rPr>
        <w:t>s</w:t>
      </w:r>
      <w:bookmarkEnd w:id="3"/>
    </w:p>
    <w:p w:rsidR="008E4E62" w:rsidRDefault="008E4E62" w:rsidP="008E4E62">
      <w:pPr>
        <w:pStyle w:val="p1"/>
        <w:spacing w:before="0" w:beforeAutospacing="0" w:after="0" w:afterAutospacing="0"/>
        <w:rPr>
          <w:rStyle w:val="s6"/>
          <w:rFonts w:ascii="Book Antiqua" w:hAnsi="Book Antiqua"/>
          <w:b/>
          <w:sz w:val="24"/>
        </w:rPr>
      </w:pPr>
    </w:p>
    <w:p w:rsidR="00BF1BEE" w:rsidRDefault="004526DD" w:rsidP="00BF1BEE">
      <w:pPr>
        <w:pStyle w:val="p1"/>
        <w:rPr>
          <w:rStyle w:val="s6"/>
          <w:rFonts w:ascii="Book Antiqua" w:hAnsi="Book Antiqua"/>
          <w:sz w:val="24"/>
        </w:rPr>
      </w:pPr>
      <w:bookmarkStart w:id="4" w:name="_Hlk19732855"/>
      <w:r>
        <w:rPr>
          <w:rStyle w:val="s6"/>
          <w:rFonts w:ascii="Book Antiqua" w:hAnsi="Book Antiqua"/>
          <w:b/>
          <w:sz w:val="24"/>
        </w:rPr>
        <w:t>Förarm</w:t>
      </w:r>
      <w:r w:rsidR="00BF1BEE">
        <w:rPr>
          <w:rStyle w:val="s6"/>
          <w:rFonts w:ascii="Book Antiqua" w:hAnsi="Book Antiqua"/>
          <w:b/>
          <w:sz w:val="24"/>
        </w:rPr>
        <w:t xml:space="preserve">ästerskapstabell – Totalt (Topp </w:t>
      </w:r>
      <w:r>
        <w:rPr>
          <w:rStyle w:val="s6"/>
          <w:rFonts w:ascii="Book Antiqua" w:hAnsi="Book Antiqua"/>
          <w:b/>
          <w:sz w:val="24"/>
        </w:rPr>
        <w:t>tre</w:t>
      </w:r>
      <w:r w:rsidR="00BF1BEE">
        <w:rPr>
          <w:rStyle w:val="s6"/>
          <w:rFonts w:ascii="Book Antiqua" w:hAnsi="Book Antiqua"/>
          <w:b/>
          <w:sz w:val="24"/>
        </w:rPr>
        <w:t>)</w:t>
      </w:r>
      <w:r w:rsidR="00BF1BEE">
        <w:rPr>
          <w:rStyle w:val="s6"/>
          <w:rFonts w:ascii="Book Antiqua" w:hAnsi="Book Antiqua"/>
          <w:b/>
          <w:sz w:val="24"/>
        </w:rPr>
        <w:br/>
      </w:r>
      <w:r w:rsidR="00BF1BEE">
        <w:rPr>
          <w:rStyle w:val="s6"/>
          <w:rFonts w:ascii="Book Antiqua" w:hAnsi="Book Antiqua"/>
          <w:sz w:val="24"/>
        </w:rPr>
        <w:t xml:space="preserve">TCR </w:t>
      </w:r>
      <w:proofErr w:type="spellStart"/>
      <w:r w:rsidR="00BF1BEE">
        <w:rPr>
          <w:rStyle w:val="s6"/>
          <w:rFonts w:ascii="Book Antiqua" w:hAnsi="Book Antiqua"/>
          <w:sz w:val="24"/>
        </w:rPr>
        <w:t>Europe</w:t>
      </w:r>
      <w:proofErr w:type="spellEnd"/>
      <w:r w:rsidR="00BF1BEE">
        <w:rPr>
          <w:rStyle w:val="s6"/>
          <w:rFonts w:ascii="Book Antiqua" w:hAnsi="Book Antiqua"/>
          <w:sz w:val="24"/>
        </w:rPr>
        <w:t xml:space="preserve"> Series</w:t>
      </w:r>
      <w:r w:rsidR="007421CC">
        <w:rPr>
          <w:rStyle w:val="s6"/>
          <w:rFonts w:ascii="Book Antiqua" w:hAnsi="Book Antiqua"/>
          <w:sz w:val="24"/>
        </w:rPr>
        <w:t xml:space="preserve"> 2020</w:t>
      </w:r>
      <w:r w:rsidR="00BF1BEE">
        <w:rPr>
          <w:rStyle w:val="s6"/>
          <w:rFonts w:ascii="Book Antiqua" w:hAnsi="Book Antiqua"/>
          <w:sz w:val="24"/>
        </w:rPr>
        <w:t xml:space="preserve"> (Efter </w:t>
      </w:r>
      <w:r w:rsidR="007421CC">
        <w:rPr>
          <w:rStyle w:val="s6"/>
          <w:rFonts w:ascii="Book Antiqua" w:hAnsi="Book Antiqua"/>
          <w:sz w:val="24"/>
        </w:rPr>
        <w:t>5</w:t>
      </w:r>
      <w:r w:rsidR="00C846D5">
        <w:rPr>
          <w:rStyle w:val="s6"/>
          <w:rFonts w:ascii="Book Antiqua" w:hAnsi="Book Antiqua"/>
          <w:sz w:val="24"/>
        </w:rPr>
        <w:t xml:space="preserve"> av </w:t>
      </w:r>
      <w:r w:rsidR="007421CC">
        <w:rPr>
          <w:rStyle w:val="s6"/>
          <w:rFonts w:ascii="Book Antiqua" w:hAnsi="Book Antiqua"/>
          <w:sz w:val="24"/>
        </w:rPr>
        <w:t>6</w:t>
      </w:r>
      <w:r w:rsidR="00BF1BEE">
        <w:rPr>
          <w:rStyle w:val="s6"/>
          <w:rFonts w:ascii="Book Antiqua" w:hAnsi="Book Antiqua"/>
          <w:sz w:val="24"/>
        </w:rPr>
        <w:t xml:space="preserve"> tävlingshelger)</w:t>
      </w:r>
    </w:p>
    <w:p w:rsidR="00BF1BEE" w:rsidRPr="004526DD" w:rsidRDefault="00BF1BEE" w:rsidP="004526DD">
      <w:pPr>
        <w:pStyle w:val="p1"/>
        <w:spacing w:before="0" w:beforeAutospacing="0" w:after="0" w:afterAutospacing="0"/>
        <w:rPr>
          <w:rStyle w:val="s6"/>
          <w:rFonts w:ascii="Book Antiqua" w:hAnsi="Book Antiqua"/>
          <w:sz w:val="24"/>
        </w:rPr>
      </w:pPr>
      <w:r w:rsidRPr="004526DD">
        <w:rPr>
          <w:rStyle w:val="s6"/>
          <w:rFonts w:ascii="Book Antiqua" w:hAnsi="Book Antiqua"/>
          <w:sz w:val="24"/>
        </w:rPr>
        <w:t xml:space="preserve">1: </w:t>
      </w:r>
      <w:r w:rsidR="007421CC">
        <w:rPr>
          <w:rStyle w:val="s6"/>
          <w:rFonts w:ascii="Book Antiqua" w:hAnsi="Book Antiqua"/>
          <w:sz w:val="24"/>
        </w:rPr>
        <w:t>Mike Halder</w:t>
      </w:r>
      <w:r w:rsidRPr="004526DD">
        <w:rPr>
          <w:rStyle w:val="s6"/>
          <w:rFonts w:ascii="Book Antiqua" w:hAnsi="Book Antiqua"/>
          <w:sz w:val="24"/>
        </w:rPr>
        <w:t xml:space="preserve"> (G</w:t>
      </w:r>
      <w:r w:rsidR="007421CC">
        <w:rPr>
          <w:rStyle w:val="s6"/>
          <w:rFonts w:ascii="Book Antiqua" w:hAnsi="Book Antiqua"/>
          <w:sz w:val="24"/>
        </w:rPr>
        <w:t>ER</w:t>
      </w:r>
      <w:r w:rsidRPr="004526DD">
        <w:rPr>
          <w:rStyle w:val="s6"/>
          <w:rFonts w:ascii="Book Antiqua" w:hAnsi="Book Antiqua"/>
          <w:sz w:val="24"/>
        </w:rPr>
        <w:t>)</w:t>
      </w:r>
      <w:r w:rsidR="004526DD" w:rsidRPr="004526DD">
        <w:rPr>
          <w:rStyle w:val="s6"/>
          <w:rFonts w:ascii="Book Antiqua" w:hAnsi="Book Antiqua"/>
          <w:sz w:val="24"/>
        </w:rPr>
        <w:t xml:space="preserve">, </w:t>
      </w:r>
      <w:r w:rsidR="004526DD">
        <w:rPr>
          <w:rStyle w:val="s6"/>
          <w:rFonts w:ascii="Book Antiqua" w:hAnsi="Book Antiqua"/>
          <w:sz w:val="24"/>
        </w:rPr>
        <w:t>2</w:t>
      </w:r>
      <w:r w:rsidR="007421CC">
        <w:rPr>
          <w:rStyle w:val="s6"/>
          <w:rFonts w:ascii="Book Antiqua" w:hAnsi="Book Antiqua"/>
          <w:sz w:val="24"/>
        </w:rPr>
        <w:t>42</w:t>
      </w:r>
      <w:r w:rsidR="004526DD">
        <w:rPr>
          <w:rStyle w:val="s6"/>
          <w:rFonts w:ascii="Book Antiqua" w:hAnsi="Book Antiqua"/>
          <w:sz w:val="24"/>
        </w:rPr>
        <w:t xml:space="preserve"> p.</w:t>
      </w:r>
    </w:p>
    <w:p w:rsidR="00BF1BEE" w:rsidRPr="004526DD" w:rsidRDefault="00BF1BEE" w:rsidP="004526DD">
      <w:pPr>
        <w:pStyle w:val="p1"/>
        <w:spacing w:before="0" w:beforeAutospacing="0" w:after="0" w:afterAutospacing="0"/>
        <w:rPr>
          <w:rStyle w:val="s6"/>
          <w:rFonts w:ascii="Book Antiqua" w:hAnsi="Book Antiqua"/>
          <w:sz w:val="24"/>
        </w:rPr>
      </w:pPr>
      <w:r w:rsidRPr="004526DD">
        <w:rPr>
          <w:rStyle w:val="s6"/>
          <w:rFonts w:ascii="Book Antiqua" w:hAnsi="Book Antiqua"/>
          <w:sz w:val="24"/>
        </w:rPr>
        <w:t xml:space="preserve">2: </w:t>
      </w:r>
      <w:r w:rsidR="007421CC">
        <w:rPr>
          <w:rStyle w:val="s6"/>
          <w:rFonts w:ascii="Book Antiqua" w:hAnsi="Book Antiqua"/>
          <w:sz w:val="24"/>
        </w:rPr>
        <w:t xml:space="preserve">Mehdi </w:t>
      </w:r>
      <w:proofErr w:type="spellStart"/>
      <w:r w:rsidR="007421CC">
        <w:rPr>
          <w:rStyle w:val="s6"/>
          <w:rFonts w:ascii="Book Antiqua" w:hAnsi="Book Antiqua"/>
          <w:sz w:val="24"/>
        </w:rPr>
        <w:t>Bennani</w:t>
      </w:r>
      <w:proofErr w:type="spellEnd"/>
      <w:r w:rsidR="007421CC">
        <w:rPr>
          <w:rStyle w:val="s6"/>
          <w:rFonts w:ascii="Book Antiqua" w:hAnsi="Book Antiqua"/>
          <w:sz w:val="24"/>
        </w:rPr>
        <w:t xml:space="preserve"> </w:t>
      </w:r>
      <w:r w:rsidRPr="004526DD">
        <w:rPr>
          <w:rStyle w:val="s6"/>
          <w:rFonts w:ascii="Book Antiqua" w:hAnsi="Book Antiqua"/>
          <w:sz w:val="24"/>
        </w:rPr>
        <w:t>(</w:t>
      </w:r>
      <w:r w:rsidR="007421CC">
        <w:rPr>
          <w:rStyle w:val="s6"/>
          <w:rFonts w:ascii="Book Antiqua" w:hAnsi="Book Antiqua"/>
          <w:sz w:val="24"/>
        </w:rPr>
        <w:t>MAR)</w:t>
      </w:r>
      <w:r w:rsidR="004526DD">
        <w:rPr>
          <w:rStyle w:val="s6"/>
          <w:rFonts w:ascii="Book Antiqua" w:hAnsi="Book Antiqua"/>
          <w:sz w:val="24"/>
        </w:rPr>
        <w:t xml:space="preserve">, </w:t>
      </w:r>
      <w:r w:rsidR="007421CC">
        <w:rPr>
          <w:rStyle w:val="s6"/>
          <w:rFonts w:ascii="Book Antiqua" w:hAnsi="Book Antiqua"/>
          <w:sz w:val="24"/>
        </w:rPr>
        <w:t>216</w:t>
      </w:r>
      <w:r w:rsidR="004526DD">
        <w:rPr>
          <w:rStyle w:val="s6"/>
          <w:rFonts w:ascii="Book Antiqua" w:hAnsi="Book Antiqua"/>
          <w:sz w:val="24"/>
        </w:rPr>
        <w:t xml:space="preserve"> p.</w:t>
      </w:r>
    </w:p>
    <w:p w:rsidR="00BF1BEE" w:rsidRPr="007421CC" w:rsidRDefault="00BF1BEE" w:rsidP="004526DD">
      <w:pPr>
        <w:pStyle w:val="p1"/>
        <w:spacing w:before="0" w:beforeAutospacing="0" w:after="0" w:afterAutospacing="0"/>
        <w:rPr>
          <w:rStyle w:val="s6"/>
          <w:rFonts w:ascii="Book Antiqua" w:hAnsi="Book Antiqua"/>
          <w:sz w:val="24"/>
        </w:rPr>
      </w:pPr>
      <w:r w:rsidRPr="007421CC">
        <w:rPr>
          <w:rStyle w:val="s6"/>
          <w:rFonts w:ascii="Book Antiqua" w:hAnsi="Book Antiqua"/>
          <w:sz w:val="24"/>
        </w:rPr>
        <w:t>3: J</w:t>
      </w:r>
      <w:r w:rsidR="007421CC" w:rsidRPr="007421CC">
        <w:rPr>
          <w:rStyle w:val="s6"/>
          <w:rFonts w:ascii="Book Antiqua" w:hAnsi="Book Antiqua"/>
          <w:sz w:val="24"/>
        </w:rPr>
        <w:t>ohn Filippi (</w:t>
      </w:r>
      <w:r w:rsidRPr="007421CC">
        <w:rPr>
          <w:rStyle w:val="s6"/>
          <w:rFonts w:ascii="Book Antiqua" w:hAnsi="Book Antiqua"/>
          <w:sz w:val="24"/>
        </w:rPr>
        <w:t>FRA)</w:t>
      </w:r>
      <w:r w:rsidR="004526DD" w:rsidRPr="007421CC">
        <w:rPr>
          <w:rStyle w:val="s6"/>
          <w:rFonts w:ascii="Book Antiqua" w:hAnsi="Book Antiqua"/>
          <w:sz w:val="24"/>
        </w:rPr>
        <w:t xml:space="preserve">, </w:t>
      </w:r>
      <w:r w:rsidR="007421CC" w:rsidRPr="007421CC">
        <w:rPr>
          <w:rStyle w:val="s6"/>
          <w:rFonts w:ascii="Book Antiqua" w:hAnsi="Book Antiqua"/>
          <w:sz w:val="24"/>
        </w:rPr>
        <w:t>207</w:t>
      </w:r>
      <w:r w:rsidR="004526DD" w:rsidRPr="007421CC">
        <w:rPr>
          <w:rStyle w:val="s6"/>
          <w:rFonts w:ascii="Book Antiqua" w:hAnsi="Book Antiqua"/>
          <w:sz w:val="24"/>
        </w:rPr>
        <w:t xml:space="preserve"> p.</w:t>
      </w:r>
    </w:p>
    <w:p w:rsidR="004526DD" w:rsidRDefault="004526DD" w:rsidP="004526DD">
      <w:pPr>
        <w:pStyle w:val="p1"/>
        <w:spacing w:before="0" w:beforeAutospacing="0" w:after="0" w:afterAutospacing="0"/>
        <w:rPr>
          <w:rStyle w:val="s6"/>
          <w:rFonts w:ascii="Book Antiqua" w:hAnsi="Book Antiqua"/>
          <w:sz w:val="24"/>
          <w:lang w:val="en-GB"/>
        </w:rPr>
      </w:pPr>
      <w:r>
        <w:rPr>
          <w:rStyle w:val="s6"/>
          <w:rFonts w:ascii="Book Antiqua" w:hAnsi="Book Antiqua"/>
          <w:sz w:val="24"/>
          <w:lang w:val="en-GB"/>
        </w:rPr>
        <w:t>–</w:t>
      </w:r>
    </w:p>
    <w:p w:rsidR="004526DD" w:rsidRDefault="007421CC" w:rsidP="004526DD">
      <w:pPr>
        <w:pStyle w:val="p1"/>
        <w:spacing w:before="0" w:beforeAutospacing="0" w:after="0" w:afterAutospacing="0"/>
        <w:rPr>
          <w:rStyle w:val="s6"/>
          <w:rFonts w:ascii="Book Antiqua" w:hAnsi="Book Antiqua"/>
          <w:b/>
          <w:sz w:val="24"/>
          <w:lang w:val="en-GB"/>
        </w:rPr>
      </w:pPr>
      <w:r>
        <w:rPr>
          <w:rStyle w:val="s6"/>
          <w:rFonts w:ascii="Book Antiqua" w:hAnsi="Book Antiqua"/>
          <w:b/>
          <w:sz w:val="24"/>
          <w:lang w:val="en-GB"/>
        </w:rPr>
        <w:t>7</w:t>
      </w:r>
      <w:r w:rsidR="004526DD" w:rsidRPr="004526DD">
        <w:rPr>
          <w:rStyle w:val="s6"/>
          <w:rFonts w:ascii="Book Antiqua" w:hAnsi="Book Antiqua"/>
          <w:b/>
          <w:sz w:val="24"/>
          <w:lang w:val="en-GB"/>
        </w:rPr>
        <w:t>: Andreas Bäckman (SWE)</w:t>
      </w:r>
      <w:r w:rsidR="004526DD">
        <w:rPr>
          <w:rStyle w:val="s6"/>
          <w:rFonts w:ascii="Book Antiqua" w:hAnsi="Book Antiqua"/>
          <w:b/>
          <w:sz w:val="24"/>
          <w:lang w:val="en-GB"/>
        </w:rPr>
        <w:t xml:space="preserve">, </w:t>
      </w:r>
      <w:r>
        <w:rPr>
          <w:rStyle w:val="s6"/>
          <w:rFonts w:ascii="Book Antiqua" w:hAnsi="Book Antiqua"/>
          <w:b/>
          <w:sz w:val="24"/>
          <w:lang w:val="en-GB"/>
        </w:rPr>
        <w:t>162</w:t>
      </w:r>
      <w:r w:rsidR="004526DD">
        <w:rPr>
          <w:rStyle w:val="s6"/>
          <w:rFonts w:ascii="Book Antiqua" w:hAnsi="Book Antiqua"/>
          <w:b/>
          <w:sz w:val="24"/>
          <w:lang w:val="en-GB"/>
        </w:rPr>
        <w:t xml:space="preserve"> p.</w:t>
      </w:r>
    </w:p>
    <w:p w:rsidR="004526DD" w:rsidRPr="004526DD" w:rsidRDefault="004526DD" w:rsidP="004526DD">
      <w:pPr>
        <w:pStyle w:val="p1"/>
        <w:spacing w:before="0" w:beforeAutospacing="0" w:after="0" w:afterAutospacing="0"/>
        <w:rPr>
          <w:rStyle w:val="s6"/>
          <w:rFonts w:ascii="Book Antiqua" w:hAnsi="Book Antiqua"/>
          <w:b/>
          <w:sz w:val="24"/>
          <w:lang w:val="en-GB"/>
        </w:rPr>
      </w:pPr>
      <w:r>
        <w:rPr>
          <w:rStyle w:val="s6"/>
          <w:rFonts w:ascii="Book Antiqua" w:hAnsi="Book Antiqua"/>
          <w:b/>
          <w:sz w:val="24"/>
          <w:lang w:val="en-GB"/>
        </w:rPr>
        <w:t>1</w:t>
      </w:r>
      <w:r w:rsidR="007421CC">
        <w:rPr>
          <w:rStyle w:val="s6"/>
          <w:rFonts w:ascii="Book Antiqua" w:hAnsi="Book Antiqua"/>
          <w:b/>
          <w:sz w:val="24"/>
          <w:lang w:val="en-GB"/>
        </w:rPr>
        <w:t>8</w:t>
      </w:r>
      <w:r>
        <w:rPr>
          <w:rStyle w:val="s6"/>
          <w:rFonts w:ascii="Book Antiqua" w:hAnsi="Book Antiqua"/>
          <w:b/>
          <w:sz w:val="24"/>
          <w:lang w:val="en-GB"/>
        </w:rPr>
        <w:t xml:space="preserve">: Jessica Bäckman (SWE), </w:t>
      </w:r>
      <w:r w:rsidR="007421CC">
        <w:rPr>
          <w:rStyle w:val="s6"/>
          <w:rFonts w:ascii="Book Antiqua" w:hAnsi="Book Antiqua"/>
          <w:b/>
          <w:sz w:val="24"/>
          <w:lang w:val="en-GB"/>
        </w:rPr>
        <w:t>57</w:t>
      </w:r>
      <w:r>
        <w:rPr>
          <w:rStyle w:val="s6"/>
          <w:rFonts w:ascii="Book Antiqua" w:hAnsi="Book Antiqua"/>
          <w:b/>
          <w:sz w:val="24"/>
          <w:lang w:val="en-GB"/>
        </w:rPr>
        <w:t xml:space="preserve"> p.</w:t>
      </w:r>
    </w:p>
    <w:p w:rsidR="004526DD" w:rsidRPr="004526DD" w:rsidRDefault="00F146F0" w:rsidP="004526DD">
      <w:pPr>
        <w:pStyle w:val="p1"/>
        <w:rPr>
          <w:rStyle w:val="s6"/>
          <w:rFonts w:ascii="Book Antiqua" w:hAnsi="Book Antiqua"/>
          <w:sz w:val="24"/>
        </w:rPr>
      </w:pPr>
      <w:hyperlink r:id="rId12" w:history="1">
        <w:r w:rsidR="004526DD" w:rsidRPr="004526DD">
          <w:rPr>
            <w:rStyle w:val="Hyperlnk"/>
            <w:rFonts w:ascii="Book Antiqua" w:hAnsi="Book Antiqua"/>
            <w:sz w:val="24"/>
          </w:rPr>
          <w:t>Se fullständig tabell här</w:t>
        </w:r>
      </w:hyperlink>
    </w:p>
    <w:p w:rsidR="004526DD" w:rsidRDefault="004526DD" w:rsidP="004F55BA">
      <w:pPr>
        <w:pStyle w:val="p1"/>
        <w:rPr>
          <w:rStyle w:val="Stark"/>
          <w:rFonts w:ascii="Roboto" w:eastAsia="Times New Roman" w:hAnsi="Roboto" w:cs="Helvetica"/>
          <w:color w:val="202020"/>
          <w:sz w:val="18"/>
          <w:szCs w:val="18"/>
        </w:rPr>
      </w:pPr>
    </w:p>
    <w:p w:rsidR="004526DD" w:rsidRDefault="004526DD" w:rsidP="004526DD">
      <w:pPr>
        <w:pStyle w:val="p1"/>
        <w:rPr>
          <w:rStyle w:val="s6"/>
          <w:rFonts w:ascii="Book Antiqua" w:hAnsi="Book Antiqua"/>
          <w:sz w:val="24"/>
        </w:rPr>
      </w:pPr>
      <w:r>
        <w:rPr>
          <w:rStyle w:val="s6"/>
          <w:rFonts w:ascii="Book Antiqua" w:hAnsi="Book Antiqua"/>
          <w:b/>
          <w:sz w:val="24"/>
        </w:rPr>
        <w:t>Teammästerskapstabell – Totalt (Topp tre)</w:t>
      </w:r>
      <w:r>
        <w:rPr>
          <w:rStyle w:val="s6"/>
          <w:rFonts w:ascii="Book Antiqua" w:hAnsi="Book Antiqua"/>
          <w:b/>
          <w:sz w:val="24"/>
        </w:rPr>
        <w:br/>
      </w:r>
      <w:r>
        <w:rPr>
          <w:rStyle w:val="s6"/>
          <w:rFonts w:ascii="Book Antiqua" w:hAnsi="Book Antiqua"/>
          <w:sz w:val="24"/>
        </w:rPr>
        <w:t xml:space="preserve">TCR </w:t>
      </w:r>
      <w:proofErr w:type="spellStart"/>
      <w:r>
        <w:rPr>
          <w:rStyle w:val="s6"/>
          <w:rFonts w:ascii="Book Antiqua" w:hAnsi="Book Antiqua"/>
          <w:sz w:val="24"/>
        </w:rPr>
        <w:t>Europe</w:t>
      </w:r>
      <w:proofErr w:type="spellEnd"/>
      <w:r>
        <w:rPr>
          <w:rStyle w:val="s6"/>
          <w:rFonts w:ascii="Book Antiqua" w:hAnsi="Book Antiqua"/>
          <w:sz w:val="24"/>
        </w:rPr>
        <w:t xml:space="preserve"> Series </w:t>
      </w:r>
      <w:r w:rsidR="007421CC">
        <w:rPr>
          <w:rStyle w:val="s6"/>
          <w:rFonts w:ascii="Book Antiqua" w:hAnsi="Book Antiqua"/>
          <w:sz w:val="24"/>
        </w:rPr>
        <w:t xml:space="preserve">2020 </w:t>
      </w:r>
      <w:r>
        <w:rPr>
          <w:rStyle w:val="s6"/>
          <w:rFonts w:ascii="Book Antiqua" w:hAnsi="Book Antiqua"/>
          <w:sz w:val="24"/>
        </w:rPr>
        <w:t xml:space="preserve">(Efter </w:t>
      </w:r>
      <w:r w:rsidR="007421CC">
        <w:rPr>
          <w:rStyle w:val="s6"/>
          <w:rFonts w:ascii="Book Antiqua" w:hAnsi="Book Antiqua"/>
          <w:sz w:val="24"/>
        </w:rPr>
        <w:t>5</w:t>
      </w:r>
      <w:r w:rsidR="00C846D5">
        <w:rPr>
          <w:rStyle w:val="s6"/>
          <w:rFonts w:ascii="Book Antiqua" w:hAnsi="Book Antiqua"/>
          <w:sz w:val="24"/>
        </w:rPr>
        <w:t xml:space="preserve"> av </w:t>
      </w:r>
      <w:r w:rsidR="007421CC">
        <w:rPr>
          <w:rStyle w:val="s6"/>
          <w:rFonts w:ascii="Book Antiqua" w:hAnsi="Book Antiqua"/>
          <w:sz w:val="24"/>
        </w:rPr>
        <w:t>6</w:t>
      </w:r>
      <w:r>
        <w:rPr>
          <w:rStyle w:val="s6"/>
          <w:rFonts w:ascii="Book Antiqua" w:hAnsi="Book Antiqua"/>
          <w:sz w:val="24"/>
        </w:rPr>
        <w:t xml:space="preserve"> tävlingshelger)</w:t>
      </w:r>
    </w:p>
    <w:p w:rsidR="004526DD" w:rsidRPr="004526DD" w:rsidRDefault="004526DD" w:rsidP="004526DD">
      <w:pPr>
        <w:pStyle w:val="p1"/>
        <w:spacing w:before="0" w:beforeAutospacing="0" w:after="0" w:afterAutospacing="0"/>
        <w:rPr>
          <w:rStyle w:val="s6"/>
          <w:rFonts w:ascii="Book Antiqua" w:hAnsi="Book Antiqua"/>
          <w:b/>
          <w:sz w:val="24"/>
          <w:lang w:val="en-GB"/>
        </w:rPr>
      </w:pPr>
      <w:r w:rsidRPr="007421CC">
        <w:rPr>
          <w:rStyle w:val="s6"/>
          <w:rFonts w:ascii="Book Antiqua" w:hAnsi="Book Antiqua"/>
          <w:bCs/>
          <w:sz w:val="24"/>
          <w:lang w:val="en-GB"/>
        </w:rPr>
        <w:t xml:space="preserve">1: </w:t>
      </w:r>
      <w:proofErr w:type="spellStart"/>
      <w:r w:rsidR="007421CC" w:rsidRPr="007421CC">
        <w:rPr>
          <w:rStyle w:val="s6"/>
          <w:rFonts w:ascii="Book Antiqua" w:hAnsi="Book Antiqua"/>
          <w:bCs/>
          <w:sz w:val="24"/>
          <w:lang w:val="en-GB"/>
        </w:rPr>
        <w:t>Comtoyou</w:t>
      </w:r>
      <w:proofErr w:type="spellEnd"/>
      <w:r w:rsidR="007421CC" w:rsidRPr="007421CC">
        <w:rPr>
          <w:rStyle w:val="s6"/>
          <w:rFonts w:ascii="Book Antiqua" w:hAnsi="Book Antiqua"/>
          <w:bCs/>
          <w:sz w:val="24"/>
          <w:lang w:val="en-GB"/>
        </w:rPr>
        <w:t xml:space="preserve"> Racing</w:t>
      </w:r>
      <w:r w:rsidR="007421CC">
        <w:rPr>
          <w:rStyle w:val="s6"/>
          <w:rFonts w:ascii="Book Antiqua" w:hAnsi="Book Antiqua"/>
          <w:bCs/>
          <w:sz w:val="24"/>
          <w:lang w:val="en-GB"/>
        </w:rPr>
        <w:t xml:space="preserve"> (BEL), </w:t>
      </w:r>
      <w:r w:rsidRPr="007421CC">
        <w:rPr>
          <w:rStyle w:val="s6"/>
          <w:rFonts w:ascii="Book Antiqua" w:hAnsi="Book Antiqua"/>
          <w:bCs/>
          <w:sz w:val="24"/>
          <w:lang w:val="en-GB"/>
        </w:rPr>
        <w:t>5</w:t>
      </w:r>
      <w:r w:rsidR="007421CC">
        <w:rPr>
          <w:rStyle w:val="s6"/>
          <w:rFonts w:ascii="Book Antiqua" w:hAnsi="Book Antiqua"/>
          <w:bCs/>
          <w:sz w:val="24"/>
          <w:lang w:val="en-GB"/>
        </w:rPr>
        <w:t>08</w:t>
      </w:r>
      <w:r w:rsidRPr="007421CC">
        <w:rPr>
          <w:rStyle w:val="s6"/>
          <w:rFonts w:ascii="Book Antiqua" w:hAnsi="Book Antiqua"/>
          <w:bCs/>
          <w:sz w:val="24"/>
          <w:lang w:val="en-GB"/>
        </w:rPr>
        <w:t xml:space="preserve"> p.</w:t>
      </w:r>
    </w:p>
    <w:p w:rsidR="004526DD" w:rsidRPr="00AF78E3" w:rsidRDefault="004526DD" w:rsidP="004526DD">
      <w:pPr>
        <w:pStyle w:val="p1"/>
        <w:spacing w:before="0" w:beforeAutospacing="0" w:after="0" w:afterAutospacing="0"/>
        <w:rPr>
          <w:rStyle w:val="s6"/>
          <w:rFonts w:ascii="Book Antiqua" w:hAnsi="Book Antiqua"/>
          <w:b/>
          <w:bCs/>
          <w:sz w:val="24"/>
          <w:lang w:val="en-GB"/>
        </w:rPr>
      </w:pPr>
      <w:r w:rsidRPr="00AF78E3">
        <w:rPr>
          <w:rStyle w:val="s6"/>
          <w:rFonts w:ascii="Book Antiqua" w:hAnsi="Book Antiqua"/>
          <w:b/>
          <w:bCs/>
          <w:sz w:val="24"/>
          <w:lang w:val="en-GB"/>
        </w:rPr>
        <w:t xml:space="preserve">2: </w:t>
      </w:r>
      <w:r w:rsidR="007421CC" w:rsidRPr="00AF78E3">
        <w:rPr>
          <w:rStyle w:val="s6"/>
          <w:rFonts w:ascii="Book Antiqua" w:hAnsi="Book Antiqua"/>
          <w:b/>
          <w:bCs/>
          <w:sz w:val="24"/>
          <w:lang w:val="en-GB"/>
        </w:rPr>
        <w:t>Target Competition (ITA),</w:t>
      </w:r>
      <w:r w:rsidRPr="00AF78E3">
        <w:rPr>
          <w:rStyle w:val="s6"/>
          <w:rFonts w:ascii="Book Antiqua" w:hAnsi="Book Antiqua"/>
          <w:b/>
          <w:bCs/>
          <w:sz w:val="24"/>
          <w:lang w:val="en-GB"/>
        </w:rPr>
        <w:t xml:space="preserve"> </w:t>
      </w:r>
      <w:r w:rsidR="007421CC" w:rsidRPr="00AF78E3">
        <w:rPr>
          <w:rStyle w:val="s6"/>
          <w:rFonts w:ascii="Book Antiqua" w:hAnsi="Book Antiqua"/>
          <w:b/>
          <w:bCs/>
          <w:sz w:val="24"/>
          <w:lang w:val="en-GB"/>
        </w:rPr>
        <w:t>414</w:t>
      </w:r>
      <w:r w:rsidRPr="00AF78E3">
        <w:rPr>
          <w:rStyle w:val="s6"/>
          <w:rFonts w:ascii="Book Antiqua" w:hAnsi="Book Antiqua"/>
          <w:b/>
          <w:bCs/>
          <w:sz w:val="24"/>
          <w:lang w:val="en-GB"/>
        </w:rPr>
        <w:t xml:space="preserve"> p.</w:t>
      </w:r>
    </w:p>
    <w:p w:rsidR="004526DD" w:rsidRPr="00AF78E3" w:rsidRDefault="004526DD" w:rsidP="004526DD">
      <w:pPr>
        <w:pStyle w:val="p1"/>
        <w:spacing w:before="0" w:beforeAutospacing="0" w:after="0" w:afterAutospacing="0"/>
        <w:rPr>
          <w:rStyle w:val="s6"/>
          <w:rFonts w:ascii="Book Antiqua" w:hAnsi="Book Antiqua"/>
          <w:sz w:val="24"/>
          <w:lang w:val="en-GB"/>
        </w:rPr>
      </w:pPr>
      <w:r w:rsidRPr="00AF78E3">
        <w:rPr>
          <w:rStyle w:val="s6"/>
          <w:rFonts w:ascii="Book Antiqua" w:hAnsi="Book Antiqua"/>
          <w:sz w:val="24"/>
          <w:lang w:val="en-GB"/>
        </w:rPr>
        <w:t xml:space="preserve">3: </w:t>
      </w:r>
      <w:r w:rsidR="007421CC" w:rsidRPr="00AF78E3">
        <w:rPr>
          <w:rStyle w:val="s6"/>
          <w:rFonts w:ascii="Book Antiqua" w:hAnsi="Book Antiqua"/>
          <w:sz w:val="24"/>
          <w:lang w:val="en-GB"/>
        </w:rPr>
        <w:t>Brutal Fish Racing Team</w:t>
      </w:r>
      <w:r w:rsidRPr="00AF78E3">
        <w:rPr>
          <w:rStyle w:val="s6"/>
          <w:rFonts w:ascii="Book Antiqua" w:hAnsi="Book Antiqua"/>
          <w:sz w:val="24"/>
          <w:lang w:val="en-GB"/>
        </w:rPr>
        <w:t xml:space="preserve"> (</w:t>
      </w:r>
      <w:r w:rsidR="00AF78E3" w:rsidRPr="00AF78E3">
        <w:rPr>
          <w:rStyle w:val="s6"/>
          <w:rFonts w:ascii="Book Antiqua" w:hAnsi="Book Antiqua"/>
          <w:sz w:val="24"/>
          <w:lang w:val="en-GB"/>
        </w:rPr>
        <w:t>SVK</w:t>
      </w:r>
      <w:r w:rsidRPr="00AF78E3">
        <w:rPr>
          <w:rStyle w:val="s6"/>
          <w:rFonts w:ascii="Book Antiqua" w:hAnsi="Book Antiqua"/>
          <w:sz w:val="24"/>
          <w:lang w:val="en-GB"/>
        </w:rPr>
        <w:t xml:space="preserve">), </w:t>
      </w:r>
      <w:r w:rsidR="007421CC" w:rsidRPr="00AF78E3">
        <w:rPr>
          <w:rStyle w:val="s6"/>
          <w:rFonts w:ascii="Book Antiqua" w:hAnsi="Book Antiqua"/>
          <w:sz w:val="24"/>
          <w:lang w:val="en-GB"/>
        </w:rPr>
        <w:t>392</w:t>
      </w:r>
      <w:r w:rsidRPr="00AF78E3">
        <w:rPr>
          <w:rStyle w:val="s6"/>
          <w:rFonts w:ascii="Book Antiqua" w:hAnsi="Book Antiqua"/>
          <w:sz w:val="24"/>
          <w:lang w:val="en-GB"/>
        </w:rPr>
        <w:t xml:space="preserve"> p.</w:t>
      </w:r>
    </w:p>
    <w:p w:rsidR="004526DD" w:rsidRPr="004526DD" w:rsidRDefault="00F146F0" w:rsidP="004F55BA">
      <w:pPr>
        <w:pStyle w:val="p1"/>
        <w:rPr>
          <w:rStyle w:val="Stark"/>
          <w:rFonts w:ascii="Book Antiqua" w:hAnsi="Book Antiqua"/>
          <w:b w:val="0"/>
          <w:bCs w:val="0"/>
          <w:sz w:val="24"/>
        </w:rPr>
      </w:pPr>
      <w:hyperlink r:id="rId13" w:history="1">
        <w:r w:rsidR="004526DD" w:rsidRPr="004526DD">
          <w:rPr>
            <w:rStyle w:val="Hyperlnk"/>
            <w:rFonts w:ascii="Book Antiqua" w:hAnsi="Book Antiqua"/>
            <w:sz w:val="24"/>
          </w:rPr>
          <w:t>Se fullständig tabell här</w:t>
        </w:r>
      </w:hyperlink>
    </w:p>
    <w:bookmarkEnd w:id="4"/>
    <w:p w:rsidR="009F7420" w:rsidRDefault="009F7420" w:rsidP="004F55BA">
      <w:pPr>
        <w:pStyle w:val="p1"/>
        <w:rPr>
          <w:rStyle w:val="Stark"/>
          <w:rFonts w:ascii="Roboto" w:eastAsia="Times New Roman" w:hAnsi="Roboto" w:cs="Helvetica"/>
          <w:color w:val="202020"/>
          <w:sz w:val="18"/>
          <w:szCs w:val="18"/>
        </w:rPr>
      </w:pPr>
    </w:p>
    <w:p w:rsidR="00CD6D0F" w:rsidRPr="001A1FD2" w:rsidRDefault="00AF78E3" w:rsidP="00AF78E3">
      <w:pPr>
        <w:pStyle w:val="p1"/>
        <w:rPr>
          <w:rFonts w:ascii="Book Antiqua" w:hAnsi="Book Antiqua"/>
          <w:sz w:val="24"/>
        </w:rPr>
      </w:pPr>
      <w:r w:rsidRPr="003A6849">
        <w:rPr>
          <w:rFonts w:ascii="Book Antiqua" w:hAnsi="Book Antiqua" w:cs="Helvetica"/>
          <w:b/>
          <w:bCs/>
          <w:i/>
          <w:iCs/>
          <w:sz w:val="24"/>
          <w:szCs w:val="24"/>
        </w:rPr>
        <w:t>Fria rättigheter att använda bilderna.</w:t>
      </w:r>
    </w:p>
    <w:sectPr w:rsidR="00CD6D0F" w:rsidRPr="001A1F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7162D"/>
    <w:multiLevelType w:val="hybridMultilevel"/>
    <w:tmpl w:val="9AB6B5DE"/>
    <w:lvl w:ilvl="0" w:tplc="4CDC12E0">
      <w:numFmt w:val="bullet"/>
      <w:lvlText w:val=""/>
      <w:lvlJc w:val="left"/>
      <w:pPr>
        <w:ind w:left="720" w:hanging="360"/>
      </w:pPr>
      <w:rPr>
        <w:rFonts w:ascii="Wingdings" w:eastAsiaTheme="minorHAnsi" w:hAnsi="Wingdings"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6E76BD"/>
    <w:multiLevelType w:val="hybridMultilevel"/>
    <w:tmpl w:val="5DCCF872"/>
    <w:lvl w:ilvl="0" w:tplc="BADCFD42">
      <w:numFmt w:val="bullet"/>
      <w:lvlText w:val="-"/>
      <w:lvlJc w:val="left"/>
      <w:pPr>
        <w:ind w:left="720" w:hanging="360"/>
      </w:pPr>
      <w:rPr>
        <w:rFonts w:ascii="Book Antiqua" w:eastAsiaTheme="minorHAnsi" w:hAnsi="Book Antiqua"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6037BE3"/>
    <w:multiLevelType w:val="hybridMultilevel"/>
    <w:tmpl w:val="25160192"/>
    <w:lvl w:ilvl="0" w:tplc="47D2B054">
      <w:numFmt w:val="bullet"/>
      <w:lvlText w:val="-"/>
      <w:lvlJc w:val="left"/>
      <w:pPr>
        <w:ind w:left="720" w:hanging="360"/>
      </w:pPr>
      <w:rPr>
        <w:rFonts w:ascii="Book Antiqua" w:eastAsiaTheme="minorHAnsi" w:hAnsi="Book Antiqua"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6624952"/>
    <w:multiLevelType w:val="hybridMultilevel"/>
    <w:tmpl w:val="F18403AA"/>
    <w:lvl w:ilvl="0" w:tplc="470C1564">
      <w:start w:val="3"/>
      <w:numFmt w:val="bullet"/>
      <w:lvlText w:val=""/>
      <w:lvlJc w:val="left"/>
      <w:pPr>
        <w:ind w:left="720" w:hanging="360"/>
      </w:pPr>
      <w:rPr>
        <w:rFonts w:ascii="Wingdings" w:eastAsiaTheme="minorHAnsi" w:hAnsi="Wingdings"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B22731B"/>
    <w:multiLevelType w:val="hybridMultilevel"/>
    <w:tmpl w:val="C6D8D1C6"/>
    <w:lvl w:ilvl="0" w:tplc="E6D06B24">
      <w:start w:val="3"/>
      <w:numFmt w:val="bullet"/>
      <w:lvlText w:val=""/>
      <w:lvlJc w:val="left"/>
      <w:pPr>
        <w:ind w:left="720" w:hanging="360"/>
      </w:pPr>
      <w:rPr>
        <w:rFonts w:ascii="Wingdings" w:eastAsiaTheme="minorHAnsi" w:hAnsi="Wingdings"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4E10EE9"/>
    <w:multiLevelType w:val="hybridMultilevel"/>
    <w:tmpl w:val="F09E5D72"/>
    <w:lvl w:ilvl="0" w:tplc="C712AAB2">
      <w:numFmt w:val="bullet"/>
      <w:lvlText w:val="-"/>
      <w:lvlJc w:val="left"/>
      <w:pPr>
        <w:ind w:left="720" w:hanging="360"/>
      </w:pPr>
      <w:rPr>
        <w:rFonts w:ascii="Book Antiqua" w:eastAsiaTheme="minorHAnsi" w:hAnsi="Book Antiqua"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8366497"/>
    <w:multiLevelType w:val="hybridMultilevel"/>
    <w:tmpl w:val="51768946"/>
    <w:lvl w:ilvl="0" w:tplc="86060626">
      <w:numFmt w:val="bullet"/>
      <w:lvlText w:val="-"/>
      <w:lvlJc w:val="left"/>
      <w:pPr>
        <w:ind w:left="720" w:hanging="360"/>
      </w:pPr>
      <w:rPr>
        <w:rFonts w:ascii="Book Antiqua" w:eastAsiaTheme="minorHAnsi" w:hAnsi="Book Antiqua"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CA57F65"/>
    <w:multiLevelType w:val="hybridMultilevel"/>
    <w:tmpl w:val="B33A32B4"/>
    <w:lvl w:ilvl="0" w:tplc="83F84022">
      <w:numFmt w:val="bullet"/>
      <w:lvlText w:val="-"/>
      <w:lvlJc w:val="left"/>
      <w:pPr>
        <w:ind w:left="720" w:hanging="360"/>
      </w:pPr>
      <w:rPr>
        <w:rFonts w:ascii="Book Antiqua" w:eastAsiaTheme="minorHAnsi" w:hAnsi="Book Antiqua"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91D3853"/>
    <w:multiLevelType w:val="hybridMultilevel"/>
    <w:tmpl w:val="47C60858"/>
    <w:lvl w:ilvl="0" w:tplc="8B8627DA">
      <w:numFmt w:val="bullet"/>
      <w:lvlText w:val="-"/>
      <w:lvlJc w:val="left"/>
      <w:pPr>
        <w:ind w:left="720" w:hanging="360"/>
      </w:pPr>
      <w:rPr>
        <w:rFonts w:ascii="Book Antiqua" w:eastAsiaTheme="minorHAnsi" w:hAnsi="Book Antiqua"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DCA3616"/>
    <w:multiLevelType w:val="hybridMultilevel"/>
    <w:tmpl w:val="22940D44"/>
    <w:lvl w:ilvl="0" w:tplc="D0E2FFD4">
      <w:numFmt w:val="bullet"/>
      <w:lvlText w:val="-"/>
      <w:lvlJc w:val="left"/>
      <w:pPr>
        <w:ind w:left="720" w:hanging="360"/>
      </w:pPr>
      <w:rPr>
        <w:rFonts w:ascii="Book Antiqua" w:eastAsiaTheme="minorHAnsi" w:hAnsi="Book Antiqua"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1"/>
  </w:num>
  <w:num w:numId="5">
    <w:abstractNumId w:val="4"/>
  </w:num>
  <w:num w:numId="6">
    <w:abstractNumId w:val="3"/>
  </w:num>
  <w:num w:numId="7">
    <w:abstractNumId w:val="8"/>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FD2"/>
    <w:rsid w:val="00000E4A"/>
    <w:rsid w:val="00007784"/>
    <w:rsid w:val="00036D8D"/>
    <w:rsid w:val="00056CED"/>
    <w:rsid w:val="000663FB"/>
    <w:rsid w:val="000754FC"/>
    <w:rsid w:val="000B336A"/>
    <w:rsid w:val="000C05E5"/>
    <w:rsid w:val="000E672C"/>
    <w:rsid w:val="000F087E"/>
    <w:rsid w:val="000F0B79"/>
    <w:rsid w:val="0010084B"/>
    <w:rsid w:val="0010681C"/>
    <w:rsid w:val="001126DE"/>
    <w:rsid w:val="00133EDD"/>
    <w:rsid w:val="001A1B56"/>
    <w:rsid w:val="001A1FD2"/>
    <w:rsid w:val="001B49C8"/>
    <w:rsid w:val="001B53BF"/>
    <w:rsid w:val="001D5A70"/>
    <w:rsid w:val="001D6C59"/>
    <w:rsid w:val="001E5DAA"/>
    <w:rsid w:val="00205DDA"/>
    <w:rsid w:val="00266DFD"/>
    <w:rsid w:val="002B2A57"/>
    <w:rsid w:val="002B5A14"/>
    <w:rsid w:val="002F0136"/>
    <w:rsid w:val="0031342C"/>
    <w:rsid w:val="0031452A"/>
    <w:rsid w:val="00372EA7"/>
    <w:rsid w:val="003F7F2E"/>
    <w:rsid w:val="0040239D"/>
    <w:rsid w:val="00413024"/>
    <w:rsid w:val="004526DD"/>
    <w:rsid w:val="004564CE"/>
    <w:rsid w:val="00460D3B"/>
    <w:rsid w:val="00466D37"/>
    <w:rsid w:val="00484906"/>
    <w:rsid w:val="004B10B3"/>
    <w:rsid w:val="004C4D01"/>
    <w:rsid w:val="004E4542"/>
    <w:rsid w:val="004F55BA"/>
    <w:rsid w:val="00502046"/>
    <w:rsid w:val="00505345"/>
    <w:rsid w:val="00505E06"/>
    <w:rsid w:val="005106F3"/>
    <w:rsid w:val="00523598"/>
    <w:rsid w:val="005512AC"/>
    <w:rsid w:val="00574ED1"/>
    <w:rsid w:val="0059505C"/>
    <w:rsid w:val="005C6AB6"/>
    <w:rsid w:val="00685451"/>
    <w:rsid w:val="006A6A9D"/>
    <w:rsid w:val="006B37CA"/>
    <w:rsid w:val="006E33DD"/>
    <w:rsid w:val="006E72B4"/>
    <w:rsid w:val="00731E8D"/>
    <w:rsid w:val="007421CC"/>
    <w:rsid w:val="00744F38"/>
    <w:rsid w:val="0077427C"/>
    <w:rsid w:val="007A6420"/>
    <w:rsid w:val="007E6F5F"/>
    <w:rsid w:val="007F0C3D"/>
    <w:rsid w:val="00833EA9"/>
    <w:rsid w:val="008A1843"/>
    <w:rsid w:val="008A61E9"/>
    <w:rsid w:val="008E4E62"/>
    <w:rsid w:val="00900846"/>
    <w:rsid w:val="009126C3"/>
    <w:rsid w:val="00920319"/>
    <w:rsid w:val="00945F33"/>
    <w:rsid w:val="009461AC"/>
    <w:rsid w:val="00951AE9"/>
    <w:rsid w:val="009725AD"/>
    <w:rsid w:val="009F7420"/>
    <w:rsid w:val="00A10E2C"/>
    <w:rsid w:val="00A31EDB"/>
    <w:rsid w:val="00A74490"/>
    <w:rsid w:val="00AC71FE"/>
    <w:rsid w:val="00AF78E3"/>
    <w:rsid w:val="00B412B5"/>
    <w:rsid w:val="00BB0B08"/>
    <w:rsid w:val="00BB5490"/>
    <w:rsid w:val="00BC3B0F"/>
    <w:rsid w:val="00BF1BEE"/>
    <w:rsid w:val="00C027E8"/>
    <w:rsid w:val="00C1686E"/>
    <w:rsid w:val="00C54532"/>
    <w:rsid w:val="00C846D5"/>
    <w:rsid w:val="00C90B6C"/>
    <w:rsid w:val="00CA59E0"/>
    <w:rsid w:val="00CC313C"/>
    <w:rsid w:val="00CD6D0F"/>
    <w:rsid w:val="00CD72B2"/>
    <w:rsid w:val="00CF5945"/>
    <w:rsid w:val="00D66BBC"/>
    <w:rsid w:val="00DD2AF1"/>
    <w:rsid w:val="00DD4537"/>
    <w:rsid w:val="00E0759F"/>
    <w:rsid w:val="00E212FB"/>
    <w:rsid w:val="00E32442"/>
    <w:rsid w:val="00E53BDC"/>
    <w:rsid w:val="00E65E2B"/>
    <w:rsid w:val="00EB4F27"/>
    <w:rsid w:val="00F146F0"/>
    <w:rsid w:val="00F27C68"/>
    <w:rsid w:val="00F55CD7"/>
    <w:rsid w:val="00F6386F"/>
    <w:rsid w:val="00F72F7B"/>
    <w:rsid w:val="00FB3683"/>
    <w:rsid w:val="00FC597A"/>
    <w:rsid w:val="00FD425C"/>
    <w:rsid w:val="00FD6D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296D5"/>
  <w15:chartTrackingRefBased/>
  <w15:docId w15:val="{114D0ACF-E7EB-4C51-BC49-0BFDE6A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1A1FD2"/>
    <w:pPr>
      <w:spacing w:before="100" w:beforeAutospacing="1" w:after="100" w:afterAutospacing="1" w:line="240" w:lineRule="auto"/>
    </w:pPr>
    <w:rPr>
      <w:rFonts w:ascii="Calibri" w:hAnsi="Calibri" w:cs="Calibri"/>
      <w:lang w:eastAsia="sv-SE"/>
    </w:rPr>
  </w:style>
  <w:style w:type="paragraph" w:customStyle="1" w:styleId="p1">
    <w:name w:val="p1"/>
    <w:basedOn w:val="Normal"/>
    <w:uiPriority w:val="99"/>
    <w:semiHidden/>
    <w:rsid w:val="001A1FD2"/>
    <w:pPr>
      <w:spacing w:before="100" w:beforeAutospacing="1" w:after="100" w:afterAutospacing="1" w:line="240" w:lineRule="auto"/>
    </w:pPr>
    <w:rPr>
      <w:rFonts w:ascii="Calibri" w:hAnsi="Calibri" w:cs="Calibri"/>
      <w:lang w:eastAsia="sv-SE"/>
    </w:rPr>
  </w:style>
  <w:style w:type="paragraph" w:customStyle="1" w:styleId="p2">
    <w:name w:val="p2"/>
    <w:basedOn w:val="Normal"/>
    <w:uiPriority w:val="99"/>
    <w:semiHidden/>
    <w:rsid w:val="001A1FD2"/>
    <w:pPr>
      <w:spacing w:before="100" w:beforeAutospacing="1" w:after="100" w:afterAutospacing="1" w:line="240" w:lineRule="auto"/>
    </w:pPr>
    <w:rPr>
      <w:rFonts w:ascii="Calibri" w:hAnsi="Calibri" w:cs="Calibri"/>
      <w:lang w:eastAsia="sv-SE"/>
    </w:rPr>
  </w:style>
  <w:style w:type="paragraph" w:customStyle="1" w:styleId="p3">
    <w:name w:val="p3"/>
    <w:basedOn w:val="Normal"/>
    <w:uiPriority w:val="99"/>
    <w:semiHidden/>
    <w:rsid w:val="001A1FD2"/>
    <w:pPr>
      <w:spacing w:before="100" w:beforeAutospacing="1" w:after="100" w:afterAutospacing="1" w:line="240" w:lineRule="auto"/>
    </w:pPr>
    <w:rPr>
      <w:rFonts w:ascii="Calibri" w:hAnsi="Calibri" w:cs="Calibri"/>
      <w:lang w:eastAsia="sv-SE"/>
    </w:rPr>
  </w:style>
  <w:style w:type="character" w:customStyle="1" w:styleId="s1">
    <w:name w:val="s1"/>
    <w:basedOn w:val="Standardstycketeckensnitt"/>
    <w:rsid w:val="001A1FD2"/>
  </w:style>
  <w:style w:type="character" w:customStyle="1" w:styleId="s2">
    <w:name w:val="s2"/>
    <w:basedOn w:val="Standardstycketeckensnitt"/>
    <w:rsid w:val="001A1FD2"/>
  </w:style>
  <w:style w:type="character" w:customStyle="1" w:styleId="s4">
    <w:name w:val="s4"/>
    <w:basedOn w:val="Standardstycketeckensnitt"/>
    <w:rsid w:val="001A1FD2"/>
  </w:style>
  <w:style w:type="character" w:customStyle="1" w:styleId="s5">
    <w:name w:val="s5"/>
    <w:basedOn w:val="Standardstycketeckensnitt"/>
    <w:rsid w:val="001A1FD2"/>
  </w:style>
  <w:style w:type="character" w:customStyle="1" w:styleId="s6">
    <w:name w:val="s6"/>
    <w:basedOn w:val="Standardstycketeckensnitt"/>
    <w:rsid w:val="001A1FD2"/>
  </w:style>
  <w:style w:type="character" w:customStyle="1" w:styleId="s7">
    <w:name w:val="s7"/>
    <w:basedOn w:val="Standardstycketeckensnitt"/>
    <w:rsid w:val="001A1FD2"/>
  </w:style>
  <w:style w:type="character" w:styleId="Stark">
    <w:name w:val="Strong"/>
    <w:basedOn w:val="Standardstycketeckensnitt"/>
    <w:uiPriority w:val="22"/>
    <w:qFormat/>
    <w:rsid w:val="001A1FD2"/>
    <w:rPr>
      <w:b/>
      <w:bCs/>
    </w:rPr>
  </w:style>
  <w:style w:type="character" w:styleId="Hyperlnk">
    <w:name w:val="Hyperlink"/>
    <w:basedOn w:val="Standardstycketeckensnitt"/>
    <w:uiPriority w:val="99"/>
    <w:unhideWhenUsed/>
    <w:rsid w:val="006B37CA"/>
    <w:rPr>
      <w:color w:val="0563C1" w:themeColor="hyperlink"/>
      <w:u w:val="single"/>
    </w:rPr>
  </w:style>
  <w:style w:type="character" w:styleId="Olstomnmnande">
    <w:name w:val="Unresolved Mention"/>
    <w:basedOn w:val="Standardstycketeckensnitt"/>
    <w:uiPriority w:val="99"/>
    <w:semiHidden/>
    <w:unhideWhenUsed/>
    <w:rsid w:val="006B37CA"/>
    <w:rPr>
      <w:color w:val="605E5C"/>
      <w:shd w:val="clear" w:color="auto" w:fill="E1DFDD"/>
    </w:rPr>
  </w:style>
  <w:style w:type="paragraph" w:styleId="Ballongtext">
    <w:name w:val="Balloon Text"/>
    <w:basedOn w:val="Normal"/>
    <w:link w:val="BallongtextChar"/>
    <w:uiPriority w:val="99"/>
    <w:semiHidden/>
    <w:unhideWhenUsed/>
    <w:rsid w:val="0041302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13024"/>
    <w:rPr>
      <w:rFonts w:ascii="Segoe UI" w:hAnsi="Segoe UI" w:cs="Segoe UI"/>
      <w:sz w:val="18"/>
      <w:szCs w:val="18"/>
    </w:rPr>
  </w:style>
  <w:style w:type="character" w:styleId="Betoning">
    <w:name w:val="Emphasis"/>
    <w:basedOn w:val="Standardstycketeckensnitt"/>
    <w:uiPriority w:val="20"/>
    <w:qFormat/>
    <w:rsid w:val="00BF1B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52612">
      <w:bodyDiv w:val="1"/>
      <w:marLeft w:val="0"/>
      <w:marRight w:val="0"/>
      <w:marTop w:val="0"/>
      <w:marBottom w:val="0"/>
      <w:divBdr>
        <w:top w:val="none" w:sz="0" w:space="0" w:color="auto"/>
        <w:left w:val="none" w:sz="0" w:space="0" w:color="auto"/>
        <w:bottom w:val="none" w:sz="0" w:space="0" w:color="auto"/>
        <w:right w:val="none" w:sz="0" w:space="0" w:color="auto"/>
      </w:divBdr>
    </w:div>
    <w:div w:id="1170751012">
      <w:bodyDiv w:val="1"/>
      <w:marLeft w:val="0"/>
      <w:marRight w:val="0"/>
      <w:marTop w:val="0"/>
      <w:marBottom w:val="0"/>
      <w:divBdr>
        <w:top w:val="none" w:sz="0" w:space="0" w:color="auto"/>
        <w:left w:val="none" w:sz="0" w:space="0" w:color="auto"/>
        <w:bottom w:val="none" w:sz="0" w:space="0" w:color="auto"/>
        <w:right w:val="none" w:sz="0" w:space="0" w:color="auto"/>
      </w:divBdr>
    </w:div>
    <w:div w:id="180122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jabaeckman/" TargetMode="External"/><Relationship Id="rId13" Type="http://schemas.openxmlformats.org/officeDocument/2006/relationships/hyperlink" Target="https://europe.tcr-series.com/index.php/tcrstandings" TargetMode="External"/><Relationship Id="rId3" Type="http://schemas.openxmlformats.org/officeDocument/2006/relationships/settings" Target="settings.xml"/><Relationship Id="rId7" Type="http://schemas.openxmlformats.org/officeDocument/2006/relationships/hyperlink" Target="https://www.facebook.com/jabaeckman/" TargetMode="External"/><Relationship Id="rId12" Type="http://schemas.openxmlformats.org/officeDocument/2006/relationships/hyperlink" Target="https://europe.tcr-series.com/index.php/tcrstand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jabaeckman/"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europe.tcr-series.com/" TargetMode="External"/><Relationship Id="rId4" Type="http://schemas.openxmlformats.org/officeDocument/2006/relationships/webSettings" Target="webSettings.xml"/><Relationship Id="rId9" Type="http://schemas.openxmlformats.org/officeDocument/2006/relationships/hyperlink" Target="https://www.youtube.com/channel/UCoSlmLSprEnTz7HjmMb7HBw"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3</Pages>
  <Words>744</Words>
  <Characters>3945</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Bäckman</dc:creator>
  <cp:keywords/>
  <dc:description/>
  <cp:lastModifiedBy>Andreas Bäckman</cp:lastModifiedBy>
  <cp:revision>35</cp:revision>
  <dcterms:created xsi:type="dcterms:W3CDTF">2020-11-02T09:49:00Z</dcterms:created>
  <dcterms:modified xsi:type="dcterms:W3CDTF">2020-11-02T17:04:00Z</dcterms:modified>
</cp:coreProperties>
</file>