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03" w:rsidRPr="00B216B0" w:rsidRDefault="00716003" w:rsidP="002F2FAF">
      <w:pPr>
        <w:spacing w:line="480" w:lineRule="auto"/>
        <w:rPr>
          <w:rFonts w:ascii="Arial" w:hAnsi="Arial" w:cs="Arial"/>
          <w:color w:val="FF0000"/>
          <w:sz w:val="20"/>
          <w:szCs w:val="20"/>
          <w:lang w:val="en-US"/>
        </w:rPr>
      </w:pPr>
      <w:r w:rsidRPr="00B216B0">
        <w:rPr>
          <w:rFonts w:ascii="Arial" w:hAnsi="Arial" w:cs="Arial"/>
          <w:sz w:val="20"/>
          <w:szCs w:val="20"/>
          <w:lang w:val="en-US"/>
        </w:rPr>
        <w:t>PRESS RELEASE</w:t>
      </w:r>
      <w:r w:rsidRPr="00B216B0">
        <w:rPr>
          <w:rFonts w:ascii="Arial" w:hAnsi="Arial" w:cs="Arial"/>
          <w:sz w:val="20"/>
          <w:szCs w:val="20"/>
          <w:lang w:val="en-US"/>
        </w:rPr>
        <w:tab/>
        <w:t>January 26, 2011</w:t>
      </w:r>
      <w:r w:rsidRPr="00B216B0">
        <w:rPr>
          <w:rFonts w:ascii="Arial" w:hAnsi="Arial" w:cs="Arial"/>
          <w:sz w:val="20"/>
          <w:szCs w:val="20"/>
          <w:lang w:val="en-US"/>
        </w:rPr>
        <w:tab/>
      </w:r>
    </w:p>
    <w:p w:rsidR="00716003" w:rsidRPr="00EA224E" w:rsidRDefault="00716003" w:rsidP="002F2FAF">
      <w:pPr>
        <w:pStyle w:val="Pa0"/>
        <w:rPr>
          <w:rFonts w:ascii="Arial" w:hAnsi="Arial" w:cs="Arial"/>
          <w:color w:val="221E1F"/>
          <w:sz w:val="32"/>
          <w:szCs w:val="32"/>
          <w:lang w:val="en-US"/>
        </w:rPr>
      </w:pPr>
      <w:r>
        <w:rPr>
          <w:rFonts w:ascii="Arial" w:hAnsi="Arial" w:cs="Arial"/>
          <w:b/>
          <w:bCs/>
          <w:color w:val="221E1F"/>
          <w:sz w:val="32"/>
          <w:szCs w:val="32"/>
          <w:lang w:val="en-US"/>
        </w:rPr>
        <w:t>European Commission</w:t>
      </w:r>
      <w:r w:rsidRPr="00EA224E">
        <w:rPr>
          <w:rFonts w:ascii="Arial" w:hAnsi="Arial" w:cs="Arial"/>
          <w:b/>
          <w:bCs/>
          <w:color w:val="221E1F"/>
          <w:sz w:val="32"/>
          <w:szCs w:val="32"/>
          <w:lang w:val="en-US"/>
        </w:rPr>
        <w:t xml:space="preserve"> </w:t>
      </w:r>
      <w:r>
        <w:rPr>
          <w:rFonts w:ascii="Arial" w:hAnsi="Arial" w:cs="Arial"/>
          <w:b/>
          <w:bCs/>
          <w:color w:val="221E1F"/>
          <w:sz w:val="32"/>
          <w:szCs w:val="32"/>
          <w:lang w:val="en-US"/>
        </w:rPr>
        <w:t>approves state support for</w:t>
      </w:r>
      <w:r w:rsidRPr="00EA224E">
        <w:rPr>
          <w:rFonts w:ascii="Arial" w:hAnsi="Arial" w:cs="Arial"/>
          <w:b/>
          <w:bCs/>
          <w:color w:val="221E1F"/>
          <w:sz w:val="32"/>
          <w:szCs w:val="32"/>
          <w:lang w:val="en-US"/>
        </w:rPr>
        <w:t xml:space="preserve"> </w:t>
      </w:r>
      <w:r>
        <w:rPr>
          <w:rFonts w:ascii="Arial" w:hAnsi="Arial" w:cs="Arial"/>
          <w:b/>
          <w:bCs/>
          <w:color w:val="221E1F"/>
          <w:sz w:val="32"/>
          <w:szCs w:val="32"/>
          <w:lang w:val="en-US"/>
        </w:rPr>
        <w:t xml:space="preserve">development of second generation </w:t>
      </w:r>
      <w:r w:rsidRPr="00EA224E">
        <w:rPr>
          <w:rFonts w:ascii="Arial" w:hAnsi="Arial" w:cs="Arial"/>
          <w:b/>
          <w:bCs/>
          <w:color w:val="221E1F"/>
          <w:sz w:val="32"/>
          <w:szCs w:val="32"/>
          <w:lang w:val="en-US"/>
        </w:rPr>
        <w:t>biofuels</w:t>
      </w:r>
    </w:p>
    <w:p w:rsidR="00716003" w:rsidRPr="00EA224E" w:rsidRDefault="00716003" w:rsidP="002F2FAF">
      <w:pPr>
        <w:pStyle w:val="Pa0"/>
        <w:rPr>
          <w:rStyle w:val="A1"/>
          <w:rFonts w:ascii="Arial" w:hAnsi="Arial" w:cs="Arial"/>
          <w:b/>
          <w:bCs/>
          <w:lang w:val="en-US"/>
        </w:rPr>
      </w:pPr>
    </w:p>
    <w:p w:rsidR="00716003" w:rsidRPr="00EA224E" w:rsidRDefault="00716003" w:rsidP="002F2FAF">
      <w:pPr>
        <w:pStyle w:val="Pa0"/>
        <w:rPr>
          <w:rStyle w:val="A1"/>
          <w:rFonts w:ascii="Arial" w:hAnsi="Arial" w:cs="Arial"/>
          <w:b/>
          <w:bCs/>
          <w:lang w:val="en-US"/>
        </w:rPr>
      </w:pPr>
      <w:r w:rsidRPr="00EA224E">
        <w:rPr>
          <w:rStyle w:val="A1"/>
          <w:rFonts w:ascii="Arial" w:hAnsi="Arial" w:cs="Arial"/>
          <w:b/>
          <w:bCs/>
          <w:lang w:val="en-US"/>
        </w:rPr>
        <w:t>The European Union has  approved the SEK 500 million (€55 million, $75 million) R&amp;D grant  awarded by the Swedish Energy Agency towards the industrial scale demonstration biofuels plant based on Chemrec</w:t>
      </w:r>
      <w:r>
        <w:rPr>
          <w:rStyle w:val="A1"/>
          <w:rFonts w:ascii="Arial" w:hAnsi="Arial" w:cs="Arial"/>
          <w:b/>
          <w:bCs/>
          <w:lang w:val="en-US"/>
        </w:rPr>
        <w:t>’</w:t>
      </w:r>
      <w:r w:rsidRPr="00EA224E">
        <w:rPr>
          <w:rStyle w:val="A1"/>
          <w:rFonts w:ascii="Arial" w:hAnsi="Arial" w:cs="Arial"/>
          <w:b/>
          <w:bCs/>
          <w:lang w:val="en-US"/>
        </w:rPr>
        <w:t>s gasification technology at the  Domsjö Fabriker biorefinery in Örnsköldsvik, Sweden. The plant will produce the renewable and envir</w:t>
      </w:r>
      <w:r>
        <w:rPr>
          <w:rStyle w:val="A1"/>
          <w:rFonts w:ascii="Arial" w:hAnsi="Arial" w:cs="Arial"/>
          <w:b/>
          <w:bCs/>
          <w:lang w:val="en-US"/>
        </w:rPr>
        <w:t>onmentally compatible biofuels b</w:t>
      </w:r>
      <w:r w:rsidRPr="00EA224E">
        <w:rPr>
          <w:rStyle w:val="A1"/>
          <w:rFonts w:ascii="Arial" w:hAnsi="Arial" w:cs="Arial"/>
          <w:b/>
          <w:bCs/>
          <w:lang w:val="en-US"/>
        </w:rPr>
        <w:t xml:space="preserve">iomethanol </w:t>
      </w:r>
      <w:r>
        <w:rPr>
          <w:rStyle w:val="A1"/>
          <w:rFonts w:ascii="Arial" w:hAnsi="Arial" w:cs="Arial"/>
          <w:b/>
          <w:bCs/>
          <w:lang w:val="en-US"/>
        </w:rPr>
        <w:t>or b</w:t>
      </w:r>
      <w:r w:rsidRPr="00EA224E">
        <w:rPr>
          <w:rStyle w:val="A1"/>
          <w:rFonts w:ascii="Arial" w:hAnsi="Arial" w:cs="Arial"/>
          <w:b/>
          <w:bCs/>
          <w:lang w:val="en-US"/>
        </w:rPr>
        <w:t xml:space="preserve">ioDME using forest harvest residues as energy feedstock. </w:t>
      </w:r>
    </w:p>
    <w:p w:rsidR="00716003" w:rsidRPr="00EA224E" w:rsidRDefault="00716003" w:rsidP="002F2FAF">
      <w:pPr>
        <w:pStyle w:val="Default"/>
        <w:rPr>
          <w:rFonts w:cs="Times New Roman"/>
          <w:lang w:val="en-US"/>
        </w:rPr>
      </w:pPr>
    </w:p>
    <w:p w:rsidR="00716003" w:rsidRPr="00EA224E" w:rsidRDefault="00716003" w:rsidP="002F2FAF">
      <w:pPr>
        <w:rPr>
          <w:rStyle w:val="A1"/>
          <w:rFonts w:ascii="Arial" w:hAnsi="Arial" w:cs="Arial"/>
          <w:sz w:val="20"/>
          <w:szCs w:val="20"/>
          <w:lang w:val="en-US"/>
        </w:rPr>
      </w:pPr>
      <w:r w:rsidRPr="00EA224E">
        <w:rPr>
          <w:rStyle w:val="A1"/>
          <w:rFonts w:ascii="Arial" w:hAnsi="Arial" w:cs="Arial"/>
          <w:sz w:val="20"/>
          <w:szCs w:val="20"/>
          <w:lang w:val="en-US"/>
        </w:rPr>
        <w:t xml:space="preserve">The European Commission has approved the Swedish R&amp;D support of SEK 500 million (€55 million, $75 million) towards the construction of a demonstration plant for the production of second generation lignocellulosic biofuel using novel technology. The assessment of the Commission is that the R&amp;D support </w:t>
      </w:r>
      <w:r>
        <w:rPr>
          <w:rStyle w:val="A1"/>
          <w:rFonts w:ascii="Arial" w:hAnsi="Arial" w:cs="Arial"/>
          <w:sz w:val="20"/>
          <w:szCs w:val="20"/>
          <w:lang w:val="en-US"/>
        </w:rPr>
        <w:t>is compatible</w:t>
      </w:r>
      <w:r w:rsidRPr="00EA224E">
        <w:rPr>
          <w:rStyle w:val="A1"/>
          <w:rFonts w:ascii="Arial" w:hAnsi="Arial" w:cs="Arial"/>
          <w:sz w:val="20"/>
          <w:szCs w:val="20"/>
          <w:lang w:val="en-US"/>
        </w:rPr>
        <w:t xml:space="preserve"> with the priority objectives of the EU. </w:t>
      </w:r>
    </w:p>
    <w:p w:rsidR="00716003" w:rsidRPr="00EA224E" w:rsidRDefault="00716003" w:rsidP="002F2FAF">
      <w:pPr>
        <w:rPr>
          <w:rFonts w:ascii="Arial" w:hAnsi="Arial" w:cs="Arial"/>
          <w:sz w:val="20"/>
          <w:szCs w:val="20"/>
          <w:lang w:val="en-US"/>
        </w:rPr>
      </w:pPr>
    </w:p>
    <w:p w:rsidR="00716003" w:rsidRPr="00EA224E" w:rsidRDefault="00716003" w:rsidP="002F2FAF">
      <w:pPr>
        <w:rPr>
          <w:rStyle w:val="A1"/>
          <w:rFonts w:ascii="Arial" w:hAnsi="Arial" w:cs="Arial"/>
          <w:sz w:val="20"/>
          <w:szCs w:val="20"/>
          <w:lang w:val="en-US"/>
        </w:rPr>
      </w:pPr>
      <w:r w:rsidRPr="00EA224E">
        <w:rPr>
          <w:rStyle w:val="A1"/>
          <w:rFonts w:ascii="Arial" w:hAnsi="Arial" w:cs="Arial"/>
          <w:sz w:val="20"/>
          <w:szCs w:val="20"/>
          <w:lang w:val="en-US"/>
        </w:rPr>
        <w:t>Chemrec AB and our partner the Domsjö Fabriker biorefinery w</w:t>
      </w:r>
      <w:r>
        <w:rPr>
          <w:rStyle w:val="A1"/>
          <w:rFonts w:ascii="Arial" w:hAnsi="Arial" w:cs="Arial"/>
          <w:sz w:val="20"/>
          <w:szCs w:val="20"/>
          <w:lang w:val="en-US"/>
        </w:rPr>
        <w:t xml:space="preserve">ere </w:t>
      </w:r>
      <w:r w:rsidRPr="00EA224E">
        <w:rPr>
          <w:rStyle w:val="A1"/>
          <w:rFonts w:ascii="Arial" w:hAnsi="Arial" w:cs="Arial"/>
          <w:sz w:val="20"/>
          <w:szCs w:val="20"/>
          <w:lang w:val="en-US"/>
        </w:rPr>
        <w:t xml:space="preserve">awarded the R&amp;D support in September 2009 by the Swedish Energy Agency. The plant will be based on the Chemrec black liquor gasification technology combined with </w:t>
      </w:r>
      <w:r>
        <w:rPr>
          <w:rStyle w:val="A1"/>
          <w:rFonts w:ascii="Arial" w:hAnsi="Arial" w:cs="Arial"/>
          <w:sz w:val="20"/>
          <w:szCs w:val="20"/>
          <w:lang w:val="en-US"/>
        </w:rPr>
        <w:t xml:space="preserve">advanced </w:t>
      </w:r>
      <w:r w:rsidRPr="00EA224E">
        <w:rPr>
          <w:rStyle w:val="A1"/>
          <w:rFonts w:ascii="Arial" w:hAnsi="Arial" w:cs="Arial"/>
          <w:sz w:val="20"/>
          <w:szCs w:val="20"/>
          <w:lang w:val="en-US"/>
        </w:rPr>
        <w:t xml:space="preserve">technology </w:t>
      </w:r>
      <w:r>
        <w:rPr>
          <w:rStyle w:val="A1"/>
          <w:rFonts w:ascii="Arial" w:hAnsi="Arial" w:cs="Arial"/>
          <w:sz w:val="20"/>
          <w:szCs w:val="20"/>
          <w:lang w:val="en-US"/>
        </w:rPr>
        <w:t>for fuels production</w:t>
      </w:r>
      <w:r w:rsidRPr="00EA224E">
        <w:rPr>
          <w:rStyle w:val="A1"/>
          <w:rFonts w:ascii="Arial" w:hAnsi="Arial" w:cs="Arial"/>
          <w:sz w:val="20"/>
          <w:szCs w:val="20"/>
          <w:lang w:val="en-US"/>
        </w:rPr>
        <w:t xml:space="preserve">. The project investment cost is estimated </w:t>
      </w:r>
      <w:r>
        <w:rPr>
          <w:rStyle w:val="A1"/>
          <w:rFonts w:ascii="Arial" w:hAnsi="Arial" w:cs="Arial"/>
          <w:sz w:val="20"/>
          <w:szCs w:val="20"/>
          <w:lang w:val="en-US"/>
        </w:rPr>
        <w:t>at</w:t>
      </w:r>
      <w:r w:rsidRPr="00EA224E">
        <w:rPr>
          <w:rStyle w:val="A1"/>
          <w:rFonts w:ascii="Arial" w:hAnsi="Arial" w:cs="Arial"/>
          <w:sz w:val="20"/>
          <w:szCs w:val="20"/>
          <w:lang w:val="en-US"/>
        </w:rPr>
        <w:t xml:space="preserve"> approx</w:t>
      </w:r>
      <w:r>
        <w:rPr>
          <w:rStyle w:val="A1"/>
          <w:rFonts w:ascii="Arial" w:hAnsi="Arial" w:cs="Arial"/>
          <w:sz w:val="20"/>
          <w:szCs w:val="20"/>
          <w:lang w:val="en-US"/>
        </w:rPr>
        <w:t>imately</w:t>
      </w:r>
      <w:r w:rsidRPr="00EA224E">
        <w:rPr>
          <w:rStyle w:val="A1"/>
          <w:rFonts w:ascii="Arial" w:hAnsi="Arial" w:cs="Arial"/>
          <w:sz w:val="20"/>
          <w:szCs w:val="20"/>
          <w:lang w:val="en-US"/>
        </w:rPr>
        <w:t xml:space="preserve"> SEK 3 billion for a prod</w:t>
      </w:r>
      <w:r>
        <w:rPr>
          <w:rStyle w:val="A1"/>
          <w:rFonts w:ascii="Arial" w:hAnsi="Arial" w:cs="Arial"/>
          <w:sz w:val="20"/>
          <w:szCs w:val="20"/>
          <w:lang w:val="en-US"/>
        </w:rPr>
        <w:t>uction capacity of 140 000 ton biomethanol or 100 000 ton b</w:t>
      </w:r>
      <w:r w:rsidRPr="00EA224E">
        <w:rPr>
          <w:rStyle w:val="A1"/>
          <w:rFonts w:ascii="Arial" w:hAnsi="Arial" w:cs="Arial"/>
          <w:sz w:val="20"/>
          <w:szCs w:val="20"/>
          <w:lang w:val="en-US"/>
        </w:rPr>
        <w:t>ioDME per year in a dual product plant.</w:t>
      </w:r>
    </w:p>
    <w:p w:rsidR="00716003" w:rsidRPr="00EA224E" w:rsidRDefault="00716003" w:rsidP="002F2FAF">
      <w:pPr>
        <w:rPr>
          <w:rFonts w:ascii="Arial" w:hAnsi="Arial" w:cs="Arial"/>
          <w:sz w:val="20"/>
          <w:szCs w:val="20"/>
          <w:lang w:val="en-US"/>
        </w:rPr>
      </w:pPr>
    </w:p>
    <w:p w:rsidR="00716003" w:rsidRDefault="00716003" w:rsidP="002F2FAF">
      <w:pPr>
        <w:rPr>
          <w:rFonts w:ascii="Arial" w:hAnsi="Arial" w:cs="Arial"/>
          <w:sz w:val="20"/>
          <w:szCs w:val="20"/>
          <w:lang w:val="en-US"/>
        </w:rPr>
      </w:pPr>
      <w:r w:rsidRPr="00EA224E">
        <w:rPr>
          <w:rFonts w:ascii="Arial" w:hAnsi="Arial" w:cs="Arial"/>
          <w:sz w:val="20"/>
          <w:szCs w:val="20"/>
          <w:lang w:val="en-US"/>
        </w:rPr>
        <w:t>Chemrecs CEO Max Jönsson says:</w:t>
      </w:r>
    </w:p>
    <w:p w:rsidR="00716003" w:rsidRPr="00EA224E" w:rsidRDefault="00716003" w:rsidP="002F2FAF">
      <w:pPr>
        <w:rPr>
          <w:rFonts w:ascii="Arial" w:hAnsi="Arial" w:cs="Arial"/>
          <w:sz w:val="20"/>
          <w:szCs w:val="20"/>
          <w:lang w:val="en-US"/>
        </w:rPr>
      </w:pPr>
    </w:p>
    <w:p w:rsidR="00716003" w:rsidRPr="00EA224E" w:rsidRDefault="00716003" w:rsidP="002F2FAF">
      <w:pPr>
        <w:rPr>
          <w:rStyle w:val="A1"/>
          <w:rFonts w:ascii="Arial" w:hAnsi="Arial" w:cs="Arial"/>
          <w:sz w:val="20"/>
          <w:szCs w:val="20"/>
          <w:lang w:val="en-US"/>
        </w:rPr>
      </w:pPr>
      <w:r w:rsidRPr="00EA224E">
        <w:rPr>
          <w:rStyle w:val="A1"/>
          <w:rFonts w:ascii="Arial" w:hAnsi="Arial" w:cs="Arial"/>
          <w:sz w:val="20"/>
          <w:szCs w:val="20"/>
          <w:lang w:val="en-US"/>
        </w:rPr>
        <w:t xml:space="preserve">– Biofuels produced using our gasification technology reduce carbon dioxide emissions </w:t>
      </w:r>
      <w:r>
        <w:rPr>
          <w:rStyle w:val="A1"/>
          <w:rFonts w:ascii="Arial" w:hAnsi="Arial" w:cs="Arial"/>
          <w:sz w:val="20"/>
          <w:szCs w:val="20"/>
          <w:lang w:val="en-US"/>
        </w:rPr>
        <w:t>by</w:t>
      </w:r>
      <w:r w:rsidRPr="00EA224E">
        <w:rPr>
          <w:rStyle w:val="A1"/>
          <w:rFonts w:ascii="Arial" w:hAnsi="Arial" w:cs="Arial"/>
          <w:sz w:val="20"/>
          <w:szCs w:val="20"/>
          <w:lang w:val="en-US"/>
        </w:rPr>
        <w:t xml:space="preserve"> approx</w:t>
      </w:r>
      <w:r>
        <w:rPr>
          <w:rStyle w:val="A1"/>
          <w:rFonts w:ascii="Arial" w:hAnsi="Arial" w:cs="Arial"/>
          <w:sz w:val="20"/>
          <w:szCs w:val="20"/>
          <w:lang w:val="en-US"/>
        </w:rPr>
        <w:t>imately</w:t>
      </w:r>
      <w:r w:rsidRPr="00EA224E">
        <w:rPr>
          <w:rStyle w:val="A1"/>
          <w:rFonts w:ascii="Arial" w:hAnsi="Arial" w:cs="Arial"/>
          <w:sz w:val="20"/>
          <w:szCs w:val="20"/>
          <w:lang w:val="en-US"/>
        </w:rPr>
        <w:t xml:space="preserve"> 95% compared to gasoline </w:t>
      </w:r>
      <w:r>
        <w:rPr>
          <w:rStyle w:val="A1"/>
          <w:rFonts w:ascii="Arial" w:hAnsi="Arial" w:cs="Arial"/>
          <w:sz w:val="20"/>
          <w:szCs w:val="20"/>
          <w:lang w:val="en-US"/>
        </w:rPr>
        <w:t xml:space="preserve">or diesel </w:t>
      </w:r>
      <w:r w:rsidRPr="00EA224E">
        <w:rPr>
          <w:rStyle w:val="A1"/>
          <w:rFonts w:ascii="Arial" w:hAnsi="Arial" w:cs="Arial"/>
          <w:sz w:val="20"/>
          <w:szCs w:val="20"/>
          <w:lang w:val="en-US"/>
        </w:rPr>
        <w:t>and replace</w:t>
      </w:r>
      <w:r>
        <w:rPr>
          <w:rStyle w:val="A1"/>
          <w:rFonts w:ascii="Arial" w:hAnsi="Arial" w:cs="Arial"/>
          <w:sz w:val="20"/>
          <w:szCs w:val="20"/>
          <w:lang w:val="en-US"/>
        </w:rPr>
        <w:t xml:space="preserve"> </w:t>
      </w:r>
      <w:r w:rsidRPr="00EA224E">
        <w:rPr>
          <w:rStyle w:val="A1"/>
          <w:rFonts w:ascii="Arial" w:hAnsi="Arial" w:cs="Arial"/>
          <w:sz w:val="20"/>
          <w:szCs w:val="20"/>
          <w:lang w:val="en-US"/>
        </w:rPr>
        <w:t>imported fossil fuels with renewable</w:t>
      </w:r>
      <w:r>
        <w:rPr>
          <w:rStyle w:val="A1"/>
          <w:rFonts w:ascii="Arial" w:hAnsi="Arial" w:cs="Arial"/>
          <w:sz w:val="20"/>
          <w:szCs w:val="20"/>
          <w:lang w:val="en-US"/>
        </w:rPr>
        <w:t xml:space="preserve"> fuels</w:t>
      </w:r>
      <w:r w:rsidRPr="00EA224E">
        <w:rPr>
          <w:rStyle w:val="A1"/>
          <w:rFonts w:ascii="Arial" w:hAnsi="Arial" w:cs="Arial"/>
          <w:sz w:val="20"/>
          <w:szCs w:val="20"/>
          <w:lang w:val="en-US"/>
        </w:rPr>
        <w:t>. The global potential of the technology is equivalent to replacement of approx</w:t>
      </w:r>
      <w:r>
        <w:rPr>
          <w:rStyle w:val="A1"/>
          <w:rFonts w:ascii="Arial" w:hAnsi="Arial" w:cs="Arial"/>
          <w:sz w:val="20"/>
          <w:szCs w:val="20"/>
          <w:lang w:val="en-US"/>
        </w:rPr>
        <w:t>imately</w:t>
      </w:r>
      <w:r w:rsidRPr="00EA224E">
        <w:rPr>
          <w:rStyle w:val="A1"/>
          <w:rFonts w:ascii="Arial" w:hAnsi="Arial" w:cs="Arial"/>
          <w:sz w:val="20"/>
          <w:szCs w:val="20"/>
          <w:lang w:val="en-US"/>
        </w:rPr>
        <w:t xml:space="preserve"> </w:t>
      </w:r>
      <w:r>
        <w:rPr>
          <w:rStyle w:val="A1"/>
          <w:rFonts w:ascii="Arial" w:hAnsi="Arial" w:cs="Arial"/>
          <w:sz w:val="20"/>
          <w:szCs w:val="20"/>
          <w:lang w:val="en-US"/>
        </w:rPr>
        <w:t xml:space="preserve">30 million tons of diesel oil. </w:t>
      </w:r>
      <w:r w:rsidRPr="00EA224E">
        <w:rPr>
          <w:rStyle w:val="A1"/>
          <w:rFonts w:ascii="Arial" w:hAnsi="Arial" w:cs="Arial"/>
          <w:sz w:val="20"/>
          <w:szCs w:val="20"/>
          <w:lang w:val="en-US"/>
        </w:rPr>
        <w:t>The Domsjö plant will have the capacity equivalent to the fuel demand of over 2000 heavy trucks.</w:t>
      </w:r>
    </w:p>
    <w:p w:rsidR="00716003" w:rsidRPr="00EA224E" w:rsidRDefault="00716003" w:rsidP="002F2FAF">
      <w:pPr>
        <w:rPr>
          <w:rStyle w:val="A1"/>
          <w:rFonts w:ascii="Arial" w:hAnsi="Arial" w:cs="Arial"/>
          <w:sz w:val="20"/>
          <w:szCs w:val="20"/>
          <w:lang w:val="en-US"/>
        </w:rPr>
      </w:pPr>
    </w:p>
    <w:p w:rsidR="00716003" w:rsidRPr="00EA224E" w:rsidRDefault="00716003" w:rsidP="002F2FAF">
      <w:pPr>
        <w:rPr>
          <w:rStyle w:val="A1"/>
          <w:rFonts w:ascii="Arial" w:hAnsi="Arial" w:cs="Arial"/>
          <w:sz w:val="20"/>
          <w:szCs w:val="20"/>
          <w:lang w:val="en-US"/>
        </w:rPr>
      </w:pPr>
      <w:r w:rsidRPr="00EA224E">
        <w:rPr>
          <w:rStyle w:val="A1"/>
          <w:rFonts w:ascii="Arial" w:hAnsi="Arial" w:cs="Arial"/>
          <w:sz w:val="20"/>
          <w:szCs w:val="20"/>
          <w:lang w:val="en-US"/>
        </w:rPr>
        <w:t xml:space="preserve">– </w:t>
      </w:r>
      <w:r>
        <w:rPr>
          <w:rStyle w:val="A1"/>
          <w:rFonts w:ascii="Arial" w:hAnsi="Arial" w:cs="Arial"/>
          <w:sz w:val="20"/>
          <w:szCs w:val="20"/>
          <w:lang w:val="en-US"/>
        </w:rPr>
        <w:t>We are proud to wo</w:t>
      </w:r>
      <w:r w:rsidRPr="00EA224E">
        <w:rPr>
          <w:rStyle w:val="A1"/>
          <w:rFonts w:ascii="Arial" w:hAnsi="Arial" w:cs="Arial"/>
          <w:sz w:val="20"/>
          <w:szCs w:val="20"/>
          <w:lang w:val="en-US"/>
        </w:rPr>
        <w:t xml:space="preserve">rk with Domsjö, a company with a history of early </w:t>
      </w:r>
      <w:r>
        <w:rPr>
          <w:rStyle w:val="A1"/>
          <w:rFonts w:ascii="Arial" w:hAnsi="Arial" w:cs="Arial"/>
          <w:sz w:val="20"/>
          <w:szCs w:val="20"/>
          <w:lang w:val="en-US"/>
        </w:rPr>
        <w:t>recognition of</w:t>
      </w:r>
      <w:r w:rsidRPr="00EA224E">
        <w:rPr>
          <w:rStyle w:val="A1"/>
          <w:rFonts w:ascii="Arial" w:hAnsi="Arial" w:cs="Arial"/>
          <w:sz w:val="20"/>
          <w:szCs w:val="20"/>
          <w:lang w:val="en-US"/>
        </w:rPr>
        <w:t xml:space="preserve"> the opportunities in biorefining</w:t>
      </w:r>
      <w:r>
        <w:rPr>
          <w:rStyle w:val="A1"/>
          <w:rFonts w:ascii="Arial" w:hAnsi="Arial" w:cs="Arial"/>
          <w:sz w:val="20"/>
          <w:szCs w:val="20"/>
          <w:lang w:val="en-US"/>
        </w:rPr>
        <w:t>, of commercial</w:t>
      </w:r>
      <w:r w:rsidRPr="00EA224E">
        <w:rPr>
          <w:rStyle w:val="A1"/>
          <w:rFonts w:ascii="Arial" w:hAnsi="Arial" w:cs="Arial"/>
          <w:sz w:val="20"/>
          <w:szCs w:val="20"/>
          <w:lang w:val="en-US"/>
        </w:rPr>
        <w:t>ization of innovative wood chemistry</w:t>
      </w:r>
      <w:r>
        <w:rPr>
          <w:rStyle w:val="A1"/>
          <w:rFonts w:ascii="Arial" w:hAnsi="Arial" w:cs="Arial"/>
          <w:sz w:val="20"/>
          <w:szCs w:val="20"/>
          <w:lang w:val="en-US"/>
        </w:rPr>
        <w:t>,</w:t>
      </w:r>
      <w:r w:rsidRPr="00EA224E">
        <w:rPr>
          <w:rStyle w:val="A1"/>
          <w:rFonts w:ascii="Arial" w:hAnsi="Arial" w:cs="Arial"/>
          <w:sz w:val="20"/>
          <w:szCs w:val="20"/>
          <w:lang w:val="en-US"/>
        </w:rPr>
        <w:t xml:space="preserve"> </w:t>
      </w:r>
      <w:r>
        <w:rPr>
          <w:rStyle w:val="A1"/>
          <w:rFonts w:ascii="Arial" w:hAnsi="Arial" w:cs="Arial"/>
          <w:sz w:val="20"/>
          <w:szCs w:val="20"/>
          <w:lang w:val="en-US"/>
        </w:rPr>
        <w:t xml:space="preserve">who </w:t>
      </w:r>
      <w:r w:rsidRPr="00EA224E">
        <w:rPr>
          <w:rStyle w:val="A1"/>
          <w:rFonts w:ascii="Arial" w:hAnsi="Arial" w:cs="Arial"/>
          <w:sz w:val="20"/>
          <w:szCs w:val="20"/>
          <w:lang w:val="en-US"/>
        </w:rPr>
        <w:t>now have identified the Chemre</w:t>
      </w:r>
      <w:r>
        <w:rPr>
          <w:rStyle w:val="A1"/>
          <w:rFonts w:ascii="Arial" w:hAnsi="Arial" w:cs="Arial"/>
          <w:sz w:val="20"/>
          <w:szCs w:val="20"/>
          <w:lang w:val="en-US"/>
        </w:rPr>
        <w:t>c technology as an opportunity.</w:t>
      </w:r>
      <w:r w:rsidRPr="00EA224E">
        <w:rPr>
          <w:rStyle w:val="A1"/>
          <w:rFonts w:ascii="Arial" w:hAnsi="Arial" w:cs="Arial"/>
          <w:sz w:val="20"/>
          <w:szCs w:val="20"/>
          <w:lang w:val="en-US"/>
        </w:rPr>
        <w:t xml:space="preserve"> </w:t>
      </w:r>
      <w:r>
        <w:rPr>
          <w:rStyle w:val="A1"/>
          <w:rFonts w:ascii="Arial" w:hAnsi="Arial" w:cs="Arial"/>
          <w:sz w:val="20"/>
          <w:szCs w:val="20"/>
          <w:lang w:val="en-US"/>
        </w:rPr>
        <w:t>It is very gratifying that Domsjö now in interaction with the foresight shown by the Swedish Energy Agency and the Ministry of Enterprise</w:t>
      </w:r>
      <w:r w:rsidRPr="00EA224E">
        <w:rPr>
          <w:rStyle w:val="A1"/>
          <w:rFonts w:ascii="Arial" w:hAnsi="Arial" w:cs="Arial"/>
          <w:sz w:val="20"/>
          <w:szCs w:val="20"/>
          <w:lang w:val="en-US"/>
        </w:rPr>
        <w:t xml:space="preserve"> </w:t>
      </w:r>
      <w:r>
        <w:rPr>
          <w:rStyle w:val="A1"/>
          <w:rFonts w:ascii="Arial" w:hAnsi="Arial" w:cs="Arial"/>
          <w:sz w:val="20"/>
          <w:szCs w:val="20"/>
          <w:lang w:val="en-US"/>
        </w:rPr>
        <w:t>sees an opportunity to catalyze a pioneering project.</w:t>
      </w:r>
    </w:p>
    <w:p w:rsidR="00716003" w:rsidRPr="00E9256F" w:rsidRDefault="00716003" w:rsidP="002F2FAF">
      <w:pPr>
        <w:rPr>
          <w:rStyle w:val="A1"/>
          <w:rFonts w:ascii="Arial" w:hAnsi="Arial" w:cs="Arial"/>
          <w:sz w:val="20"/>
          <w:szCs w:val="20"/>
          <w:lang w:val="en-US"/>
        </w:rPr>
      </w:pPr>
    </w:p>
    <w:p w:rsidR="00716003" w:rsidRDefault="00716003" w:rsidP="002F2FAF">
      <w:pPr>
        <w:rPr>
          <w:rStyle w:val="A1"/>
          <w:rFonts w:ascii="Arial" w:hAnsi="Arial" w:cs="Arial"/>
          <w:sz w:val="20"/>
          <w:szCs w:val="20"/>
          <w:lang w:val="en-US"/>
        </w:rPr>
      </w:pPr>
      <w:r w:rsidRPr="00E9256F">
        <w:rPr>
          <w:rStyle w:val="A1"/>
          <w:rFonts w:ascii="Arial" w:hAnsi="Arial" w:cs="Arial"/>
          <w:sz w:val="20"/>
          <w:szCs w:val="20"/>
          <w:lang w:val="en-US"/>
        </w:rPr>
        <w:t xml:space="preserve">Domsjö CEO Ola Hildingsson </w:t>
      </w:r>
      <w:r>
        <w:rPr>
          <w:rStyle w:val="A1"/>
          <w:rFonts w:ascii="Arial" w:hAnsi="Arial" w:cs="Arial"/>
          <w:sz w:val="20"/>
          <w:szCs w:val="20"/>
          <w:lang w:val="en-US"/>
        </w:rPr>
        <w:t>expressed his pleasure</w:t>
      </w:r>
      <w:r w:rsidRPr="00E9256F">
        <w:rPr>
          <w:rStyle w:val="A1"/>
          <w:rFonts w:ascii="Arial" w:hAnsi="Arial" w:cs="Arial"/>
          <w:sz w:val="20"/>
          <w:szCs w:val="20"/>
          <w:lang w:val="en-US"/>
        </w:rPr>
        <w:t xml:space="preserve"> that the European Commission has recognized that the project can contribute to meeting the </w:t>
      </w:r>
      <w:r>
        <w:rPr>
          <w:rStyle w:val="A1"/>
          <w:rFonts w:ascii="Arial" w:hAnsi="Arial" w:cs="Arial"/>
          <w:sz w:val="20"/>
          <w:szCs w:val="20"/>
          <w:lang w:val="en-US"/>
        </w:rPr>
        <w:t>objectives</w:t>
      </w:r>
      <w:r w:rsidRPr="00E9256F">
        <w:rPr>
          <w:rStyle w:val="A1"/>
          <w:rFonts w:ascii="Arial" w:hAnsi="Arial" w:cs="Arial"/>
          <w:sz w:val="20"/>
          <w:szCs w:val="20"/>
          <w:lang w:val="en-US"/>
        </w:rPr>
        <w:t xml:space="preserve"> for R&amp;D, climate, energy security and em</w:t>
      </w:r>
      <w:r>
        <w:rPr>
          <w:rStyle w:val="A1"/>
          <w:rFonts w:ascii="Arial" w:hAnsi="Arial" w:cs="Arial"/>
          <w:sz w:val="20"/>
          <w:szCs w:val="20"/>
          <w:lang w:val="en-US"/>
        </w:rPr>
        <w:t>ployment that the EU has set up:</w:t>
      </w:r>
    </w:p>
    <w:p w:rsidR="00716003" w:rsidRPr="00E9256F" w:rsidRDefault="00716003" w:rsidP="002F2FAF">
      <w:pPr>
        <w:rPr>
          <w:rStyle w:val="A1"/>
          <w:rFonts w:ascii="Arial" w:hAnsi="Arial" w:cs="Arial"/>
          <w:sz w:val="20"/>
          <w:szCs w:val="20"/>
          <w:lang w:val="en-US"/>
        </w:rPr>
      </w:pPr>
    </w:p>
    <w:p w:rsidR="00716003" w:rsidRDefault="00716003" w:rsidP="002F2FAF">
      <w:pPr>
        <w:rPr>
          <w:rStyle w:val="A1"/>
          <w:rFonts w:ascii="Arial" w:hAnsi="Arial" w:cs="Arial"/>
          <w:sz w:val="20"/>
          <w:szCs w:val="20"/>
          <w:lang w:val="en-US"/>
        </w:rPr>
      </w:pPr>
      <w:r w:rsidRPr="00E9256F">
        <w:rPr>
          <w:rStyle w:val="A1"/>
          <w:rFonts w:ascii="Arial" w:hAnsi="Arial" w:cs="Arial"/>
          <w:sz w:val="20"/>
          <w:szCs w:val="20"/>
          <w:lang w:val="en-US"/>
        </w:rPr>
        <w:t xml:space="preserve">– Our main product is specialty cellulose for textile production. This project will give us the opportunity to develop another </w:t>
      </w:r>
      <w:r>
        <w:rPr>
          <w:rStyle w:val="A1"/>
          <w:rFonts w:ascii="Arial" w:hAnsi="Arial" w:cs="Arial"/>
          <w:sz w:val="20"/>
          <w:szCs w:val="20"/>
          <w:lang w:val="en-US"/>
        </w:rPr>
        <w:t>bran</w:t>
      </w:r>
      <w:r w:rsidRPr="00E9256F">
        <w:rPr>
          <w:rStyle w:val="A1"/>
          <w:rFonts w:ascii="Arial" w:hAnsi="Arial" w:cs="Arial"/>
          <w:sz w:val="20"/>
          <w:szCs w:val="20"/>
          <w:lang w:val="en-US"/>
        </w:rPr>
        <w:t>ch of our biorefinery tree</w:t>
      </w:r>
      <w:r>
        <w:rPr>
          <w:rStyle w:val="A1"/>
          <w:rFonts w:ascii="Arial" w:hAnsi="Arial" w:cs="Arial"/>
          <w:sz w:val="20"/>
          <w:szCs w:val="20"/>
          <w:lang w:val="en-US"/>
        </w:rPr>
        <w:t xml:space="preserve">. </w:t>
      </w:r>
      <w:r w:rsidRPr="00E9256F">
        <w:rPr>
          <w:rStyle w:val="A1"/>
          <w:rFonts w:ascii="Arial" w:hAnsi="Arial" w:cs="Arial"/>
          <w:sz w:val="20"/>
          <w:szCs w:val="20"/>
          <w:lang w:val="en-US"/>
        </w:rPr>
        <w:t>The project</w:t>
      </w:r>
      <w:r>
        <w:rPr>
          <w:rStyle w:val="A1"/>
          <w:rFonts w:ascii="Arial" w:hAnsi="Arial" w:cs="Arial"/>
          <w:sz w:val="20"/>
          <w:szCs w:val="20"/>
          <w:lang w:val="en-US"/>
        </w:rPr>
        <w:t xml:space="preserve"> will</w:t>
      </w:r>
      <w:r w:rsidRPr="00E9256F">
        <w:rPr>
          <w:rStyle w:val="A1"/>
          <w:rFonts w:ascii="Arial" w:hAnsi="Arial" w:cs="Arial"/>
          <w:sz w:val="20"/>
          <w:szCs w:val="20"/>
          <w:lang w:val="en-US"/>
        </w:rPr>
        <w:t xml:space="preserve"> result </w:t>
      </w:r>
      <w:r>
        <w:rPr>
          <w:rStyle w:val="A1"/>
          <w:rFonts w:ascii="Arial" w:hAnsi="Arial" w:cs="Arial"/>
          <w:sz w:val="20"/>
          <w:szCs w:val="20"/>
          <w:lang w:val="en-US"/>
        </w:rPr>
        <w:t>in the creation of about 100 new direct jo</w:t>
      </w:r>
      <w:r w:rsidRPr="00E9256F">
        <w:rPr>
          <w:rStyle w:val="A1"/>
          <w:rFonts w:ascii="Arial" w:hAnsi="Arial" w:cs="Arial"/>
          <w:sz w:val="20"/>
          <w:szCs w:val="20"/>
          <w:lang w:val="en-US"/>
        </w:rPr>
        <w:t xml:space="preserve">bs. </w:t>
      </w:r>
      <w:r>
        <w:rPr>
          <w:rStyle w:val="A1"/>
          <w:rFonts w:ascii="Arial" w:hAnsi="Arial" w:cs="Arial"/>
          <w:sz w:val="20"/>
          <w:szCs w:val="20"/>
          <w:lang w:val="en-US"/>
        </w:rPr>
        <w:t>A</w:t>
      </w:r>
      <w:r w:rsidRPr="00E9256F">
        <w:rPr>
          <w:rStyle w:val="A1"/>
          <w:rFonts w:ascii="Arial" w:hAnsi="Arial" w:cs="Arial"/>
          <w:sz w:val="20"/>
          <w:szCs w:val="20"/>
          <w:lang w:val="en-US"/>
        </w:rPr>
        <w:t xml:space="preserve">dditional jobs are created </w:t>
      </w:r>
      <w:r>
        <w:rPr>
          <w:rStyle w:val="A1"/>
          <w:rFonts w:ascii="Arial" w:hAnsi="Arial" w:cs="Arial"/>
          <w:sz w:val="20"/>
          <w:szCs w:val="20"/>
          <w:lang w:val="en-US"/>
        </w:rPr>
        <w:t xml:space="preserve">in the </w:t>
      </w:r>
      <w:r w:rsidRPr="00E9256F">
        <w:rPr>
          <w:rStyle w:val="A1"/>
          <w:rFonts w:ascii="Arial" w:hAnsi="Arial" w:cs="Arial"/>
          <w:sz w:val="20"/>
          <w:szCs w:val="20"/>
          <w:lang w:val="en-US"/>
        </w:rPr>
        <w:t>engineering and construction</w:t>
      </w:r>
      <w:r>
        <w:rPr>
          <w:rStyle w:val="A1"/>
          <w:rFonts w:ascii="Arial" w:hAnsi="Arial" w:cs="Arial"/>
          <w:sz w:val="20"/>
          <w:szCs w:val="20"/>
          <w:lang w:val="en-US"/>
        </w:rPr>
        <w:t xml:space="preserve"> phase</w:t>
      </w:r>
      <w:r w:rsidRPr="00E9256F">
        <w:rPr>
          <w:rStyle w:val="A1"/>
          <w:rFonts w:ascii="Arial" w:hAnsi="Arial" w:cs="Arial"/>
          <w:sz w:val="20"/>
          <w:szCs w:val="20"/>
          <w:lang w:val="en-US"/>
        </w:rPr>
        <w:t xml:space="preserve"> </w:t>
      </w:r>
      <w:r>
        <w:rPr>
          <w:rStyle w:val="A1"/>
          <w:rFonts w:ascii="Arial" w:hAnsi="Arial" w:cs="Arial"/>
          <w:sz w:val="20"/>
          <w:szCs w:val="20"/>
          <w:lang w:val="en-US"/>
        </w:rPr>
        <w:t xml:space="preserve">of the project </w:t>
      </w:r>
      <w:r w:rsidRPr="00E9256F">
        <w:rPr>
          <w:rStyle w:val="A1"/>
          <w:rFonts w:ascii="Arial" w:hAnsi="Arial" w:cs="Arial"/>
          <w:sz w:val="20"/>
          <w:szCs w:val="20"/>
          <w:lang w:val="en-US"/>
        </w:rPr>
        <w:t xml:space="preserve">as well as during operation in feedstock supply and </w:t>
      </w:r>
      <w:r>
        <w:rPr>
          <w:rStyle w:val="A1"/>
          <w:rFonts w:ascii="Arial" w:hAnsi="Arial" w:cs="Arial"/>
          <w:sz w:val="20"/>
          <w:szCs w:val="20"/>
          <w:lang w:val="en-US"/>
        </w:rPr>
        <w:t xml:space="preserve">product distribution, </w:t>
      </w:r>
      <w:r w:rsidRPr="00E9256F">
        <w:rPr>
          <w:rStyle w:val="A1"/>
          <w:rFonts w:ascii="Arial" w:hAnsi="Arial" w:cs="Arial"/>
          <w:sz w:val="20"/>
          <w:szCs w:val="20"/>
          <w:lang w:val="en-US"/>
        </w:rPr>
        <w:t xml:space="preserve">says </w:t>
      </w:r>
      <w:r>
        <w:rPr>
          <w:rStyle w:val="A1"/>
          <w:rFonts w:ascii="Arial" w:hAnsi="Arial" w:cs="Arial"/>
          <w:sz w:val="20"/>
          <w:szCs w:val="20"/>
          <w:lang w:val="en-US"/>
        </w:rPr>
        <w:t>Ola Hildingsson.</w:t>
      </w:r>
    </w:p>
    <w:p w:rsidR="00716003" w:rsidRPr="00E9256F" w:rsidRDefault="00716003" w:rsidP="002F2FAF">
      <w:pPr>
        <w:rPr>
          <w:rFonts w:ascii="Arial" w:hAnsi="Arial" w:cs="Arial"/>
          <w:sz w:val="20"/>
          <w:szCs w:val="20"/>
          <w:lang w:val="en-US"/>
        </w:rPr>
      </w:pPr>
    </w:p>
    <w:p w:rsidR="00716003" w:rsidRPr="00422F0C" w:rsidRDefault="00716003" w:rsidP="002F2FAF">
      <w:pPr>
        <w:rPr>
          <w:rFonts w:ascii="Arial" w:hAnsi="Arial" w:cs="Arial"/>
          <w:sz w:val="20"/>
          <w:szCs w:val="20"/>
          <w:lang w:val="en-GB"/>
        </w:rPr>
      </w:pPr>
      <w:r w:rsidRPr="00E9256F">
        <w:rPr>
          <w:rStyle w:val="A1"/>
          <w:rFonts w:ascii="Arial" w:hAnsi="Arial" w:cs="Arial"/>
          <w:sz w:val="20"/>
          <w:szCs w:val="20"/>
          <w:lang w:val="en-US"/>
        </w:rPr>
        <w:t>– The project has come this far through a broad-based Swedish cooperative effort including the Ministry of Enterprise, the Energy Agency and private enterprise. It is with great</w:t>
      </w:r>
      <w:r>
        <w:rPr>
          <w:rStyle w:val="A1"/>
          <w:rFonts w:ascii="Arial" w:hAnsi="Arial" w:cs="Arial"/>
          <w:sz w:val="20"/>
          <w:szCs w:val="20"/>
          <w:lang w:val="en-US"/>
        </w:rPr>
        <w:t xml:space="preserve"> humility we accept the future challenges of this project and we want to meet them in continued cooperation with all the parties that have brought the project this far. We also value the trust that the Energy Agency, the Ministry of Enterprise and the European Commission have placed in us</w:t>
      </w:r>
      <w:r w:rsidRPr="00005299">
        <w:rPr>
          <w:rStyle w:val="A1"/>
          <w:rFonts w:ascii="Arial" w:hAnsi="Arial" w:cs="Arial"/>
          <w:sz w:val="20"/>
          <w:szCs w:val="20"/>
          <w:lang w:val="en-US"/>
        </w:rPr>
        <w:t xml:space="preserve">. </w:t>
      </w:r>
      <w:r>
        <w:rPr>
          <w:rStyle w:val="A1"/>
          <w:rFonts w:ascii="Arial" w:hAnsi="Arial" w:cs="Arial"/>
          <w:sz w:val="20"/>
          <w:szCs w:val="20"/>
          <w:lang w:val="en-US"/>
        </w:rPr>
        <w:t xml:space="preserve">Our hope is that the demonstration plant will make it easier and considerably less risky for other companies in the sector to implement this technology thereby contributing to a more sustainable energy supply within the EU and increase the added value and GDP contribution of the forest industry, an industry of particular importance to Sweden. </w:t>
      </w:r>
      <w:r w:rsidRPr="00005299">
        <w:rPr>
          <w:rStyle w:val="A1"/>
          <w:rFonts w:ascii="Arial" w:hAnsi="Arial" w:cs="Arial"/>
          <w:sz w:val="20"/>
          <w:szCs w:val="20"/>
          <w:lang w:val="en-US"/>
        </w:rPr>
        <w:t xml:space="preserve"> </w:t>
      </w:r>
    </w:p>
    <w:p w:rsidR="00716003" w:rsidRPr="00422F0C" w:rsidRDefault="00716003" w:rsidP="002F2FAF">
      <w:pPr>
        <w:rPr>
          <w:rFonts w:ascii="Arial" w:hAnsi="Arial" w:cs="Arial"/>
          <w:sz w:val="20"/>
          <w:szCs w:val="20"/>
          <w:lang w:val="en-GB"/>
        </w:rPr>
      </w:pPr>
    </w:p>
    <w:p w:rsidR="00716003" w:rsidRPr="00652E63" w:rsidRDefault="00716003" w:rsidP="002F2FAF">
      <w:pPr>
        <w:rPr>
          <w:rFonts w:ascii="Arial" w:hAnsi="Arial" w:cs="Arial"/>
          <w:sz w:val="20"/>
          <w:szCs w:val="20"/>
          <w:lang w:val="en-US"/>
        </w:rPr>
      </w:pPr>
      <w:r w:rsidRPr="00652E63">
        <w:rPr>
          <w:rFonts w:ascii="Arial" w:hAnsi="Arial" w:cs="Arial"/>
          <w:sz w:val="20"/>
          <w:szCs w:val="20"/>
          <w:lang w:val="en-US"/>
        </w:rPr>
        <w:br w:type="page"/>
      </w:r>
    </w:p>
    <w:p w:rsidR="00716003" w:rsidRPr="00652E63" w:rsidRDefault="00716003" w:rsidP="002F2FAF">
      <w:pPr>
        <w:rPr>
          <w:rFonts w:ascii="Arial" w:hAnsi="Arial" w:cs="Arial"/>
          <w:sz w:val="20"/>
          <w:szCs w:val="20"/>
          <w:lang w:val="en-US"/>
        </w:rPr>
      </w:pPr>
    </w:p>
    <w:p w:rsidR="00716003" w:rsidRPr="00C9237C" w:rsidRDefault="00716003" w:rsidP="002F2FAF">
      <w:pPr>
        <w:rPr>
          <w:rFonts w:ascii="Arial" w:hAnsi="Arial" w:cs="Arial"/>
          <w:sz w:val="20"/>
          <w:szCs w:val="20"/>
          <w:lang w:val="en-US"/>
        </w:rPr>
      </w:pPr>
    </w:p>
    <w:p w:rsidR="00716003" w:rsidRPr="00C9237C" w:rsidRDefault="00716003" w:rsidP="002F2FAF">
      <w:pPr>
        <w:pBdr>
          <w:bottom w:val="single" w:sz="6" w:space="31" w:color="auto"/>
        </w:pBdr>
        <w:rPr>
          <w:rFonts w:ascii="Arial" w:hAnsi="Arial" w:cs="Arial"/>
          <w:sz w:val="20"/>
          <w:szCs w:val="20"/>
          <w:lang w:val="en-US"/>
        </w:rPr>
      </w:pPr>
      <w:r w:rsidRPr="00C9237C">
        <w:rPr>
          <w:rFonts w:ascii="Arial" w:hAnsi="Arial" w:cs="Arial"/>
          <w:sz w:val="20"/>
          <w:szCs w:val="20"/>
          <w:lang w:val="en-US"/>
        </w:rPr>
        <w:t>For more information, please contact Chemrec AB:</w:t>
      </w:r>
    </w:p>
    <w:p w:rsidR="00716003" w:rsidRPr="00C9237C" w:rsidRDefault="00716003" w:rsidP="002F2FAF">
      <w:pPr>
        <w:pBdr>
          <w:bottom w:val="single" w:sz="6" w:space="31" w:color="auto"/>
        </w:pBdr>
        <w:rPr>
          <w:rFonts w:ascii="Arial" w:hAnsi="Arial" w:cs="Arial"/>
          <w:sz w:val="20"/>
          <w:szCs w:val="20"/>
          <w:lang w:val="en-US"/>
        </w:rPr>
      </w:pPr>
    </w:p>
    <w:p w:rsidR="00716003" w:rsidRPr="00422F0C" w:rsidRDefault="00716003" w:rsidP="002F2FAF">
      <w:pPr>
        <w:pBdr>
          <w:bottom w:val="single" w:sz="6" w:space="31" w:color="auto"/>
        </w:pBdr>
        <w:tabs>
          <w:tab w:val="left" w:pos="3686"/>
        </w:tabs>
        <w:rPr>
          <w:rFonts w:ascii="Arial" w:hAnsi="Arial" w:cs="Arial"/>
          <w:sz w:val="20"/>
          <w:szCs w:val="20"/>
          <w:lang w:val="de-DE"/>
        </w:rPr>
      </w:pPr>
      <w:r w:rsidRPr="00422F0C">
        <w:rPr>
          <w:rFonts w:ascii="Arial" w:hAnsi="Arial" w:cs="Arial"/>
          <w:sz w:val="20"/>
          <w:szCs w:val="20"/>
          <w:lang w:val="fr-FR"/>
        </w:rPr>
        <w:t>Max Jönsson, CEO</w:t>
      </w:r>
      <w:r w:rsidRPr="00422F0C">
        <w:rPr>
          <w:rFonts w:ascii="Arial" w:hAnsi="Arial" w:cs="Arial"/>
          <w:sz w:val="20"/>
          <w:szCs w:val="20"/>
          <w:lang w:val="fr-FR"/>
        </w:rPr>
        <w:tab/>
        <w:t xml:space="preserve">Ph. </w:t>
      </w:r>
      <w:r w:rsidRPr="00422F0C">
        <w:rPr>
          <w:rFonts w:ascii="Arial" w:hAnsi="Arial" w:cs="Arial"/>
          <w:sz w:val="20"/>
          <w:szCs w:val="20"/>
          <w:lang w:val="de-DE"/>
        </w:rPr>
        <w:t xml:space="preserve">+46 73 628 58 40, e-mail </w:t>
      </w:r>
      <w:hyperlink r:id="rId7" w:history="1">
        <w:r w:rsidRPr="00422F0C">
          <w:rPr>
            <w:rStyle w:val="Hyperlink"/>
            <w:rFonts w:ascii="Arial" w:hAnsi="Arial"/>
            <w:color w:val="0070C0"/>
            <w:sz w:val="20"/>
            <w:szCs w:val="20"/>
            <w:lang w:val="de-DE"/>
          </w:rPr>
          <w:t>max.jonsson@chemrec.se</w:t>
        </w:r>
      </w:hyperlink>
    </w:p>
    <w:p w:rsidR="00716003" w:rsidRPr="00422F0C" w:rsidRDefault="00716003" w:rsidP="002F2FAF">
      <w:pPr>
        <w:pBdr>
          <w:bottom w:val="single" w:sz="6" w:space="31" w:color="auto"/>
        </w:pBdr>
        <w:tabs>
          <w:tab w:val="left" w:pos="3686"/>
        </w:tabs>
        <w:rPr>
          <w:rFonts w:ascii="Arial" w:hAnsi="Arial" w:cs="Arial"/>
          <w:sz w:val="20"/>
          <w:szCs w:val="20"/>
          <w:lang w:val="de-DE"/>
        </w:rPr>
      </w:pPr>
      <w:r w:rsidRPr="00C9237C">
        <w:rPr>
          <w:rFonts w:ascii="Arial" w:hAnsi="Arial" w:cs="Arial"/>
          <w:sz w:val="20"/>
          <w:szCs w:val="20"/>
          <w:lang w:val="en-US"/>
        </w:rPr>
        <w:t>Jonas Rudberg, COO</w:t>
      </w:r>
      <w:r w:rsidRPr="00C9237C">
        <w:rPr>
          <w:rFonts w:ascii="Arial" w:hAnsi="Arial" w:cs="Arial"/>
          <w:sz w:val="20"/>
          <w:szCs w:val="20"/>
          <w:lang w:val="en-US"/>
        </w:rPr>
        <w:tab/>
        <w:t xml:space="preserve">Ph. </w:t>
      </w:r>
      <w:r w:rsidRPr="00422F0C">
        <w:rPr>
          <w:rFonts w:ascii="Arial" w:hAnsi="Arial" w:cs="Arial"/>
          <w:sz w:val="20"/>
          <w:szCs w:val="20"/>
          <w:lang w:val="de-DE"/>
        </w:rPr>
        <w:t xml:space="preserve">+46 70 662 35 71, e-mail </w:t>
      </w:r>
      <w:hyperlink r:id="rId8" w:history="1">
        <w:r w:rsidRPr="00422F0C">
          <w:rPr>
            <w:rStyle w:val="Hyperlink"/>
            <w:rFonts w:ascii="Arial" w:hAnsi="Arial"/>
            <w:color w:val="0070C0"/>
            <w:sz w:val="20"/>
            <w:szCs w:val="20"/>
            <w:lang w:val="de-DE"/>
          </w:rPr>
          <w:t>jonas.rudberg@chemrec.se</w:t>
        </w:r>
      </w:hyperlink>
      <w:r w:rsidRPr="00422F0C">
        <w:rPr>
          <w:rFonts w:ascii="Arial" w:hAnsi="Arial" w:cs="Arial"/>
          <w:sz w:val="20"/>
          <w:szCs w:val="20"/>
          <w:lang w:val="de-DE"/>
        </w:rPr>
        <w:t xml:space="preserve"> </w:t>
      </w:r>
    </w:p>
    <w:p w:rsidR="00716003" w:rsidRPr="00422F0C" w:rsidRDefault="00716003" w:rsidP="002F2FAF">
      <w:pPr>
        <w:pBdr>
          <w:bottom w:val="single" w:sz="6" w:space="31" w:color="auto"/>
        </w:pBdr>
        <w:tabs>
          <w:tab w:val="left" w:pos="3686"/>
        </w:tabs>
        <w:rPr>
          <w:rFonts w:ascii="Arial" w:hAnsi="Arial" w:cs="Arial"/>
          <w:sz w:val="20"/>
          <w:szCs w:val="20"/>
          <w:lang w:val="de-DE"/>
        </w:rPr>
      </w:pPr>
    </w:p>
    <w:p w:rsidR="00716003" w:rsidRPr="00C9237C" w:rsidRDefault="00716003" w:rsidP="002F2FAF">
      <w:pPr>
        <w:pBdr>
          <w:bottom w:val="single" w:sz="6" w:space="31" w:color="auto"/>
        </w:pBdr>
        <w:tabs>
          <w:tab w:val="left" w:pos="3686"/>
        </w:tabs>
        <w:rPr>
          <w:rFonts w:ascii="Arial" w:hAnsi="Arial" w:cs="Arial"/>
          <w:sz w:val="20"/>
          <w:szCs w:val="20"/>
          <w:lang w:val="en-US"/>
        </w:rPr>
      </w:pPr>
      <w:r w:rsidRPr="00C9237C">
        <w:rPr>
          <w:rFonts w:ascii="Arial" w:hAnsi="Arial" w:cs="Arial"/>
          <w:sz w:val="20"/>
          <w:szCs w:val="20"/>
          <w:lang w:val="en-US"/>
        </w:rPr>
        <w:t>Ola Hildingsson, VD Domsjö Fabriker AB, Ph. +46 660-756 11, +46 70 602 7799</w:t>
      </w:r>
    </w:p>
    <w:p w:rsidR="00716003" w:rsidRPr="00C9237C" w:rsidRDefault="00716003" w:rsidP="002F2FAF">
      <w:pPr>
        <w:pBdr>
          <w:bottom w:val="single" w:sz="6" w:space="31" w:color="auto"/>
        </w:pBdr>
        <w:tabs>
          <w:tab w:val="left" w:pos="3686"/>
        </w:tabs>
        <w:rPr>
          <w:rFonts w:ascii="Arial" w:hAnsi="Arial" w:cs="Arial"/>
          <w:sz w:val="20"/>
          <w:szCs w:val="20"/>
          <w:lang w:val="en-US"/>
        </w:rPr>
      </w:pPr>
    </w:p>
    <w:p w:rsidR="00716003" w:rsidRPr="00C9237C" w:rsidRDefault="00716003" w:rsidP="002F2FAF">
      <w:pPr>
        <w:pBdr>
          <w:bottom w:val="single" w:sz="6" w:space="31" w:color="auto"/>
        </w:pBdr>
        <w:tabs>
          <w:tab w:val="left" w:pos="3686"/>
        </w:tabs>
        <w:rPr>
          <w:rFonts w:ascii="Arial" w:hAnsi="Arial" w:cs="Arial"/>
          <w:sz w:val="20"/>
          <w:szCs w:val="20"/>
          <w:lang w:val="en-US"/>
        </w:rPr>
      </w:pPr>
      <w:r w:rsidRPr="00C9237C">
        <w:rPr>
          <w:rFonts w:ascii="Arial" w:hAnsi="Arial" w:cs="Arial"/>
          <w:sz w:val="20"/>
          <w:szCs w:val="20"/>
          <w:lang w:val="en-US"/>
        </w:rPr>
        <w:t xml:space="preserve">Picture material is available at </w:t>
      </w:r>
      <w:hyperlink r:id="rId9" w:history="1">
        <w:r w:rsidRPr="00C9237C">
          <w:rPr>
            <w:rStyle w:val="Hyperlink"/>
            <w:rFonts w:ascii="Arial" w:hAnsi="Arial"/>
            <w:color w:val="0070C0"/>
            <w:sz w:val="20"/>
            <w:szCs w:val="20"/>
            <w:lang w:val="en-US"/>
          </w:rPr>
          <w:t>http://www.chemrec.se/Chemrec-pictures.aspx</w:t>
        </w:r>
      </w:hyperlink>
      <w:r w:rsidRPr="00C9237C">
        <w:rPr>
          <w:rFonts w:ascii="Arial" w:hAnsi="Arial" w:cs="Arial"/>
          <w:sz w:val="20"/>
          <w:szCs w:val="20"/>
          <w:lang w:val="en-US"/>
        </w:rPr>
        <w:t xml:space="preserve"> </w:t>
      </w:r>
    </w:p>
    <w:p w:rsidR="00716003" w:rsidRPr="00422F0C" w:rsidRDefault="00716003" w:rsidP="002F2FAF">
      <w:pPr>
        <w:rPr>
          <w:rFonts w:ascii="Arial" w:hAnsi="Arial" w:cs="Arial"/>
          <w:sz w:val="20"/>
          <w:szCs w:val="20"/>
          <w:lang w:val="en-GB"/>
        </w:rPr>
      </w:pPr>
    </w:p>
    <w:p w:rsidR="00716003" w:rsidRPr="00422F0C" w:rsidRDefault="00716003" w:rsidP="002F2FAF">
      <w:pPr>
        <w:rPr>
          <w:rFonts w:ascii="Arial" w:hAnsi="Arial" w:cs="Arial"/>
          <w:sz w:val="20"/>
          <w:szCs w:val="20"/>
          <w:lang w:val="en-GB"/>
        </w:rPr>
      </w:pPr>
    </w:p>
    <w:p w:rsidR="00716003" w:rsidRPr="004D5266" w:rsidRDefault="00716003" w:rsidP="000314D4">
      <w:pPr>
        <w:spacing w:before="120" w:line="280" w:lineRule="exact"/>
        <w:rPr>
          <w:rFonts w:ascii="Arial" w:hAnsi="Arial" w:cs="Arial"/>
          <w:b/>
          <w:bCs/>
          <w:sz w:val="20"/>
          <w:szCs w:val="20"/>
          <w:lang w:val="en-US"/>
        </w:rPr>
      </w:pPr>
      <w:r w:rsidRPr="004D5266">
        <w:rPr>
          <w:rFonts w:ascii="Arial" w:hAnsi="Arial" w:cs="Arial"/>
          <w:b/>
          <w:bCs/>
          <w:sz w:val="20"/>
          <w:szCs w:val="20"/>
          <w:lang w:val="en-US"/>
        </w:rPr>
        <w:t>About Domsjö Fabriker</w:t>
      </w:r>
    </w:p>
    <w:p w:rsidR="00716003" w:rsidRPr="004D5266" w:rsidRDefault="00716003" w:rsidP="000314D4">
      <w:pPr>
        <w:spacing w:line="280" w:lineRule="exact"/>
        <w:rPr>
          <w:rFonts w:ascii="Arial" w:hAnsi="Arial" w:cs="Arial"/>
          <w:sz w:val="20"/>
          <w:szCs w:val="20"/>
          <w:lang w:val="en-US"/>
        </w:rPr>
      </w:pPr>
      <w:r w:rsidRPr="004D5266">
        <w:rPr>
          <w:rFonts w:ascii="Arial" w:hAnsi="Arial" w:cs="Arial"/>
          <w:sz w:val="20"/>
          <w:szCs w:val="20"/>
          <w:lang w:val="en-US"/>
        </w:rPr>
        <w:t>The biorefinery Domsjö Fabriker produces specialty cellulose,</w:t>
      </w:r>
      <w:r>
        <w:rPr>
          <w:rFonts w:ascii="Arial" w:hAnsi="Arial" w:cs="Arial"/>
          <w:sz w:val="20"/>
          <w:szCs w:val="20"/>
          <w:lang w:val="en-US"/>
        </w:rPr>
        <w:t xml:space="preserve"> </w:t>
      </w:r>
      <w:r w:rsidRPr="003146BA">
        <w:rPr>
          <w:rFonts w:ascii="Arial" w:hAnsi="Arial" w:cs="Arial"/>
          <w:sz w:val="20"/>
          <w:szCs w:val="20"/>
          <w:lang w:val="en-US"/>
        </w:rPr>
        <w:t>lignosulfonate and ethanol</w:t>
      </w:r>
      <w:r w:rsidRPr="004D5266">
        <w:rPr>
          <w:rFonts w:ascii="Arial" w:hAnsi="Arial" w:cs="Arial"/>
          <w:sz w:val="20"/>
          <w:szCs w:val="20"/>
          <w:lang w:val="en-US"/>
        </w:rPr>
        <w:t xml:space="preserve"> </w:t>
      </w:r>
      <w:r>
        <w:rPr>
          <w:rFonts w:ascii="Arial" w:hAnsi="Arial" w:cs="Arial"/>
          <w:sz w:val="20"/>
          <w:szCs w:val="20"/>
          <w:lang w:val="en-US"/>
        </w:rPr>
        <w:t xml:space="preserve">at its facilities </w:t>
      </w:r>
      <w:r w:rsidRPr="004D5266">
        <w:rPr>
          <w:rFonts w:ascii="Arial" w:hAnsi="Arial" w:cs="Arial"/>
          <w:sz w:val="20"/>
          <w:szCs w:val="20"/>
          <w:lang w:val="en-US"/>
        </w:rPr>
        <w:t xml:space="preserve">near central Örnsköldsvik, 550 km north of Stockholm. The biorefinery employs about 340 persons and generates about SEK </w:t>
      </w:r>
      <w:r>
        <w:rPr>
          <w:rFonts w:ascii="Arial" w:hAnsi="Arial" w:cs="Arial"/>
          <w:sz w:val="20"/>
          <w:szCs w:val="20"/>
          <w:lang w:val="en-US"/>
        </w:rPr>
        <w:t>2</w:t>
      </w:r>
      <w:r w:rsidRPr="004D5266">
        <w:rPr>
          <w:rFonts w:ascii="Arial" w:hAnsi="Arial" w:cs="Arial"/>
          <w:sz w:val="20"/>
          <w:szCs w:val="20"/>
          <w:lang w:val="en-US"/>
        </w:rPr>
        <w:t xml:space="preserve"> billion (€</w:t>
      </w:r>
      <w:r>
        <w:rPr>
          <w:rFonts w:ascii="Arial" w:hAnsi="Arial" w:cs="Arial"/>
          <w:sz w:val="20"/>
          <w:szCs w:val="20"/>
          <w:lang w:val="en-US"/>
        </w:rPr>
        <w:t>220</w:t>
      </w:r>
      <w:r w:rsidRPr="004D5266">
        <w:rPr>
          <w:rFonts w:ascii="Arial" w:hAnsi="Arial" w:cs="Arial"/>
          <w:sz w:val="20"/>
          <w:szCs w:val="20"/>
          <w:lang w:val="en-US"/>
        </w:rPr>
        <w:t xml:space="preserve"> million, $</w:t>
      </w:r>
      <w:r>
        <w:rPr>
          <w:rFonts w:ascii="Arial" w:hAnsi="Arial" w:cs="Arial"/>
          <w:sz w:val="20"/>
          <w:szCs w:val="20"/>
          <w:lang w:val="en-US"/>
        </w:rPr>
        <w:t>300</w:t>
      </w:r>
      <w:r w:rsidRPr="004D5266">
        <w:rPr>
          <w:rFonts w:ascii="Arial" w:hAnsi="Arial" w:cs="Arial"/>
          <w:sz w:val="20"/>
          <w:szCs w:val="20"/>
          <w:lang w:val="en-US"/>
        </w:rPr>
        <w:t xml:space="preserve"> million) </w:t>
      </w:r>
      <w:r>
        <w:rPr>
          <w:rFonts w:ascii="Arial" w:hAnsi="Arial" w:cs="Arial"/>
          <w:sz w:val="20"/>
          <w:szCs w:val="20"/>
          <w:lang w:val="en-US"/>
        </w:rPr>
        <w:t xml:space="preserve">in </w:t>
      </w:r>
      <w:r w:rsidRPr="004D5266">
        <w:rPr>
          <w:rFonts w:ascii="Arial" w:hAnsi="Arial" w:cs="Arial"/>
          <w:sz w:val="20"/>
          <w:szCs w:val="20"/>
          <w:lang w:val="en-US"/>
        </w:rPr>
        <w:t>revenue.</w:t>
      </w:r>
    </w:p>
    <w:p w:rsidR="00716003" w:rsidRPr="00422F0C" w:rsidRDefault="00716003" w:rsidP="002F2FAF">
      <w:pPr>
        <w:spacing w:line="280" w:lineRule="exact"/>
        <w:rPr>
          <w:rFonts w:ascii="Arial" w:hAnsi="Arial" w:cs="Arial"/>
          <w:sz w:val="20"/>
          <w:szCs w:val="20"/>
          <w:lang w:val="en-GB"/>
        </w:rPr>
      </w:pPr>
      <w:r w:rsidRPr="00924483">
        <w:rPr>
          <w:rFonts w:ascii="Arial" w:hAnsi="Arial" w:cs="Arial"/>
          <w:sz w:val="20"/>
          <w:szCs w:val="20"/>
          <w:lang w:val="en-US"/>
        </w:rPr>
        <w:t xml:space="preserve">For more information see </w:t>
      </w:r>
      <w:hyperlink r:id="rId10" w:history="1">
        <w:r w:rsidRPr="00422F0C">
          <w:rPr>
            <w:rStyle w:val="Hyperlink"/>
            <w:rFonts w:ascii="Arial" w:hAnsi="Arial"/>
            <w:color w:val="0070C0"/>
            <w:sz w:val="20"/>
            <w:szCs w:val="20"/>
            <w:lang w:val="en-GB"/>
          </w:rPr>
          <w:t>www.domsjoe.com</w:t>
        </w:r>
      </w:hyperlink>
      <w:r w:rsidRPr="00422F0C">
        <w:rPr>
          <w:rFonts w:ascii="Arial" w:hAnsi="Arial" w:cs="Arial"/>
          <w:sz w:val="20"/>
          <w:szCs w:val="20"/>
          <w:lang w:val="en-GB"/>
        </w:rPr>
        <w:t xml:space="preserve"> </w:t>
      </w:r>
    </w:p>
    <w:p w:rsidR="00716003" w:rsidRPr="00422F0C" w:rsidRDefault="00716003" w:rsidP="002F2FAF">
      <w:pPr>
        <w:spacing w:before="120" w:line="280" w:lineRule="exact"/>
        <w:rPr>
          <w:rFonts w:ascii="Arial" w:hAnsi="Arial" w:cs="Arial"/>
          <w:sz w:val="20"/>
          <w:szCs w:val="20"/>
          <w:lang w:val="en-GB"/>
        </w:rPr>
      </w:pPr>
      <w:r w:rsidRPr="00422F0C">
        <w:rPr>
          <w:rFonts w:ascii="Arial" w:hAnsi="Arial" w:cs="Arial"/>
          <w:b/>
          <w:bCs/>
          <w:sz w:val="20"/>
          <w:szCs w:val="20"/>
          <w:lang w:val="en-GB"/>
        </w:rPr>
        <w:t>Om Chemrec</w:t>
      </w:r>
      <w:r w:rsidRPr="00422F0C">
        <w:rPr>
          <w:rFonts w:ascii="Arial" w:hAnsi="Arial" w:cs="Arial"/>
          <w:sz w:val="20"/>
          <w:szCs w:val="20"/>
          <w:lang w:val="en-GB"/>
        </w:rPr>
        <w:br/>
      </w:r>
      <w:r w:rsidRPr="006B714A">
        <w:rPr>
          <w:rFonts w:ascii="Arial" w:hAnsi="Arial" w:cs="Arial"/>
          <w:sz w:val="20"/>
          <w:szCs w:val="20"/>
          <w:lang w:val="en-US"/>
        </w:rPr>
        <w:t>Chemrec is a Swedish compan</w:t>
      </w:r>
      <w:r>
        <w:rPr>
          <w:rFonts w:ascii="Arial" w:hAnsi="Arial" w:cs="Arial"/>
          <w:sz w:val="20"/>
          <w:szCs w:val="20"/>
          <w:lang w:val="en-US"/>
        </w:rPr>
        <w:t>y developing and commercializing technology for blac</w:t>
      </w:r>
      <w:r w:rsidRPr="006B714A">
        <w:rPr>
          <w:rFonts w:ascii="Arial" w:hAnsi="Arial" w:cs="Arial"/>
          <w:sz w:val="20"/>
          <w:szCs w:val="20"/>
          <w:lang w:val="en-US"/>
        </w:rPr>
        <w:t>k liquor gasification, which when integrated into a pulp mill gives to possibility produce large quantities of renewable motor fuels or power from biomass</w:t>
      </w:r>
      <w:r w:rsidRPr="00924483">
        <w:rPr>
          <w:rFonts w:ascii="Arial" w:hAnsi="Arial" w:cs="Arial"/>
          <w:sz w:val="20"/>
          <w:szCs w:val="20"/>
          <w:lang w:val="en-US"/>
        </w:rPr>
        <w:t xml:space="preserve">. The company’s shareholders include VantagePoint Venture Partners, Volvo Technology Transfer, Environmental Technologies Fund and Nykomb Synergetics.           </w:t>
      </w:r>
    </w:p>
    <w:p w:rsidR="00716003" w:rsidRPr="00422F0C" w:rsidRDefault="00716003" w:rsidP="002F2FAF">
      <w:pPr>
        <w:spacing w:after="240" w:line="280" w:lineRule="exact"/>
        <w:rPr>
          <w:rFonts w:ascii="Arial" w:hAnsi="Arial" w:cs="Arial"/>
          <w:sz w:val="20"/>
          <w:szCs w:val="20"/>
          <w:lang w:val="en-GB"/>
        </w:rPr>
      </w:pPr>
      <w:r w:rsidRPr="00924483">
        <w:rPr>
          <w:rFonts w:ascii="Arial" w:hAnsi="Arial" w:cs="Arial"/>
          <w:sz w:val="20"/>
          <w:szCs w:val="20"/>
          <w:lang w:val="en-US"/>
        </w:rPr>
        <w:t xml:space="preserve">For more information see </w:t>
      </w:r>
      <w:hyperlink r:id="rId11" w:history="1">
        <w:r w:rsidRPr="00422F0C">
          <w:rPr>
            <w:rStyle w:val="Hyperlink"/>
            <w:rFonts w:ascii="Arial" w:hAnsi="Arial"/>
            <w:color w:val="0070C0"/>
            <w:sz w:val="20"/>
            <w:szCs w:val="20"/>
            <w:lang w:val="en-GB"/>
          </w:rPr>
          <w:t>www.chemrec.se</w:t>
        </w:r>
      </w:hyperlink>
      <w:r w:rsidRPr="00422F0C">
        <w:rPr>
          <w:rFonts w:ascii="Arial" w:hAnsi="Arial" w:cs="Arial"/>
          <w:color w:val="0070C0"/>
          <w:sz w:val="20"/>
          <w:szCs w:val="20"/>
          <w:lang w:val="en-GB"/>
        </w:rPr>
        <w:t>.</w:t>
      </w:r>
      <w:r w:rsidRPr="00422F0C">
        <w:rPr>
          <w:rFonts w:ascii="Arial" w:hAnsi="Arial" w:cs="Arial"/>
          <w:sz w:val="20"/>
          <w:szCs w:val="20"/>
          <w:lang w:val="en-GB"/>
        </w:rPr>
        <w:t xml:space="preserve"> </w:t>
      </w:r>
    </w:p>
    <w:p w:rsidR="00716003" w:rsidRPr="00422F0C" w:rsidRDefault="00716003" w:rsidP="002F2FAF">
      <w:pPr>
        <w:pBdr>
          <w:bottom w:val="single" w:sz="6" w:space="31" w:color="auto"/>
        </w:pBdr>
        <w:tabs>
          <w:tab w:val="left" w:pos="3686"/>
        </w:tabs>
        <w:rPr>
          <w:rFonts w:ascii="Arial" w:hAnsi="Arial" w:cs="Arial"/>
          <w:sz w:val="20"/>
          <w:szCs w:val="20"/>
          <w:lang w:val="en-GB"/>
        </w:rPr>
      </w:pPr>
    </w:p>
    <w:p w:rsidR="00716003" w:rsidRPr="00422F0C" w:rsidRDefault="00716003" w:rsidP="004A1B5C">
      <w:pPr>
        <w:rPr>
          <w:lang w:val="en-GB"/>
        </w:rPr>
      </w:pPr>
    </w:p>
    <w:sectPr w:rsidR="00716003" w:rsidRPr="00422F0C" w:rsidSect="002F2FAF">
      <w:headerReference w:type="default" r:id="rId12"/>
      <w:pgSz w:w="11900" w:h="16840"/>
      <w:pgMar w:top="1536" w:right="860" w:bottom="640" w:left="18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03" w:rsidRDefault="00716003" w:rsidP="00C25DD2">
      <w:r>
        <w:separator/>
      </w:r>
    </w:p>
  </w:endnote>
  <w:endnote w:type="continuationSeparator" w:id="1">
    <w:p w:rsidR="00716003" w:rsidRDefault="00716003" w:rsidP="00C25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03" w:rsidRDefault="00716003" w:rsidP="00C25DD2">
      <w:r>
        <w:separator/>
      </w:r>
    </w:p>
  </w:footnote>
  <w:footnote w:type="continuationSeparator" w:id="1">
    <w:p w:rsidR="00716003" w:rsidRDefault="00716003" w:rsidP="00C25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03" w:rsidRDefault="00716003" w:rsidP="005F223A">
    <w:pPr>
      <w:pStyle w:val="Header"/>
      <w:ind w:hanging="142"/>
    </w:pPr>
    <w:r>
      <w:tab/>
    </w:r>
    <w:r w:rsidRPr="008C22F4">
      <w:rPr>
        <w:rStyle w:val="A1"/>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75pt;height:16.5pt">
          <v:imagedata r:id="rId1" o:title=""/>
        </v:shape>
      </w:pict>
    </w:r>
    <w:r>
      <w:tab/>
    </w:r>
    <w:r>
      <w:tab/>
    </w:r>
    <w:r w:rsidRPr="00782C79">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CAE4110"/>
    <w:lvl w:ilvl="0">
      <w:start w:val="1"/>
      <w:numFmt w:val="decimal"/>
      <w:lvlText w:val="%1."/>
      <w:lvlJc w:val="left"/>
      <w:pPr>
        <w:tabs>
          <w:tab w:val="num" w:pos="360"/>
        </w:tabs>
        <w:ind w:left="360" w:hanging="360"/>
      </w:pPr>
    </w:lvl>
  </w:abstractNum>
  <w:abstractNum w:abstractNumId="1">
    <w:nsid w:val="FFFFFF89"/>
    <w:multiLevelType w:val="singleLevel"/>
    <w:tmpl w:val="D55CB0EC"/>
    <w:lvl w:ilvl="0">
      <w:start w:val="1"/>
      <w:numFmt w:val="bullet"/>
      <w:lvlText w:val=""/>
      <w:lvlJc w:val="left"/>
      <w:pPr>
        <w:tabs>
          <w:tab w:val="num" w:pos="360"/>
        </w:tabs>
        <w:ind w:left="360" w:hanging="360"/>
      </w:pPr>
      <w:rPr>
        <w:rFonts w:ascii="Symbol" w:hAnsi="Symbol" w:cs="Symbol" w:hint="default"/>
      </w:rPr>
    </w:lvl>
  </w:abstractNum>
  <w:abstractNum w:abstractNumId="2">
    <w:nsid w:val="04002885"/>
    <w:multiLevelType w:val="multilevel"/>
    <w:tmpl w:val="FA2606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1304"/>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C4D"/>
    <w:rsid w:val="00005299"/>
    <w:rsid w:val="000314D4"/>
    <w:rsid w:val="000409E3"/>
    <w:rsid w:val="00052132"/>
    <w:rsid w:val="00065C6E"/>
    <w:rsid w:val="00095540"/>
    <w:rsid w:val="000D2E7A"/>
    <w:rsid w:val="000F2C97"/>
    <w:rsid w:val="00107439"/>
    <w:rsid w:val="0013076B"/>
    <w:rsid w:val="00140553"/>
    <w:rsid w:val="00145A79"/>
    <w:rsid w:val="0017037D"/>
    <w:rsid w:val="00171137"/>
    <w:rsid w:val="00176562"/>
    <w:rsid w:val="001B083D"/>
    <w:rsid w:val="001B3956"/>
    <w:rsid w:val="001C0836"/>
    <w:rsid w:val="001D6332"/>
    <w:rsid w:val="00243002"/>
    <w:rsid w:val="002722FC"/>
    <w:rsid w:val="0029109B"/>
    <w:rsid w:val="002C3EDE"/>
    <w:rsid w:val="002F2FAF"/>
    <w:rsid w:val="00303A3A"/>
    <w:rsid w:val="003146BA"/>
    <w:rsid w:val="003472A2"/>
    <w:rsid w:val="00352007"/>
    <w:rsid w:val="00356092"/>
    <w:rsid w:val="003B1BE3"/>
    <w:rsid w:val="003B560C"/>
    <w:rsid w:val="003C6F6F"/>
    <w:rsid w:val="003D65CF"/>
    <w:rsid w:val="003E215D"/>
    <w:rsid w:val="003F6EA4"/>
    <w:rsid w:val="00422F0C"/>
    <w:rsid w:val="0043552E"/>
    <w:rsid w:val="00450454"/>
    <w:rsid w:val="004663F3"/>
    <w:rsid w:val="00472CF7"/>
    <w:rsid w:val="004732BF"/>
    <w:rsid w:val="00480B70"/>
    <w:rsid w:val="004A1B5C"/>
    <w:rsid w:val="004C02F7"/>
    <w:rsid w:val="004C7EE0"/>
    <w:rsid w:val="004D5266"/>
    <w:rsid w:val="004E7645"/>
    <w:rsid w:val="004F0995"/>
    <w:rsid w:val="00501733"/>
    <w:rsid w:val="005049A6"/>
    <w:rsid w:val="00507B3C"/>
    <w:rsid w:val="005256C9"/>
    <w:rsid w:val="00532C4B"/>
    <w:rsid w:val="00552986"/>
    <w:rsid w:val="00584884"/>
    <w:rsid w:val="005862EB"/>
    <w:rsid w:val="005874F4"/>
    <w:rsid w:val="005A0804"/>
    <w:rsid w:val="005B7FBE"/>
    <w:rsid w:val="005F223A"/>
    <w:rsid w:val="0062091B"/>
    <w:rsid w:val="00633088"/>
    <w:rsid w:val="00652E63"/>
    <w:rsid w:val="006600B0"/>
    <w:rsid w:val="00670317"/>
    <w:rsid w:val="006872E2"/>
    <w:rsid w:val="006907D8"/>
    <w:rsid w:val="006B714A"/>
    <w:rsid w:val="006D7451"/>
    <w:rsid w:val="006E56BD"/>
    <w:rsid w:val="0070061D"/>
    <w:rsid w:val="00716003"/>
    <w:rsid w:val="00721EF5"/>
    <w:rsid w:val="00735D16"/>
    <w:rsid w:val="00745F2B"/>
    <w:rsid w:val="007641A9"/>
    <w:rsid w:val="00771314"/>
    <w:rsid w:val="00782C79"/>
    <w:rsid w:val="0079310D"/>
    <w:rsid w:val="007C1BB1"/>
    <w:rsid w:val="007D021E"/>
    <w:rsid w:val="007F650B"/>
    <w:rsid w:val="00801BEB"/>
    <w:rsid w:val="00801C59"/>
    <w:rsid w:val="00833FB1"/>
    <w:rsid w:val="0089216D"/>
    <w:rsid w:val="008A030C"/>
    <w:rsid w:val="008C22F4"/>
    <w:rsid w:val="008D2AD7"/>
    <w:rsid w:val="008D6A33"/>
    <w:rsid w:val="008E699C"/>
    <w:rsid w:val="009109E9"/>
    <w:rsid w:val="009142C4"/>
    <w:rsid w:val="00924483"/>
    <w:rsid w:val="00930E46"/>
    <w:rsid w:val="0094391F"/>
    <w:rsid w:val="00957EC9"/>
    <w:rsid w:val="00961CAF"/>
    <w:rsid w:val="00975B57"/>
    <w:rsid w:val="00982A6B"/>
    <w:rsid w:val="00984243"/>
    <w:rsid w:val="009E08A5"/>
    <w:rsid w:val="00A264E1"/>
    <w:rsid w:val="00A3784B"/>
    <w:rsid w:val="00A753FA"/>
    <w:rsid w:val="00A96980"/>
    <w:rsid w:val="00AC61C8"/>
    <w:rsid w:val="00AD5C04"/>
    <w:rsid w:val="00AE4D68"/>
    <w:rsid w:val="00B02DC6"/>
    <w:rsid w:val="00B216B0"/>
    <w:rsid w:val="00B2397F"/>
    <w:rsid w:val="00B47021"/>
    <w:rsid w:val="00B51B0E"/>
    <w:rsid w:val="00B566A0"/>
    <w:rsid w:val="00B568C8"/>
    <w:rsid w:val="00B64C4D"/>
    <w:rsid w:val="00BB4074"/>
    <w:rsid w:val="00BD0424"/>
    <w:rsid w:val="00BE0F2B"/>
    <w:rsid w:val="00BF2739"/>
    <w:rsid w:val="00BF6395"/>
    <w:rsid w:val="00C121E2"/>
    <w:rsid w:val="00C128BC"/>
    <w:rsid w:val="00C15887"/>
    <w:rsid w:val="00C159A6"/>
    <w:rsid w:val="00C17B2D"/>
    <w:rsid w:val="00C25DD2"/>
    <w:rsid w:val="00C72350"/>
    <w:rsid w:val="00C81735"/>
    <w:rsid w:val="00C9237C"/>
    <w:rsid w:val="00CA012D"/>
    <w:rsid w:val="00CA3EB4"/>
    <w:rsid w:val="00CB3C93"/>
    <w:rsid w:val="00CD410A"/>
    <w:rsid w:val="00CE0845"/>
    <w:rsid w:val="00D40976"/>
    <w:rsid w:val="00D413C7"/>
    <w:rsid w:val="00D45C41"/>
    <w:rsid w:val="00D46265"/>
    <w:rsid w:val="00D52663"/>
    <w:rsid w:val="00D5271D"/>
    <w:rsid w:val="00DA4D9B"/>
    <w:rsid w:val="00DB0ACC"/>
    <w:rsid w:val="00DC2B55"/>
    <w:rsid w:val="00DE5A5F"/>
    <w:rsid w:val="00DE5C2A"/>
    <w:rsid w:val="00DF06CD"/>
    <w:rsid w:val="00E01953"/>
    <w:rsid w:val="00E561C2"/>
    <w:rsid w:val="00E61CF9"/>
    <w:rsid w:val="00E73463"/>
    <w:rsid w:val="00E81004"/>
    <w:rsid w:val="00E82E67"/>
    <w:rsid w:val="00E9256F"/>
    <w:rsid w:val="00EA224E"/>
    <w:rsid w:val="00EC5F81"/>
    <w:rsid w:val="00F127F7"/>
    <w:rsid w:val="00F278C9"/>
    <w:rsid w:val="00F54F71"/>
    <w:rsid w:val="00F63153"/>
    <w:rsid w:val="00FA5EAA"/>
    <w:rsid w:val="00FD1651"/>
    <w:rsid w:val="00FF04C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sv-SE" w:eastAsia="sv-SE"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List" w:locked="1" w:semiHidden="1" w:uiPriority="99" w:unhideWhenUsed="1"/>
    <w:lsdException w:name="List Bullet" w:locked="1" w:semiHidden="1" w:uiPriority="99" w:unhideWhenUsed="1"/>
    <w:lsdException w:name="List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F2FA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3463"/>
    <w:pPr>
      <w:keepNext/>
      <w:keepLines/>
      <w:spacing w:before="480" w:after="220" w:line="276" w:lineRule="auto"/>
      <w:outlineLvl w:val="0"/>
    </w:pPr>
    <w:rPr>
      <w:rFonts w:ascii="Verdana" w:hAnsi="Verdana" w:cs="Verdana"/>
      <w:b/>
      <w:bCs/>
      <w:color w:val="000088"/>
      <w:sz w:val="28"/>
      <w:szCs w:val="28"/>
      <w:lang w:eastAsia="en-US"/>
    </w:rPr>
  </w:style>
  <w:style w:type="paragraph" w:styleId="Heading2">
    <w:name w:val="heading 2"/>
    <w:basedOn w:val="Normal"/>
    <w:next w:val="Normal"/>
    <w:link w:val="Heading2Char"/>
    <w:uiPriority w:val="99"/>
    <w:qFormat/>
    <w:rsid w:val="00AE4D68"/>
    <w:pPr>
      <w:keepNext/>
      <w:keepLines/>
      <w:spacing w:before="200" w:line="276" w:lineRule="auto"/>
      <w:outlineLvl w:val="1"/>
    </w:pPr>
    <w:rPr>
      <w:rFonts w:ascii="Verdana" w:hAnsi="Verdana" w:cs="Verdana"/>
      <w:b/>
      <w:bCs/>
      <w:color w:val="000088"/>
      <w:sz w:val="26"/>
      <w:szCs w:val="26"/>
      <w:lang w:eastAsia="en-US"/>
    </w:rPr>
  </w:style>
  <w:style w:type="paragraph" w:styleId="Heading3">
    <w:name w:val="heading 3"/>
    <w:basedOn w:val="Normal"/>
    <w:next w:val="Normal"/>
    <w:link w:val="Heading3Char"/>
    <w:uiPriority w:val="99"/>
    <w:qFormat/>
    <w:rsid w:val="00AE4D68"/>
    <w:pPr>
      <w:keepNext/>
      <w:keepLines/>
      <w:spacing w:before="200" w:line="276" w:lineRule="auto"/>
      <w:outlineLvl w:val="2"/>
    </w:pPr>
    <w:rPr>
      <w:rFonts w:ascii="Verdana" w:hAnsi="Verdana" w:cs="Verdana"/>
      <w:b/>
      <w:bCs/>
      <w:color w:val="000088"/>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463"/>
    <w:rPr>
      <w:rFonts w:ascii="Verdana" w:hAnsi="Verdana" w:cs="Verdana"/>
      <w:b/>
      <w:bCs/>
      <w:color w:val="000088"/>
      <w:sz w:val="28"/>
      <w:szCs w:val="28"/>
    </w:rPr>
  </w:style>
  <w:style w:type="character" w:customStyle="1" w:styleId="Heading2Char">
    <w:name w:val="Heading 2 Char"/>
    <w:basedOn w:val="DefaultParagraphFont"/>
    <w:link w:val="Heading2"/>
    <w:uiPriority w:val="99"/>
    <w:locked/>
    <w:rsid w:val="00AE4D68"/>
    <w:rPr>
      <w:rFonts w:ascii="Verdana" w:hAnsi="Verdana" w:cs="Verdana"/>
      <w:b/>
      <w:bCs/>
      <w:color w:val="000088"/>
      <w:sz w:val="26"/>
      <w:szCs w:val="26"/>
    </w:rPr>
  </w:style>
  <w:style w:type="character" w:customStyle="1" w:styleId="Heading3Char">
    <w:name w:val="Heading 3 Char"/>
    <w:basedOn w:val="DefaultParagraphFont"/>
    <w:link w:val="Heading3"/>
    <w:uiPriority w:val="99"/>
    <w:locked/>
    <w:rsid w:val="00AE4D68"/>
    <w:rPr>
      <w:rFonts w:ascii="Verdana" w:hAnsi="Verdana" w:cs="Verdana"/>
      <w:b/>
      <w:bCs/>
      <w:color w:val="000088"/>
    </w:rPr>
  </w:style>
  <w:style w:type="paragraph" w:styleId="BalloonText">
    <w:name w:val="Balloon Text"/>
    <w:basedOn w:val="Normal"/>
    <w:link w:val="BalloonTextChar"/>
    <w:uiPriority w:val="99"/>
    <w:semiHidden/>
    <w:rsid w:val="00984243"/>
    <w:rPr>
      <w:rFonts w:ascii="Tahoma" w:eastAsia="Verdana" w:hAnsi="Tahoma" w:cs="Tahoma"/>
      <w:sz w:val="16"/>
      <w:szCs w:val="16"/>
      <w:lang w:eastAsia="en-US"/>
    </w:rPr>
  </w:style>
  <w:style w:type="character" w:customStyle="1" w:styleId="BalloonTextChar">
    <w:name w:val="Balloon Text Char"/>
    <w:basedOn w:val="DefaultParagraphFont"/>
    <w:link w:val="BalloonText"/>
    <w:uiPriority w:val="99"/>
    <w:semiHidden/>
    <w:locked/>
    <w:rsid w:val="00D46265"/>
    <w:rPr>
      <w:rFonts w:ascii="Tahoma" w:hAnsi="Tahoma" w:cs="Tahoma"/>
      <w:sz w:val="16"/>
      <w:szCs w:val="16"/>
    </w:rPr>
  </w:style>
  <w:style w:type="paragraph" w:styleId="Header">
    <w:name w:val="header"/>
    <w:basedOn w:val="Normal"/>
    <w:link w:val="HeaderChar"/>
    <w:uiPriority w:val="99"/>
    <w:rsid w:val="00C25DD2"/>
    <w:pPr>
      <w:tabs>
        <w:tab w:val="center" w:pos="4536"/>
        <w:tab w:val="right" w:pos="9072"/>
      </w:tabs>
    </w:pPr>
    <w:rPr>
      <w:rFonts w:ascii="Verdana" w:eastAsia="Verdana" w:hAnsi="Verdana" w:cs="Verdana"/>
      <w:sz w:val="22"/>
      <w:szCs w:val="22"/>
      <w:lang w:eastAsia="en-US"/>
    </w:rPr>
  </w:style>
  <w:style w:type="character" w:customStyle="1" w:styleId="HeaderChar">
    <w:name w:val="Header Char"/>
    <w:basedOn w:val="DefaultParagraphFont"/>
    <w:link w:val="Header"/>
    <w:uiPriority w:val="99"/>
    <w:locked/>
    <w:rsid w:val="00C17B2D"/>
  </w:style>
  <w:style w:type="paragraph" w:styleId="Footer">
    <w:name w:val="footer"/>
    <w:basedOn w:val="Normal"/>
    <w:link w:val="FooterChar"/>
    <w:uiPriority w:val="99"/>
    <w:rsid w:val="0094391F"/>
    <w:pPr>
      <w:tabs>
        <w:tab w:val="right" w:pos="7371"/>
        <w:tab w:val="right" w:pos="9072"/>
      </w:tabs>
    </w:pPr>
    <w:rPr>
      <w:rFonts w:ascii="Verdana" w:eastAsia="Verdana" w:hAnsi="Verdana" w:cs="Verdana"/>
      <w:sz w:val="16"/>
      <w:szCs w:val="16"/>
      <w:lang w:val="en-GB" w:eastAsia="en-US"/>
    </w:rPr>
  </w:style>
  <w:style w:type="character" w:customStyle="1" w:styleId="FooterChar">
    <w:name w:val="Footer Char"/>
    <w:basedOn w:val="DefaultParagraphFont"/>
    <w:link w:val="Footer"/>
    <w:uiPriority w:val="99"/>
    <w:locked/>
    <w:rsid w:val="0094391F"/>
    <w:rPr>
      <w:sz w:val="16"/>
      <w:szCs w:val="16"/>
      <w:lang w:val="en-GB"/>
    </w:rPr>
  </w:style>
  <w:style w:type="paragraph" w:styleId="ListBullet">
    <w:name w:val="List Bullet"/>
    <w:basedOn w:val="Normal"/>
    <w:uiPriority w:val="99"/>
    <w:rsid w:val="001B3956"/>
    <w:pPr>
      <w:numPr>
        <w:numId w:val="3"/>
      </w:numPr>
      <w:spacing w:after="200" w:line="276" w:lineRule="auto"/>
    </w:pPr>
    <w:rPr>
      <w:rFonts w:ascii="Verdana" w:eastAsia="Verdana" w:hAnsi="Verdana" w:cs="Verdana"/>
      <w:sz w:val="22"/>
      <w:szCs w:val="22"/>
      <w:lang w:eastAsia="en-US"/>
    </w:rPr>
  </w:style>
  <w:style w:type="paragraph" w:styleId="List">
    <w:name w:val="List"/>
    <w:basedOn w:val="Normal"/>
    <w:uiPriority w:val="99"/>
    <w:semiHidden/>
    <w:rsid w:val="001B3956"/>
    <w:pPr>
      <w:spacing w:after="200" w:line="276" w:lineRule="auto"/>
      <w:ind w:left="283" w:hanging="283"/>
    </w:pPr>
    <w:rPr>
      <w:rFonts w:ascii="Verdana" w:eastAsia="Verdana" w:hAnsi="Verdana" w:cs="Verdana"/>
      <w:sz w:val="22"/>
      <w:szCs w:val="22"/>
      <w:lang w:eastAsia="en-US"/>
    </w:rPr>
  </w:style>
  <w:style w:type="character" w:styleId="PlaceholderText">
    <w:name w:val="Placeholder Text"/>
    <w:basedOn w:val="DefaultParagraphFont"/>
    <w:uiPriority w:val="99"/>
    <w:semiHidden/>
    <w:rsid w:val="003B1BE3"/>
    <w:rPr>
      <w:color w:val="808080"/>
    </w:rPr>
  </w:style>
  <w:style w:type="paragraph" w:styleId="TOCHeading">
    <w:name w:val="TOC Heading"/>
    <w:basedOn w:val="Heading1"/>
    <w:next w:val="Normal"/>
    <w:uiPriority w:val="99"/>
    <w:qFormat/>
    <w:rsid w:val="00C121E2"/>
    <w:pPr>
      <w:outlineLvl w:val="9"/>
    </w:pPr>
  </w:style>
  <w:style w:type="paragraph" w:styleId="TOC1">
    <w:name w:val="toc 1"/>
    <w:basedOn w:val="Normal"/>
    <w:next w:val="Normal"/>
    <w:autoRedefine/>
    <w:uiPriority w:val="99"/>
    <w:semiHidden/>
    <w:rsid w:val="00C121E2"/>
    <w:pPr>
      <w:tabs>
        <w:tab w:val="right" w:leader="dot" w:pos="9062"/>
      </w:tabs>
      <w:spacing w:before="120"/>
    </w:pPr>
    <w:rPr>
      <w:rFonts w:ascii="Verdana" w:eastAsia="Verdana" w:hAnsi="Verdana" w:cs="Verdana"/>
      <w:sz w:val="22"/>
      <w:szCs w:val="22"/>
      <w:lang w:eastAsia="en-US"/>
    </w:rPr>
  </w:style>
  <w:style w:type="paragraph" w:styleId="TOC2">
    <w:name w:val="toc 2"/>
    <w:basedOn w:val="Normal"/>
    <w:next w:val="Normal"/>
    <w:autoRedefine/>
    <w:uiPriority w:val="99"/>
    <w:semiHidden/>
    <w:rsid w:val="00C121E2"/>
    <w:pPr>
      <w:tabs>
        <w:tab w:val="right" w:leader="dot" w:pos="9062"/>
      </w:tabs>
      <w:spacing w:before="60"/>
    </w:pPr>
    <w:rPr>
      <w:rFonts w:ascii="Verdana" w:eastAsia="Verdana" w:hAnsi="Verdana" w:cs="Verdana"/>
      <w:noProof/>
      <w:sz w:val="20"/>
      <w:szCs w:val="20"/>
      <w:lang w:eastAsia="en-US"/>
    </w:rPr>
  </w:style>
  <w:style w:type="paragraph" w:styleId="TOC3">
    <w:name w:val="toc 3"/>
    <w:basedOn w:val="Normal"/>
    <w:next w:val="Normal"/>
    <w:autoRedefine/>
    <w:uiPriority w:val="99"/>
    <w:semiHidden/>
    <w:rsid w:val="00C121E2"/>
    <w:pPr>
      <w:tabs>
        <w:tab w:val="right" w:leader="dot" w:pos="9062"/>
      </w:tabs>
    </w:pPr>
    <w:rPr>
      <w:rFonts w:ascii="Verdana" w:eastAsia="Verdana" w:hAnsi="Verdana" w:cs="Verdana"/>
      <w:noProof/>
      <w:sz w:val="18"/>
      <w:szCs w:val="18"/>
      <w:lang w:eastAsia="en-US"/>
    </w:rPr>
  </w:style>
  <w:style w:type="character" w:styleId="Hyperlink">
    <w:name w:val="Hyperlink"/>
    <w:basedOn w:val="DefaultParagraphFont"/>
    <w:uiPriority w:val="99"/>
    <w:rsid w:val="00C121E2"/>
    <w:rPr>
      <w:color w:val="auto"/>
      <w:u w:val="single"/>
    </w:rPr>
  </w:style>
  <w:style w:type="paragraph" w:styleId="ListParagraph">
    <w:name w:val="List Paragraph"/>
    <w:basedOn w:val="Normal"/>
    <w:uiPriority w:val="99"/>
    <w:qFormat/>
    <w:rsid w:val="00EC5F81"/>
    <w:pPr>
      <w:spacing w:after="200" w:line="276" w:lineRule="auto"/>
      <w:ind w:left="720"/>
    </w:pPr>
    <w:rPr>
      <w:rFonts w:ascii="Verdana" w:eastAsia="Verdana" w:hAnsi="Verdana" w:cs="Verdana"/>
      <w:sz w:val="22"/>
      <w:szCs w:val="22"/>
      <w:lang w:eastAsia="en-US"/>
    </w:rPr>
  </w:style>
  <w:style w:type="paragraph" w:customStyle="1" w:styleId="RubrikNumr1">
    <w:name w:val="Rubrik Numr 1"/>
    <w:basedOn w:val="Heading1"/>
    <w:next w:val="Normal"/>
    <w:uiPriority w:val="99"/>
    <w:rsid w:val="000F2C97"/>
    <w:pPr>
      <w:numPr>
        <w:numId w:val="4"/>
      </w:numPr>
      <w:tabs>
        <w:tab w:val="clear" w:pos="360"/>
        <w:tab w:val="left" w:pos="851"/>
      </w:tabs>
      <w:ind w:left="0" w:firstLine="0"/>
    </w:pPr>
  </w:style>
  <w:style w:type="paragraph" w:customStyle="1" w:styleId="RubrikNumr2">
    <w:name w:val="Rubrik Numr 2"/>
    <w:basedOn w:val="Heading2"/>
    <w:next w:val="Normal"/>
    <w:uiPriority w:val="99"/>
    <w:rsid w:val="000F2C97"/>
    <w:pPr>
      <w:numPr>
        <w:ilvl w:val="1"/>
        <w:numId w:val="4"/>
      </w:numPr>
      <w:tabs>
        <w:tab w:val="clear" w:pos="360"/>
        <w:tab w:val="left" w:pos="851"/>
      </w:tabs>
      <w:ind w:left="0" w:hanging="6"/>
    </w:pPr>
  </w:style>
  <w:style w:type="paragraph" w:customStyle="1" w:styleId="RubrikNumr3">
    <w:name w:val="Rubrik Numr 3"/>
    <w:basedOn w:val="Heading3"/>
    <w:uiPriority w:val="99"/>
    <w:rsid w:val="000F2C97"/>
    <w:pPr>
      <w:numPr>
        <w:ilvl w:val="2"/>
        <w:numId w:val="4"/>
      </w:numPr>
      <w:tabs>
        <w:tab w:val="clear" w:pos="360"/>
        <w:tab w:val="left" w:pos="851"/>
      </w:tabs>
      <w:ind w:left="0" w:firstLine="0"/>
    </w:pPr>
  </w:style>
  <w:style w:type="paragraph" w:styleId="ListNumber">
    <w:name w:val="List Number"/>
    <w:basedOn w:val="Normal"/>
    <w:uiPriority w:val="99"/>
    <w:rsid w:val="00E61CF9"/>
    <w:pPr>
      <w:numPr>
        <w:numId w:val="7"/>
      </w:numPr>
      <w:tabs>
        <w:tab w:val="num" w:pos="360"/>
      </w:tabs>
      <w:spacing w:after="200" w:line="276" w:lineRule="auto"/>
    </w:pPr>
    <w:rPr>
      <w:rFonts w:ascii="Verdana" w:eastAsia="Verdana" w:hAnsi="Verdana" w:cs="Verdana"/>
      <w:sz w:val="22"/>
      <w:szCs w:val="22"/>
      <w:lang w:eastAsia="en-US"/>
    </w:rPr>
  </w:style>
  <w:style w:type="paragraph" w:styleId="Title">
    <w:name w:val="Title"/>
    <w:basedOn w:val="Normal"/>
    <w:next w:val="Normal"/>
    <w:link w:val="TitleChar"/>
    <w:uiPriority w:val="99"/>
    <w:qFormat/>
    <w:rsid w:val="00AE4D68"/>
    <w:pPr>
      <w:spacing w:after="300"/>
    </w:pPr>
    <w:rPr>
      <w:rFonts w:ascii="Verdana" w:hAnsi="Verdana" w:cs="Verdana"/>
      <w:color w:val="000088"/>
      <w:spacing w:val="5"/>
      <w:kern w:val="28"/>
      <w:sz w:val="52"/>
      <w:szCs w:val="52"/>
      <w:lang w:eastAsia="en-US"/>
    </w:rPr>
  </w:style>
  <w:style w:type="character" w:customStyle="1" w:styleId="TitleChar">
    <w:name w:val="Title Char"/>
    <w:basedOn w:val="DefaultParagraphFont"/>
    <w:link w:val="Title"/>
    <w:uiPriority w:val="99"/>
    <w:locked/>
    <w:rsid w:val="00AE4D68"/>
    <w:rPr>
      <w:rFonts w:ascii="Verdana" w:hAnsi="Verdana" w:cs="Verdana"/>
      <w:color w:val="000088"/>
      <w:spacing w:val="5"/>
      <w:kern w:val="28"/>
      <w:sz w:val="52"/>
      <w:szCs w:val="52"/>
    </w:rPr>
  </w:style>
  <w:style w:type="table" w:styleId="TableGrid">
    <w:name w:val="Table Grid"/>
    <w:basedOn w:val="TableNormal"/>
    <w:uiPriority w:val="99"/>
    <w:rsid w:val="00C17B2D"/>
    <w:rPr>
      <w:rFonts w:cs="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F2FAF"/>
    <w:pPr>
      <w:widowControl w:val="0"/>
      <w:autoSpaceDE w:val="0"/>
      <w:autoSpaceDN w:val="0"/>
      <w:adjustRightInd w:val="0"/>
    </w:pPr>
    <w:rPr>
      <w:rFonts w:ascii="Arial" w:eastAsia="Times New Roman" w:hAnsi="Arial" w:cs="Arial"/>
      <w:color w:val="000000"/>
      <w:sz w:val="24"/>
      <w:szCs w:val="24"/>
    </w:rPr>
  </w:style>
  <w:style w:type="paragraph" w:customStyle="1" w:styleId="Pa0">
    <w:name w:val="Pa0"/>
    <w:basedOn w:val="Default"/>
    <w:next w:val="Default"/>
    <w:uiPriority w:val="99"/>
    <w:rsid w:val="002F2FAF"/>
    <w:pPr>
      <w:widowControl/>
      <w:spacing w:line="241" w:lineRule="atLeast"/>
    </w:pPr>
    <w:rPr>
      <w:rFonts w:ascii="Frutiger 45 Light" w:hAnsi="Frutiger 45 Light" w:cs="Frutiger 45 Light"/>
      <w:color w:val="auto"/>
    </w:rPr>
  </w:style>
  <w:style w:type="character" w:customStyle="1" w:styleId="A1">
    <w:name w:val="A1"/>
    <w:uiPriority w:val="99"/>
    <w:rsid w:val="002F2FAF"/>
    <w:rPr>
      <w:color w:val="221E1F"/>
      <w:sz w:val="22"/>
      <w:szCs w:val="22"/>
    </w:rPr>
  </w:style>
  <w:style w:type="character" w:styleId="CommentReference">
    <w:name w:val="annotation reference"/>
    <w:basedOn w:val="DefaultParagraphFont"/>
    <w:uiPriority w:val="99"/>
    <w:semiHidden/>
    <w:rsid w:val="00CA3EB4"/>
    <w:rPr>
      <w:sz w:val="16"/>
      <w:szCs w:val="16"/>
    </w:rPr>
  </w:style>
  <w:style w:type="paragraph" w:styleId="CommentText">
    <w:name w:val="annotation text"/>
    <w:basedOn w:val="Normal"/>
    <w:link w:val="CommentTextChar"/>
    <w:uiPriority w:val="99"/>
    <w:semiHidden/>
    <w:rsid w:val="00CA3EB4"/>
    <w:rPr>
      <w:sz w:val="20"/>
      <w:szCs w:val="20"/>
    </w:rPr>
  </w:style>
  <w:style w:type="character" w:customStyle="1" w:styleId="CommentTextChar">
    <w:name w:val="Comment Text Char"/>
    <w:basedOn w:val="DefaultParagraphFont"/>
    <w:link w:val="CommentText"/>
    <w:uiPriority w:val="99"/>
    <w:semiHidden/>
    <w:locked/>
    <w:rsid w:val="00CA3EB4"/>
    <w:rPr>
      <w:rFonts w:ascii="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rsid w:val="00CA3EB4"/>
    <w:rPr>
      <w:b/>
      <w:bCs/>
    </w:rPr>
  </w:style>
  <w:style w:type="character" w:customStyle="1" w:styleId="CommentSubjectChar">
    <w:name w:val="Comment Subject Char"/>
    <w:basedOn w:val="CommentTextChar"/>
    <w:link w:val="CommentSubject"/>
    <w:uiPriority w:val="99"/>
    <w:semiHidden/>
    <w:locked/>
    <w:rsid w:val="00CA3EB4"/>
    <w:rPr>
      <w:b/>
      <w:bCs/>
    </w:rPr>
  </w:style>
  <w:style w:type="paragraph" w:styleId="Revision">
    <w:name w:val="Revision"/>
    <w:hidden/>
    <w:uiPriority w:val="99"/>
    <w:semiHidden/>
    <w:rsid w:val="00CA3EB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s.rudberg@chemrec.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jonsson@chemrec.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rec.se" TargetMode="External"/><Relationship Id="rId5" Type="http://schemas.openxmlformats.org/officeDocument/2006/relationships/footnotes" Target="footnotes.xml"/><Relationship Id="rId10" Type="http://schemas.openxmlformats.org/officeDocument/2006/relationships/hyperlink" Target="http://www.domsjoe.com" TargetMode="External"/><Relationship Id="rId4" Type="http://schemas.openxmlformats.org/officeDocument/2006/relationships/webSettings" Target="webSettings.xml"/><Relationship Id="rId9" Type="http://schemas.openxmlformats.org/officeDocument/2006/relationships/hyperlink" Target="http://www.chemrec.se/Chemrec-pictur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680</Words>
  <Characters>4387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Patrik Löwnertz</dc:creator>
  <cp:keywords/>
  <dc:description/>
  <cp:lastModifiedBy> </cp:lastModifiedBy>
  <cp:revision>4</cp:revision>
  <cp:lastPrinted>2011-01-26T14:24:00Z</cp:lastPrinted>
  <dcterms:created xsi:type="dcterms:W3CDTF">2011-01-26T16:04:00Z</dcterms:created>
  <dcterms:modified xsi:type="dcterms:W3CDTF">2011-01-26T16:12:00Z</dcterms:modified>
</cp:coreProperties>
</file>