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29" w:rsidRDefault="00B35729">
      <w:r>
        <w:t>Phoenix Contact at PCB Design and Manufacture Live 2018</w:t>
      </w:r>
    </w:p>
    <w:p w:rsidR="00E13B54" w:rsidRDefault="004450F1">
      <w:r>
        <w:t xml:space="preserve">At this year’s </w:t>
      </w:r>
      <w:r w:rsidR="003A5BDB">
        <w:t>PCB</w:t>
      </w:r>
      <w:r>
        <w:t xml:space="preserve"> Design &amp; Manufacturing Live on the 10</w:t>
      </w:r>
      <w:r w:rsidRPr="004450F1">
        <w:rPr>
          <w:vertAlign w:val="superscript"/>
        </w:rPr>
        <w:t>th</w:t>
      </w:r>
      <w:r>
        <w:t xml:space="preserve"> of May at the National Motorcycle Museum, Phoenix Contact will be showcasing the very latest </w:t>
      </w:r>
      <w:r w:rsidR="00135089">
        <w:t xml:space="preserve">in </w:t>
      </w:r>
      <w:r>
        <w:t xml:space="preserve">device connection </w:t>
      </w:r>
      <w:r w:rsidR="00135089">
        <w:t>technology</w:t>
      </w:r>
      <w:r>
        <w:t>.</w:t>
      </w:r>
    </w:p>
    <w:p w:rsidR="00B21B20" w:rsidRDefault="004450F1">
      <w:r>
        <w:t xml:space="preserve">This year’s highlights included the new TDPT TWIN design terminal blocks offering </w:t>
      </w:r>
      <w:r w:rsidR="00D72855">
        <w:t>either push-in or screw connection in an identical package and suitable for currents up to 76 amps.</w:t>
      </w:r>
      <w:r w:rsidR="003A5BDB">
        <w:t xml:space="preserve"> The TWIN concept allows our customers to offer a choice of connection technology without changes to the PCB or enclosure. </w:t>
      </w:r>
    </w:p>
    <w:p w:rsidR="00B21B20" w:rsidRDefault="008A0E5D" w:rsidP="00B21B20">
      <w:r>
        <w:t xml:space="preserve">The new LPC/LPCH tool-free level operated plug-in connector offers time saving connection technology and combined connectivity for both power and signal. </w:t>
      </w:r>
      <w:r w:rsidR="003A5BDB">
        <w:t xml:space="preserve">The distinct level position </w:t>
      </w:r>
      <w:r w:rsidR="001441BB">
        <w:t>provides</w:t>
      </w:r>
      <w:r w:rsidR="003A5BDB">
        <w:t xml:space="preserve"> reliable feedback </w:t>
      </w:r>
      <w:r w:rsidR="001441BB">
        <w:t xml:space="preserve">as to the open or closed state of the </w:t>
      </w:r>
      <w:r w:rsidR="00135089">
        <w:t>connection</w:t>
      </w:r>
      <w:r w:rsidR="001441BB">
        <w:t xml:space="preserve">, and defined contact force for long term stability.  </w:t>
      </w:r>
    </w:p>
    <w:p w:rsidR="00B21B20" w:rsidRDefault="008A0E5D">
      <w:r>
        <w:t xml:space="preserve">In 2018 we have also expanded our electronics enclosures range with the all new ICS Industrial Case System offering a modular DIN rail solution </w:t>
      </w:r>
      <w:r w:rsidR="00135089">
        <w:t>that</w:t>
      </w:r>
      <w:r>
        <w:t xml:space="preserve"> </w:t>
      </w:r>
      <w:r w:rsidR="00135089">
        <w:t>simplifies</w:t>
      </w:r>
      <w:r>
        <w:t xml:space="preserve"> the integration of different connector technologies.</w:t>
      </w:r>
      <w:r w:rsidR="00072868">
        <w:t xml:space="preserve"> Two PCB’s can be accommodated in one ICS enclosure allowing for maximum functionality in the smallest possible footprint in the control cabinet. </w:t>
      </w:r>
      <w:r>
        <w:t xml:space="preserve"> </w:t>
      </w:r>
      <w:bookmarkStart w:id="0" w:name="_GoBack"/>
      <w:bookmarkEnd w:id="0"/>
    </w:p>
    <w:p w:rsidR="00077FEB" w:rsidRDefault="00B21B20">
      <w:r>
        <w:t xml:space="preserve">For more information on our complete portfolio of device connectors and electronics enclosures, please come and visit us at PCB Design &amp; Manufacturing where we will be happy to discuss you requirements. </w:t>
      </w:r>
    </w:p>
    <w:p w:rsidR="00B21B20" w:rsidRDefault="00B21B20"/>
    <w:sectPr w:rsidR="00B21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F1"/>
    <w:rsid w:val="00072868"/>
    <w:rsid w:val="00077FEB"/>
    <w:rsid w:val="00135089"/>
    <w:rsid w:val="001441BB"/>
    <w:rsid w:val="002151BD"/>
    <w:rsid w:val="00374822"/>
    <w:rsid w:val="003A5BDB"/>
    <w:rsid w:val="004450F1"/>
    <w:rsid w:val="006D4A27"/>
    <w:rsid w:val="008A0E5D"/>
    <w:rsid w:val="00B21B20"/>
    <w:rsid w:val="00B35729"/>
    <w:rsid w:val="00D72855"/>
    <w:rsid w:val="00E1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Nicol</dc:creator>
  <cp:lastModifiedBy>Ashleigh Camp</cp:lastModifiedBy>
  <cp:revision>3</cp:revision>
  <dcterms:created xsi:type="dcterms:W3CDTF">2018-05-02T14:48:00Z</dcterms:created>
  <dcterms:modified xsi:type="dcterms:W3CDTF">2018-05-02T14:49:00Z</dcterms:modified>
</cp:coreProperties>
</file>