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96" w:rsidRDefault="00B67596" w:rsidP="005B0109">
      <w:pPr>
        <w:pStyle w:val="NoSpacing"/>
        <w:rPr>
          <w:rFonts w:ascii="Palatino Linotype" w:hAnsi="Palatino Linotype"/>
          <w:b/>
        </w:rPr>
      </w:pPr>
    </w:p>
    <w:p w:rsidR="005B0109" w:rsidRPr="000476A9" w:rsidRDefault="005B0109" w:rsidP="005B0109">
      <w:pPr>
        <w:pStyle w:val="NoSpacing"/>
        <w:rPr>
          <w:rFonts w:ascii="Palatino Linotype" w:hAnsi="Palatino Linotype"/>
          <w:b/>
        </w:rPr>
      </w:pPr>
      <w:r w:rsidRPr="000476A9">
        <w:rPr>
          <w:rFonts w:ascii="Palatino Linotype" w:hAnsi="Palatino Linotype"/>
          <w:b/>
        </w:rPr>
        <w:t>Issued on behalf of Stena Line</w:t>
      </w:r>
    </w:p>
    <w:p w:rsidR="005B0109" w:rsidRPr="00E220CF" w:rsidRDefault="00E220CF" w:rsidP="005B0109">
      <w:pPr>
        <w:pStyle w:val="NoSpacing"/>
        <w:rPr>
          <w:rFonts w:ascii="Palatino Linotype" w:hAnsi="Palatino Linotype"/>
          <w:b/>
        </w:rPr>
      </w:pPr>
      <w:r w:rsidRPr="00E220CF">
        <w:rPr>
          <w:rFonts w:ascii="Palatino Linotype" w:hAnsi="Palatino Linotype"/>
          <w:b/>
        </w:rPr>
        <w:t>14 January, 2016</w:t>
      </w:r>
    </w:p>
    <w:p w:rsidR="005B0109" w:rsidRPr="000476A9" w:rsidRDefault="005B0109" w:rsidP="005B0109">
      <w:pPr>
        <w:pStyle w:val="SLBODYCOPY"/>
        <w:rPr>
          <w:rFonts w:ascii="Palatino Linotype" w:hAnsi="Palatino Linotype"/>
          <w:b/>
          <w:sz w:val="24"/>
        </w:rPr>
      </w:pPr>
    </w:p>
    <w:p w:rsidR="005B0109" w:rsidRPr="00B67596" w:rsidRDefault="005B0109" w:rsidP="00E220CF">
      <w:pPr>
        <w:pStyle w:val="SLBODYCOPY"/>
        <w:jc w:val="center"/>
        <w:rPr>
          <w:rFonts w:ascii="Palatino Linotype" w:hAnsi="Palatino Linotype"/>
          <w:b/>
          <w:sz w:val="32"/>
          <w:szCs w:val="32"/>
        </w:rPr>
      </w:pPr>
      <w:r w:rsidRPr="00B67596">
        <w:rPr>
          <w:rFonts w:ascii="Palatino Linotype" w:hAnsi="Palatino Linotype"/>
          <w:b/>
          <w:sz w:val="32"/>
          <w:szCs w:val="32"/>
        </w:rPr>
        <w:t xml:space="preserve">Harland </w:t>
      </w:r>
      <w:bookmarkStart w:id="0" w:name="_GoBack"/>
      <w:bookmarkEnd w:id="0"/>
      <w:r w:rsidR="00E32F39">
        <w:rPr>
          <w:rFonts w:ascii="Palatino Linotype" w:hAnsi="Palatino Linotype"/>
          <w:b/>
          <w:sz w:val="32"/>
          <w:szCs w:val="32"/>
        </w:rPr>
        <w:t>and</w:t>
      </w:r>
      <w:r w:rsidRPr="00B67596">
        <w:rPr>
          <w:rFonts w:ascii="Palatino Linotype" w:hAnsi="Palatino Linotype"/>
          <w:b/>
          <w:sz w:val="32"/>
          <w:szCs w:val="32"/>
        </w:rPr>
        <w:t xml:space="preserve"> Wolff</w:t>
      </w:r>
      <w:r w:rsidR="00945F7B" w:rsidRPr="00B67596">
        <w:rPr>
          <w:rFonts w:ascii="Palatino Linotype" w:hAnsi="Palatino Linotype"/>
          <w:b/>
          <w:sz w:val="32"/>
          <w:szCs w:val="32"/>
        </w:rPr>
        <w:t xml:space="preserve"> </w:t>
      </w:r>
      <w:r w:rsidR="0039326B" w:rsidRPr="00B67596">
        <w:rPr>
          <w:rFonts w:ascii="Palatino Linotype" w:hAnsi="Palatino Linotype"/>
          <w:b/>
          <w:sz w:val="32"/>
          <w:szCs w:val="32"/>
        </w:rPr>
        <w:t>Secures £</w:t>
      </w:r>
      <w:r w:rsidR="00132AF0">
        <w:rPr>
          <w:rFonts w:ascii="Palatino Linotype" w:hAnsi="Palatino Linotype"/>
          <w:b/>
          <w:sz w:val="32"/>
          <w:szCs w:val="32"/>
        </w:rPr>
        <w:t>4</w:t>
      </w:r>
      <w:r w:rsidR="0039326B" w:rsidRPr="00B67596">
        <w:rPr>
          <w:rFonts w:ascii="Palatino Linotype" w:hAnsi="Palatino Linotype"/>
          <w:b/>
          <w:sz w:val="32"/>
          <w:szCs w:val="32"/>
        </w:rPr>
        <w:t>m Stena Line Contract</w:t>
      </w:r>
    </w:p>
    <w:p w:rsidR="005B0109" w:rsidRDefault="005B0109" w:rsidP="00E220CF">
      <w:pPr>
        <w:jc w:val="both"/>
        <w:rPr>
          <w:rFonts w:ascii="Palatino Linotype" w:hAnsi="Palatino Linotype"/>
        </w:rPr>
      </w:pPr>
    </w:p>
    <w:p w:rsidR="005B0109" w:rsidRPr="002B3ED2" w:rsidRDefault="005B0109" w:rsidP="00E220CF">
      <w:pPr>
        <w:jc w:val="both"/>
        <w:rPr>
          <w:rFonts w:ascii="Palatino Linotype" w:hAnsi="Palatino Linotype"/>
          <w:sz w:val="22"/>
          <w:szCs w:val="22"/>
        </w:rPr>
      </w:pPr>
      <w:r w:rsidRPr="002B3ED2">
        <w:rPr>
          <w:rFonts w:ascii="Palatino Linotype" w:hAnsi="Palatino Linotype"/>
          <w:sz w:val="22"/>
          <w:szCs w:val="22"/>
        </w:rPr>
        <w:t>Stena Line has continued its tradition of supporting the local maritime industry by placing a £</w:t>
      </w:r>
      <w:r w:rsidR="00C94995">
        <w:rPr>
          <w:rFonts w:ascii="Palatino Linotype" w:hAnsi="Palatino Linotype"/>
          <w:sz w:val="22"/>
          <w:szCs w:val="22"/>
        </w:rPr>
        <w:t>4.4</w:t>
      </w:r>
      <w:r w:rsidRPr="002B3ED2">
        <w:rPr>
          <w:rFonts w:ascii="Palatino Linotype" w:hAnsi="Palatino Linotype"/>
          <w:sz w:val="22"/>
          <w:szCs w:val="22"/>
        </w:rPr>
        <w:t xml:space="preserve">m contract with Harland </w:t>
      </w:r>
      <w:r w:rsidR="00E32F39">
        <w:rPr>
          <w:rFonts w:ascii="Palatino Linotype" w:hAnsi="Palatino Linotype"/>
          <w:sz w:val="22"/>
          <w:szCs w:val="22"/>
        </w:rPr>
        <w:t>and</w:t>
      </w:r>
      <w:r w:rsidRPr="002B3ED2">
        <w:rPr>
          <w:rFonts w:ascii="Palatino Linotype" w:hAnsi="Palatino Linotype"/>
          <w:sz w:val="22"/>
          <w:szCs w:val="22"/>
        </w:rPr>
        <w:t xml:space="preserve"> Wolff for the refit</w:t>
      </w:r>
      <w:r w:rsidR="0098562E">
        <w:rPr>
          <w:rFonts w:ascii="Palatino Linotype" w:hAnsi="Palatino Linotype"/>
          <w:sz w:val="22"/>
          <w:szCs w:val="22"/>
        </w:rPr>
        <w:t xml:space="preserve"> </w:t>
      </w:r>
      <w:r w:rsidRPr="002B3ED2">
        <w:rPr>
          <w:rFonts w:ascii="Palatino Linotype" w:hAnsi="Palatino Linotype"/>
          <w:sz w:val="22"/>
          <w:szCs w:val="22"/>
        </w:rPr>
        <w:t>of its Irish Sea ferry fleet.</w:t>
      </w:r>
    </w:p>
    <w:p w:rsidR="005B0109" w:rsidRPr="002B3ED2" w:rsidRDefault="005B0109" w:rsidP="00E220CF">
      <w:pPr>
        <w:jc w:val="both"/>
        <w:rPr>
          <w:rFonts w:ascii="Palatino Linotype" w:hAnsi="Palatino Linotype"/>
          <w:sz w:val="22"/>
          <w:szCs w:val="22"/>
        </w:rPr>
      </w:pPr>
    </w:p>
    <w:p w:rsidR="002B3ED2" w:rsidRDefault="005B0109" w:rsidP="00E220CF">
      <w:pPr>
        <w:jc w:val="both"/>
        <w:rPr>
          <w:rFonts w:ascii="Palatino Linotype" w:hAnsi="Palatino Linotype"/>
          <w:sz w:val="22"/>
          <w:szCs w:val="22"/>
        </w:rPr>
      </w:pPr>
      <w:r w:rsidRPr="002B3ED2">
        <w:rPr>
          <w:rFonts w:ascii="Palatino Linotype" w:hAnsi="Palatino Linotype"/>
          <w:sz w:val="22"/>
          <w:szCs w:val="22"/>
        </w:rPr>
        <w:t xml:space="preserve">Over the next two months, </w:t>
      </w:r>
      <w:r w:rsidR="00945F7B" w:rsidRPr="002B3ED2">
        <w:rPr>
          <w:rFonts w:ascii="Palatino Linotype" w:hAnsi="Palatino Linotype"/>
          <w:sz w:val="22"/>
          <w:szCs w:val="22"/>
        </w:rPr>
        <w:t>s</w:t>
      </w:r>
      <w:r w:rsidR="00965EB4">
        <w:rPr>
          <w:rFonts w:ascii="Palatino Linotype" w:hAnsi="Palatino Linotype"/>
          <w:sz w:val="22"/>
          <w:szCs w:val="22"/>
        </w:rPr>
        <w:t xml:space="preserve">even </w:t>
      </w:r>
      <w:r w:rsidR="00945F7B" w:rsidRPr="002B3ED2">
        <w:rPr>
          <w:rFonts w:ascii="Palatino Linotype" w:hAnsi="Palatino Linotype"/>
          <w:sz w:val="22"/>
          <w:szCs w:val="22"/>
        </w:rPr>
        <w:t>S</w:t>
      </w:r>
      <w:r w:rsidRPr="002B3ED2">
        <w:rPr>
          <w:rFonts w:ascii="Palatino Linotype" w:hAnsi="Palatino Linotype"/>
          <w:sz w:val="22"/>
          <w:szCs w:val="22"/>
        </w:rPr>
        <w:t xml:space="preserve">tena Line vessels will visit the shipyard on a carefully </w:t>
      </w:r>
      <w:r w:rsidR="00945F7B" w:rsidRPr="002B3ED2">
        <w:rPr>
          <w:rFonts w:ascii="Palatino Linotype" w:hAnsi="Palatino Linotype"/>
          <w:sz w:val="22"/>
          <w:szCs w:val="22"/>
        </w:rPr>
        <w:t>sequenced timetable to facilitate a range of specialist works including annual inspections, passenger facility upgrade work a</w:t>
      </w:r>
      <w:r w:rsidR="00D10217" w:rsidRPr="002B3ED2">
        <w:rPr>
          <w:rFonts w:ascii="Palatino Linotype" w:hAnsi="Palatino Linotype"/>
          <w:sz w:val="22"/>
          <w:szCs w:val="22"/>
        </w:rPr>
        <w:t>s well as ongoi</w:t>
      </w:r>
      <w:r w:rsidR="002B3ED2">
        <w:rPr>
          <w:rFonts w:ascii="Palatino Linotype" w:hAnsi="Palatino Linotype"/>
          <w:sz w:val="22"/>
          <w:szCs w:val="22"/>
        </w:rPr>
        <w:t xml:space="preserve">ng </w:t>
      </w:r>
      <w:r w:rsidR="00E2487D">
        <w:rPr>
          <w:rFonts w:ascii="Palatino Linotype" w:hAnsi="Palatino Linotype"/>
          <w:sz w:val="22"/>
          <w:szCs w:val="22"/>
        </w:rPr>
        <w:t xml:space="preserve">technical </w:t>
      </w:r>
      <w:r w:rsidR="00D10217" w:rsidRPr="002B3ED2">
        <w:rPr>
          <w:rFonts w:ascii="Palatino Linotype" w:hAnsi="Palatino Linotype"/>
          <w:sz w:val="22"/>
          <w:szCs w:val="22"/>
        </w:rPr>
        <w:t xml:space="preserve">enhancements. </w:t>
      </w:r>
      <w:r w:rsidR="00945F7B" w:rsidRPr="002B3ED2">
        <w:rPr>
          <w:rFonts w:ascii="Palatino Linotype" w:hAnsi="Palatino Linotype"/>
          <w:sz w:val="22"/>
          <w:szCs w:val="22"/>
        </w:rPr>
        <w:t xml:space="preserve"> </w:t>
      </w:r>
    </w:p>
    <w:p w:rsidR="002B3ED2" w:rsidRDefault="002B3ED2" w:rsidP="00E220CF">
      <w:pPr>
        <w:jc w:val="both"/>
        <w:rPr>
          <w:rFonts w:ascii="Palatino Linotype" w:hAnsi="Palatino Linotype"/>
          <w:sz w:val="22"/>
          <w:szCs w:val="22"/>
        </w:rPr>
      </w:pPr>
    </w:p>
    <w:p w:rsidR="00877FE0" w:rsidRPr="002B3ED2" w:rsidRDefault="00877FE0" w:rsidP="00E220CF">
      <w:pPr>
        <w:jc w:val="both"/>
        <w:rPr>
          <w:sz w:val="22"/>
          <w:szCs w:val="22"/>
        </w:rPr>
      </w:pPr>
      <w:r w:rsidRPr="002B3ED2">
        <w:rPr>
          <w:rFonts w:ascii="Palatino Linotype" w:hAnsi="Palatino Linotype"/>
          <w:sz w:val="22"/>
          <w:szCs w:val="22"/>
        </w:rPr>
        <w:t>Stena Line recently celebrated 20 years of its operations in Belfast</w:t>
      </w:r>
      <w:r w:rsidR="0098562E">
        <w:rPr>
          <w:rFonts w:ascii="Palatino Linotype" w:hAnsi="Palatino Linotype"/>
          <w:sz w:val="22"/>
          <w:szCs w:val="22"/>
        </w:rPr>
        <w:t xml:space="preserve">.  </w:t>
      </w:r>
      <w:r w:rsidR="00B34FA1" w:rsidRPr="002B3ED2">
        <w:rPr>
          <w:rFonts w:ascii="Palatino Linotype" w:hAnsi="Palatino Linotype"/>
          <w:sz w:val="22"/>
          <w:szCs w:val="22"/>
        </w:rPr>
        <w:t xml:space="preserve">In 2015, Stena Line </w:t>
      </w:r>
      <w:r w:rsidRPr="002B3ED2">
        <w:rPr>
          <w:sz w:val="22"/>
          <w:szCs w:val="22"/>
        </w:rPr>
        <w:t>transport</w:t>
      </w:r>
      <w:r w:rsidR="00B34FA1" w:rsidRPr="002B3ED2">
        <w:rPr>
          <w:sz w:val="22"/>
          <w:szCs w:val="22"/>
        </w:rPr>
        <w:t>ed</w:t>
      </w:r>
      <w:r w:rsidRPr="002B3ED2">
        <w:rPr>
          <w:sz w:val="22"/>
          <w:szCs w:val="22"/>
        </w:rPr>
        <w:t xml:space="preserve"> 1.4 million passengers, 318 000 cars and almost  500 000 freight units on its Belfast services to Cairnryan, Liverpool and Heysham</w:t>
      </w:r>
      <w:r w:rsidR="0098562E">
        <w:rPr>
          <w:sz w:val="22"/>
          <w:szCs w:val="22"/>
        </w:rPr>
        <w:t xml:space="preserve">, </w:t>
      </w:r>
      <w:r w:rsidR="00B34FA1" w:rsidRPr="002B3ED2">
        <w:rPr>
          <w:sz w:val="22"/>
          <w:szCs w:val="22"/>
        </w:rPr>
        <w:t>employing 900 staff.</w:t>
      </w:r>
    </w:p>
    <w:p w:rsidR="00877FE0" w:rsidRPr="002B3ED2" w:rsidRDefault="00877FE0" w:rsidP="00E220CF">
      <w:pPr>
        <w:jc w:val="both"/>
        <w:rPr>
          <w:rFonts w:ascii="Palatino Linotype" w:hAnsi="Palatino Linotype"/>
          <w:sz w:val="22"/>
          <w:szCs w:val="22"/>
        </w:rPr>
      </w:pPr>
    </w:p>
    <w:p w:rsidR="00877FE0" w:rsidRPr="002B3ED2" w:rsidRDefault="00B34FA1" w:rsidP="00E220CF">
      <w:pPr>
        <w:jc w:val="both"/>
        <w:rPr>
          <w:rFonts w:ascii="Palatino Linotype" w:hAnsi="Palatino Linotype"/>
          <w:sz w:val="22"/>
          <w:szCs w:val="22"/>
        </w:rPr>
      </w:pPr>
      <w:r w:rsidRPr="002B3ED2">
        <w:rPr>
          <w:rFonts w:ascii="Palatino Linotype" w:hAnsi="Palatino Linotype"/>
          <w:sz w:val="22"/>
          <w:szCs w:val="22"/>
        </w:rPr>
        <w:t xml:space="preserve">Paul Grant, Stena Line’s Route Manager </w:t>
      </w:r>
      <w:r w:rsidR="0098562E">
        <w:rPr>
          <w:rFonts w:ascii="Palatino Linotype" w:hAnsi="Palatino Linotype"/>
          <w:sz w:val="22"/>
          <w:szCs w:val="22"/>
        </w:rPr>
        <w:t>said</w:t>
      </w:r>
      <w:r w:rsidRPr="002B3ED2">
        <w:rPr>
          <w:rFonts w:ascii="Palatino Linotype" w:hAnsi="Palatino Linotype"/>
          <w:sz w:val="22"/>
          <w:szCs w:val="22"/>
        </w:rPr>
        <w:t xml:space="preserve">: ”Our refits are very important </w:t>
      </w:r>
      <w:r w:rsidR="0098562E">
        <w:rPr>
          <w:rFonts w:ascii="Palatino Linotype" w:hAnsi="Palatino Linotype"/>
          <w:sz w:val="22"/>
          <w:szCs w:val="22"/>
        </w:rPr>
        <w:t xml:space="preserve">to </w:t>
      </w:r>
      <w:r w:rsidRPr="002B3ED2">
        <w:rPr>
          <w:rFonts w:ascii="Palatino Linotype" w:hAnsi="Palatino Linotype"/>
          <w:sz w:val="22"/>
          <w:szCs w:val="22"/>
        </w:rPr>
        <w:t>ensure the smooth and safe running of our expanding fleet of ships.  The decision to place the majo</w:t>
      </w:r>
      <w:r w:rsidR="00E2487D">
        <w:rPr>
          <w:rFonts w:ascii="Palatino Linotype" w:hAnsi="Palatino Linotype"/>
          <w:sz w:val="22"/>
          <w:szCs w:val="22"/>
        </w:rPr>
        <w:t xml:space="preserve">rity </w:t>
      </w:r>
      <w:r w:rsidRPr="002B3ED2">
        <w:rPr>
          <w:rFonts w:ascii="Palatino Linotype" w:hAnsi="Palatino Linotype"/>
          <w:sz w:val="22"/>
          <w:szCs w:val="22"/>
        </w:rPr>
        <w:t xml:space="preserve">of our refit contract </w:t>
      </w:r>
      <w:r w:rsidR="00EC5F9D">
        <w:rPr>
          <w:rFonts w:ascii="Palatino Linotype" w:hAnsi="Palatino Linotype"/>
          <w:sz w:val="22"/>
          <w:szCs w:val="22"/>
        </w:rPr>
        <w:t xml:space="preserve">work </w:t>
      </w:r>
      <w:r w:rsidRPr="002B3ED2">
        <w:rPr>
          <w:rFonts w:ascii="Palatino Linotype" w:hAnsi="Palatino Linotype"/>
          <w:sz w:val="22"/>
          <w:szCs w:val="22"/>
        </w:rPr>
        <w:t xml:space="preserve">with Harland and Wolff </w:t>
      </w:r>
      <w:r w:rsidR="0098562E">
        <w:rPr>
          <w:rFonts w:ascii="Palatino Linotype" w:hAnsi="Palatino Linotype"/>
          <w:sz w:val="22"/>
          <w:szCs w:val="22"/>
        </w:rPr>
        <w:t xml:space="preserve">allows us to </w:t>
      </w:r>
      <w:r w:rsidRPr="002B3ED2">
        <w:rPr>
          <w:rFonts w:ascii="Palatino Linotype" w:hAnsi="Palatino Linotype"/>
          <w:sz w:val="22"/>
          <w:szCs w:val="22"/>
        </w:rPr>
        <w:t xml:space="preserve">play our part in helping to support </w:t>
      </w:r>
      <w:r w:rsidR="0098562E">
        <w:rPr>
          <w:rFonts w:ascii="Palatino Linotype" w:hAnsi="Palatino Linotype"/>
          <w:sz w:val="22"/>
          <w:szCs w:val="22"/>
        </w:rPr>
        <w:t>local business</w:t>
      </w:r>
      <w:r w:rsidRPr="002B3ED2">
        <w:rPr>
          <w:rFonts w:ascii="Palatino Linotype" w:hAnsi="Palatino Linotype"/>
          <w:sz w:val="22"/>
          <w:szCs w:val="22"/>
        </w:rPr>
        <w:t>.</w:t>
      </w:r>
      <w:r w:rsidR="00C833B5">
        <w:rPr>
          <w:rFonts w:ascii="Palatino Linotype" w:hAnsi="Palatino Linotype"/>
          <w:sz w:val="22"/>
          <w:szCs w:val="22"/>
        </w:rPr>
        <w:t>”</w:t>
      </w:r>
      <w:r w:rsidRPr="002B3ED2">
        <w:rPr>
          <w:rFonts w:ascii="Palatino Linotype" w:hAnsi="Palatino Linotype"/>
          <w:sz w:val="22"/>
          <w:szCs w:val="22"/>
        </w:rPr>
        <w:t xml:space="preserve"> </w:t>
      </w:r>
    </w:p>
    <w:p w:rsidR="005B0109" w:rsidRPr="002B3ED2" w:rsidRDefault="00877FE0" w:rsidP="00E220CF">
      <w:pPr>
        <w:jc w:val="both"/>
        <w:rPr>
          <w:rFonts w:ascii="Palatino Linotype" w:hAnsi="Palatino Linotype"/>
          <w:sz w:val="22"/>
          <w:szCs w:val="22"/>
        </w:rPr>
      </w:pPr>
      <w:r w:rsidRPr="002B3ED2">
        <w:rPr>
          <w:rFonts w:ascii="Palatino Linotype" w:hAnsi="Palatino Linotype"/>
          <w:sz w:val="22"/>
          <w:szCs w:val="22"/>
        </w:rPr>
        <w:t xml:space="preserve"> </w:t>
      </w:r>
    </w:p>
    <w:p w:rsidR="005B0109" w:rsidRPr="002B3ED2" w:rsidRDefault="002432E8" w:rsidP="00E220CF">
      <w:pPr>
        <w:jc w:val="both"/>
        <w:rPr>
          <w:rFonts w:ascii="Palatino Linotype" w:hAnsi="Palatino Linotype"/>
          <w:sz w:val="22"/>
          <w:szCs w:val="22"/>
        </w:rPr>
      </w:pPr>
      <w:r w:rsidRPr="002B3ED2">
        <w:rPr>
          <w:rFonts w:ascii="Palatino Linotype" w:hAnsi="Palatino Linotype"/>
          <w:sz w:val="22"/>
          <w:szCs w:val="22"/>
        </w:rPr>
        <w:t>Paul Grant added: ”</w:t>
      </w:r>
      <w:r w:rsidR="00EC5F9D">
        <w:rPr>
          <w:rFonts w:ascii="Palatino Linotype" w:hAnsi="Palatino Linotype"/>
          <w:sz w:val="22"/>
          <w:szCs w:val="22"/>
        </w:rPr>
        <w:t>Furthermore, t</w:t>
      </w:r>
      <w:r w:rsidRPr="002B3ED2">
        <w:rPr>
          <w:rFonts w:ascii="Palatino Linotype" w:hAnsi="Palatino Linotype"/>
          <w:sz w:val="22"/>
          <w:szCs w:val="22"/>
        </w:rPr>
        <w:t xml:space="preserve">he </w:t>
      </w:r>
      <w:r w:rsidR="0098562E">
        <w:rPr>
          <w:rFonts w:ascii="Palatino Linotype" w:hAnsi="Palatino Linotype"/>
          <w:sz w:val="22"/>
          <w:szCs w:val="22"/>
        </w:rPr>
        <w:t xml:space="preserve">good working relationship with </w:t>
      </w:r>
      <w:r w:rsidRPr="002B3ED2">
        <w:rPr>
          <w:rFonts w:ascii="Palatino Linotype" w:hAnsi="Palatino Linotype"/>
          <w:sz w:val="22"/>
          <w:szCs w:val="22"/>
        </w:rPr>
        <w:t xml:space="preserve">Stena Line </w:t>
      </w:r>
      <w:r w:rsidR="0098562E">
        <w:rPr>
          <w:rFonts w:ascii="Palatino Linotype" w:hAnsi="Palatino Linotype"/>
          <w:sz w:val="22"/>
          <w:szCs w:val="22"/>
        </w:rPr>
        <w:t xml:space="preserve">has helped introduce the shipyard to other companies within the Stena Group </w:t>
      </w:r>
      <w:r w:rsidRPr="002B3ED2">
        <w:rPr>
          <w:rFonts w:ascii="Palatino Linotype" w:hAnsi="Palatino Linotype"/>
          <w:sz w:val="22"/>
          <w:szCs w:val="22"/>
        </w:rPr>
        <w:t xml:space="preserve">and we </w:t>
      </w:r>
      <w:r w:rsidR="00EC5F9D">
        <w:rPr>
          <w:rFonts w:ascii="Palatino Linotype" w:hAnsi="Palatino Linotype"/>
          <w:sz w:val="22"/>
          <w:szCs w:val="22"/>
        </w:rPr>
        <w:t xml:space="preserve">were </w:t>
      </w:r>
      <w:r w:rsidRPr="002B3ED2">
        <w:rPr>
          <w:rFonts w:ascii="Palatino Linotype" w:hAnsi="Palatino Linotype"/>
          <w:sz w:val="22"/>
          <w:szCs w:val="22"/>
        </w:rPr>
        <w:t xml:space="preserve">delighted to see our sister company Stena Bulk bring the </w:t>
      </w:r>
      <w:r w:rsidR="005B0109" w:rsidRPr="002B3ED2">
        <w:rPr>
          <w:rFonts w:ascii="Palatino Linotype" w:hAnsi="Palatino Linotype"/>
          <w:sz w:val="22"/>
          <w:szCs w:val="22"/>
        </w:rPr>
        <w:t xml:space="preserve">117 000 ton </w:t>
      </w:r>
      <w:r w:rsidR="0098562E">
        <w:rPr>
          <w:rFonts w:ascii="Palatino Linotype" w:hAnsi="Palatino Linotype"/>
          <w:sz w:val="22"/>
          <w:szCs w:val="22"/>
        </w:rPr>
        <w:t xml:space="preserve">ice </w:t>
      </w:r>
      <w:r w:rsidR="003850C6">
        <w:rPr>
          <w:rFonts w:ascii="Palatino Linotype" w:hAnsi="Palatino Linotype"/>
          <w:sz w:val="22"/>
          <w:szCs w:val="22"/>
        </w:rPr>
        <w:t xml:space="preserve">class Aframax tanker </w:t>
      </w:r>
      <w:r w:rsidR="005B0109" w:rsidRPr="002B3ED2">
        <w:rPr>
          <w:rFonts w:ascii="Palatino Linotype" w:hAnsi="Palatino Linotype"/>
          <w:sz w:val="22"/>
          <w:szCs w:val="22"/>
        </w:rPr>
        <w:t>Stena Arctica to Belfast for the first time in a £1m specialist inspection survey and upgrade programme</w:t>
      </w:r>
      <w:r w:rsidR="0098562E">
        <w:rPr>
          <w:rFonts w:ascii="Palatino Linotype" w:hAnsi="Palatino Linotype"/>
          <w:sz w:val="22"/>
          <w:szCs w:val="22"/>
        </w:rPr>
        <w:t xml:space="preserve"> in November 2015.”</w:t>
      </w:r>
      <w:r w:rsidR="005B0109" w:rsidRPr="002B3ED2">
        <w:rPr>
          <w:rFonts w:ascii="Palatino Linotype" w:hAnsi="Palatino Linotype"/>
          <w:sz w:val="22"/>
          <w:szCs w:val="22"/>
        </w:rPr>
        <w:t xml:space="preserve">  </w:t>
      </w:r>
    </w:p>
    <w:p w:rsidR="005B0109" w:rsidRPr="002B3ED2" w:rsidRDefault="005B0109" w:rsidP="00E220CF">
      <w:pPr>
        <w:jc w:val="both"/>
        <w:rPr>
          <w:rFonts w:ascii="Palatino Linotype" w:hAnsi="Palatino Linotype"/>
          <w:sz w:val="22"/>
          <w:szCs w:val="22"/>
        </w:rPr>
      </w:pPr>
    </w:p>
    <w:p w:rsidR="00E32F39" w:rsidRDefault="002432E8" w:rsidP="00E220CF">
      <w:pPr>
        <w:pStyle w:val="SLBODYCOPY"/>
        <w:jc w:val="both"/>
        <w:rPr>
          <w:rFonts w:ascii="Palatino Linotype" w:hAnsi="Palatino Linotype"/>
          <w:szCs w:val="22"/>
        </w:rPr>
      </w:pPr>
      <w:r w:rsidRPr="002B3ED2">
        <w:rPr>
          <w:rFonts w:ascii="Palatino Linotype" w:hAnsi="Palatino Linotype"/>
          <w:szCs w:val="22"/>
        </w:rPr>
        <w:t xml:space="preserve">Stuart Wilson, Harland </w:t>
      </w:r>
      <w:r w:rsidR="00E32F39">
        <w:rPr>
          <w:rFonts w:ascii="Palatino Linotype" w:hAnsi="Palatino Linotype"/>
          <w:szCs w:val="22"/>
        </w:rPr>
        <w:t>and</w:t>
      </w:r>
      <w:r w:rsidRPr="002B3ED2">
        <w:rPr>
          <w:rFonts w:ascii="Palatino Linotype" w:hAnsi="Palatino Linotype"/>
          <w:szCs w:val="22"/>
        </w:rPr>
        <w:t xml:space="preserve"> Wolff’s General Manager (Ship Repair) said:</w:t>
      </w:r>
      <w:r w:rsidR="00E32F39">
        <w:rPr>
          <w:rFonts w:ascii="Palatino Linotype" w:hAnsi="Palatino Linotype"/>
          <w:szCs w:val="22"/>
        </w:rPr>
        <w:t xml:space="preserve"> ”We are delighted that our relationship with Stena goes from strength to strength.   This key partnership is integral to the business growth enjoyed by both companies and we look forward to working with Stena</w:t>
      </w:r>
      <w:r w:rsidR="00806A49">
        <w:rPr>
          <w:rFonts w:ascii="Palatino Linotype" w:hAnsi="Palatino Linotype"/>
          <w:szCs w:val="22"/>
        </w:rPr>
        <w:t xml:space="preserve"> in 2016 and beyond</w:t>
      </w:r>
      <w:r w:rsidR="00E32F39">
        <w:rPr>
          <w:rFonts w:ascii="Palatino Linotype" w:hAnsi="Palatino Linotype"/>
          <w:szCs w:val="22"/>
        </w:rPr>
        <w:t>.”</w:t>
      </w:r>
    </w:p>
    <w:p w:rsidR="005B0109" w:rsidRPr="002B3ED2" w:rsidRDefault="005B0109" w:rsidP="00E220CF">
      <w:pPr>
        <w:pStyle w:val="SLBODYCOPY"/>
        <w:jc w:val="both"/>
        <w:rPr>
          <w:rFonts w:ascii="Palatino Linotype" w:hAnsi="Palatino Linotype"/>
          <w:szCs w:val="22"/>
        </w:rPr>
      </w:pPr>
      <w:r w:rsidRPr="002B3ED2">
        <w:rPr>
          <w:rFonts w:ascii="Palatino Linotype" w:hAnsi="Palatino Linotype"/>
          <w:szCs w:val="22"/>
        </w:rPr>
        <w:t>Over the last 5 years, Stena Line has supported the local ship refit and repair industry to the tune of £13m with a range of refit, upgrade and maintenance projects which has helped to secure the retention of key ship repair skills in Northern Ireland</w:t>
      </w:r>
      <w:r w:rsidR="00EC5F9D">
        <w:rPr>
          <w:rFonts w:ascii="Palatino Linotype" w:hAnsi="Palatino Linotype"/>
          <w:szCs w:val="22"/>
        </w:rPr>
        <w:t xml:space="preserve"> for the longer term</w:t>
      </w:r>
      <w:r w:rsidRPr="002B3ED2">
        <w:rPr>
          <w:rFonts w:ascii="Palatino Linotype" w:hAnsi="Palatino Linotype"/>
          <w:szCs w:val="22"/>
        </w:rPr>
        <w:t xml:space="preserve">.    </w:t>
      </w:r>
    </w:p>
    <w:p w:rsidR="005B0109" w:rsidRDefault="005B0109" w:rsidP="00E220CF">
      <w:pPr>
        <w:pStyle w:val="SLBODYCOPY"/>
        <w:jc w:val="center"/>
        <w:rPr>
          <w:rFonts w:ascii="Palatino Linotype" w:hAnsi="Palatino Linotype"/>
          <w:szCs w:val="22"/>
        </w:rPr>
      </w:pPr>
      <w:r w:rsidRPr="002B3ED2">
        <w:rPr>
          <w:rFonts w:ascii="Palatino Linotype" w:hAnsi="Palatino Linotype"/>
          <w:szCs w:val="22"/>
        </w:rPr>
        <w:t>-ends</w:t>
      </w:r>
    </w:p>
    <w:p w:rsidR="0098562E" w:rsidRPr="002B3ED2" w:rsidRDefault="0098562E" w:rsidP="00E220CF">
      <w:pPr>
        <w:pStyle w:val="SLBODYCOPY"/>
        <w:jc w:val="both"/>
        <w:rPr>
          <w:rFonts w:ascii="Palatino Linotype" w:hAnsi="Palatino Linotype"/>
          <w:szCs w:val="22"/>
        </w:rPr>
      </w:pPr>
    </w:p>
    <w:p w:rsidR="005B0109" w:rsidRDefault="005B0109" w:rsidP="00E220CF">
      <w:pPr>
        <w:jc w:val="both"/>
      </w:pPr>
      <w:r w:rsidRPr="00D66253">
        <w:rPr>
          <w:rFonts w:ascii="Palatino Linotype" w:hAnsi="Palatino Linotype"/>
          <w:b/>
        </w:rPr>
        <w:t>NOTE TO EDITOR: For further information please contact Lawrence Duffy of Du</w:t>
      </w:r>
      <w:r>
        <w:rPr>
          <w:rFonts w:ascii="Palatino Linotype" w:hAnsi="Palatino Linotype"/>
          <w:b/>
        </w:rPr>
        <w:t>ffy Rafferty Communications on B</w:t>
      </w:r>
      <w:r w:rsidRPr="00D66253">
        <w:rPr>
          <w:rFonts w:ascii="Palatino Linotype" w:hAnsi="Palatino Linotype"/>
          <w:b/>
        </w:rPr>
        <w:t>elfast (028) 9073 0880.</w:t>
      </w:r>
    </w:p>
    <w:sectPr w:rsidR="005B0109" w:rsidSect="005634AF">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34"/>
    <w:rsid w:val="00132AF0"/>
    <w:rsid w:val="002432E8"/>
    <w:rsid w:val="002B3ED2"/>
    <w:rsid w:val="002B5D63"/>
    <w:rsid w:val="003850C6"/>
    <w:rsid w:val="0039326B"/>
    <w:rsid w:val="0059218D"/>
    <w:rsid w:val="005B0109"/>
    <w:rsid w:val="007A3123"/>
    <w:rsid w:val="00806A49"/>
    <w:rsid w:val="00877FE0"/>
    <w:rsid w:val="00945F7B"/>
    <w:rsid w:val="00965EB4"/>
    <w:rsid w:val="0098562E"/>
    <w:rsid w:val="00AE5334"/>
    <w:rsid w:val="00B34FA1"/>
    <w:rsid w:val="00B67596"/>
    <w:rsid w:val="00C833B5"/>
    <w:rsid w:val="00C94995"/>
    <w:rsid w:val="00D10217"/>
    <w:rsid w:val="00D13E1D"/>
    <w:rsid w:val="00DA5AB6"/>
    <w:rsid w:val="00E220CF"/>
    <w:rsid w:val="00E2487D"/>
    <w:rsid w:val="00E32F39"/>
    <w:rsid w:val="00EC5F9D"/>
    <w:rsid w:val="00FB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3988D-A253-43DD-B9E5-5EDE7C94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09"/>
    <w:pPr>
      <w:spacing w:after="0" w:line="240" w:lineRule="auto"/>
    </w:pPr>
    <w:rPr>
      <w:rFonts w:ascii="Cambria" w:eastAsia="Cambria" w:hAnsi="Cambria" w:cs="Times New Roman"/>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BODYCOPY">
    <w:name w:val="*SL_BODY_COPY"/>
    <w:basedOn w:val="Normal"/>
    <w:qFormat/>
    <w:rsid w:val="005B0109"/>
    <w:pPr>
      <w:spacing w:after="160"/>
    </w:pPr>
    <w:rPr>
      <w:rFonts w:ascii="Garamond" w:hAnsi="Garamond"/>
      <w:sz w:val="22"/>
    </w:rPr>
  </w:style>
  <w:style w:type="paragraph" w:styleId="NoSpacing">
    <w:name w:val="No Spacing"/>
    <w:uiPriority w:val="1"/>
    <w:qFormat/>
    <w:rsid w:val="005B0109"/>
    <w:pPr>
      <w:spacing w:after="0" w:line="240" w:lineRule="auto"/>
    </w:pPr>
    <w:rPr>
      <w:rFonts w:ascii="Cambria" w:eastAsia="Cambria" w:hAnsi="Cambria" w:cs="Times New Roman"/>
      <w:sz w:val="24"/>
      <w:szCs w:val="24"/>
      <w:lang w:val="sv-SE"/>
    </w:rPr>
  </w:style>
  <w:style w:type="paragraph" w:styleId="BalloonText">
    <w:name w:val="Balloon Text"/>
    <w:basedOn w:val="Normal"/>
    <w:link w:val="BalloonTextChar"/>
    <w:uiPriority w:val="99"/>
    <w:semiHidden/>
    <w:unhideWhenUsed/>
    <w:rsid w:val="00B67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596"/>
    <w:rPr>
      <w:rFonts w:ascii="Segoe UI" w:eastAsia="Cambria"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Fiona Brown</cp:lastModifiedBy>
  <cp:revision>9</cp:revision>
  <cp:lastPrinted>2016-01-07T10:21:00Z</cp:lastPrinted>
  <dcterms:created xsi:type="dcterms:W3CDTF">2016-01-08T14:22:00Z</dcterms:created>
  <dcterms:modified xsi:type="dcterms:W3CDTF">2016-01-14T15:37:00Z</dcterms:modified>
</cp:coreProperties>
</file>