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1" w:rsidRPr="00B36151" w:rsidRDefault="00EF3730" w:rsidP="00B36151">
      <w:pPr>
        <w:rPr>
          <w:b/>
          <w:color w:val="auto"/>
        </w:rPr>
      </w:pPr>
      <w:r>
        <w:rPr>
          <w:b/>
          <w:color w:val="auto"/>
        </w:rPr>
        <w:t xml:space="preserve">Förlagsbranschen </w:t>
      </w:r>
      <w:r w:rsidR="00B36151" w:rsidRPr="00B36151">
        <w:rPr>
          <w:b/>
          <w:color w:val="auto"/>
        </w:rPr>
        <w:t xml:space="preserve">är död. Länge leve författaren! </w:t>
      </w:r>
    </w:p>
    <w:p w:rsidR="00B36151" w:rsidRPr="00B36151" w:rsidRDefault="00B36151" w:rsidP="00B36151">
      <w:pPr>
        <w:rPr>
          <w:b/>
          <w:color w:val="auto"/>
        </w:rPr>
      </w:pPr>
    </w:p>
    <w:p w:rsidR="00B36151" w:rsidRPr="00B36151" w:rsidRDefault="00B36151" w:rsidP="00B36151">
      <w:pPr>
        <w:rPr>
          <w:b/>
          <w:color w:val="auto"/>
        </w:rPr>
      </w:pPr>
      <w:r w:rsidRPr="00B36151">
        <w:rPr>
          <w:b/>
          <w:color w:val="auto"/>
        </w:rPr>
        <w:t>Innehållet blir viktigare än distributören</w:t>
      </w:r>
    </w:p>
    <w:p w:rsidR="00B36151" w:rsidRPr="00B36151" w:rsidRDefault="00B36151" w:rsidP="00B36151">
      <w:pPr>
        <w:spacing w:before="100" w:beforeAutospacing="1" w:after="100" w:afterAutospacing="1"/>
        <w:rPr>
          <w:color w:val="auto"/>
        </w:rPr>
      </w:pPr>
      <w:r w:rsidRPr="00B36151">
        <w:rPr>
          <w:color w:val="auto"/>
        </w:rPr>
        <w:t xml:space="preserve">Det råder en förändrad syn på utgivning och distribution av innehåll – inte bara av böcker men även av musik, nyheter, filmer och TV-serier. Trender, kunders beteenden och inte minst Amazons intåg i Sverige talar för en förändrad affärsmodell i förlagsbranschen. </w:t>
      </w:r>
    </w:p>
    <w:p w:rsidR="00B36151" w:rsidRPr="00B36151" w:rsidRDefault="00B36151" w:rsidP="00B36151">
      <w:pPr>
        <w:spacing w:before="100" w:beforeAutospacing="1" w:after="100" w:afterAutospacing="1"/>
        <w:rPr>
          <w:color w:val="auto"/>
        </w:rPr>
      </w:pPr>
      <w:r w:rsidRPr="00B36151">
        <w:rPr>
          <w:color w:val="auto"/>
        </w:rPr>
        <w:t xml:space="preserve">En liten aktör kan nu erbjuda samma eller till och med bättre erbjudande än det som tidigare var exklusivt för </w:t>
      </w:r>
      <w:r w:rsidR="00E2535A">
        <w:rPr>
          <w:color w:val="auto"/>
        </w:rPr>
        <w:t xml:space="preserve">traditionella förläggare som </w:t>
      </w:r>
      <w:r w:rsidRPr="00B36151">
        <w:rPr>
          <w:color w:val="auto"/>
        </w:rPr>
        <w:t xml:space="preserve">tidigare </w:t>
      </w:r>
      <w:r w:rsidR="00E2535A">
        <w:rPr>
          <w:color w:val="auto"/>
        </w:rPr>
        <w:t xml:space="preserve">inte </w:t>
      </w:r>
      <w:r w:rsidRPr="00B36151">
        <w:rPr>
          <w:color w:val="auto"/>
        </w:rPr>
        <w:t>be</w:t>
      </w:r>
      <w:r w:rsidR="00EF3730">
        <w:rPr>
          <w:color w:val="auto"/>
        </w:rPr>
        <w:t xml:space="preserve">hövt motivera sin affärsmodell. Nu är vi är </w:t>
      </w:r>
      <w:r w:rsidRPr="00B36151">
        <w:rPr>
          <w:color w:val="auto"/>
        </w:rPr>
        <w:t xml:space="preserve">mitt i en strukturell omvandling </w:t>
      </w:r>
      <w:r w:rsidR="00EF3730">
        <w:rPr>
          <w:color w:val="auto"/>
        </w:rPr>
        <w:t xml:space="preserve">där </w:t>
      </w:r>
      <w:r w:rsidRPr="00B36151">
        <w:rPr>
          <w:color w:val="auto"/>
        </w:rPr>
        <w:t>den som befinne</w:t>
      </w:r>
      <w:r w:rsidR="00EF3730">
        <w:rPr>
          <w:color w:val="auto"/>
        </w:rPr>
        <w:t xml:space="preserve">r sig i ständig förändring </w:t>
      </w:r>
      <w:r w:rsidR="00E2535A">
        <w:rPr>
          <w:color w:val="auto"/>
        </w:rPr>
        <w:t>lyckas.</w:t>
      </w:r>
      <w:bookmarkStart w:id="0" w:name="_GoBack"/>
      <w:bookmarkEnd w:id="0"/>
    </w:p>
    <w:p w:rsidR="003175C0" w:rsidRDefault="00B36151" w:rsidP="00B36151">
      <w:pPr>
        <w:spacing w:before="100" w:beforeAutospacing="1" w:after="100" w:afterAutospacing="1"/>
        <w:rPr>
          <w:color w:val="auto"/>
        </w:rPr>
      </w:pPr>
      <w:r w:rsidRPr="00B36151">
        <w:rPr>
          <w:color w:val="auto"/>
        </w:rPr>
        <w:t>Vulkan är en liten aktör som samtidigt är Nordens största bokutgivare, ett egenutgivningsförlag och en plattform där vem som helst kan ge ut sin berättelse. Sedan starten 2008</w:t>
      </w:r>
      <w:r>
        <w:rPr>
          <w:color w:val="auto"/>
        </w:rPr>
        <w:t xml:space="preserve"> </w:t>
      </w:r>
      <w:r w:rsidRPr="00B36151">
        <w:rPr>
          <w:color w:val="auto"/>
        </w:rPr>
        <w:t>har man snart gett ut 30,000 titlar. Bolaget visar vinst och ökade omsättningen</w:t>
      </w:r>
      <w:r>
        <w:rPr>
          <w:color w:val="auto"/>
        </w:rPr>
        <w:t xml:space="preserve"> med 30 % 2012 och </w:t>
      </w:r>
      <w:r w:rsidRPr="00B36151">
        <w:rPr>
          <w:color w:val="auto"/>
        </w:rPr>
        <w:t xml:space="preserve">40 % 2013 till ca elva miljoner. Det är inte längre någon tvekan om att egenutgivning är här för att stanna. </w:t>
      </w:r>
      <w:r w:rsidR="00EF3730">
        <w:rPr>
          <w:color w:val="auto"/>
        </w:rPr>
        <w:t>Experten med en egen bok blir mer intressant som föreläsare eller rådgivare. Och författaren vill styra mer själ</w:t>
      </w:r>
      <w:r w:rsidR="003175C0">
        <w:rPr>
          <w:color w:val="auto"/>
        </w:rPr>
        <w:t xml:space="preserve">v för en snabbare utgivning där denne kan tjäna lite mer. </w:t>
      </w:r>
      <w:r w:rsidRPr="00B36151">
        <w:rPr>
          <w:color w:val="auto"/>
        </w:rPr>
        <w:t xml:space="preserve">En tydlig trend är emellertid att många </w:t>
      </w:r>
      <w:r w:rsidR="00EF3730">
        <w:rPr>
          <w:color w:val="auto"/>
        </w:rPr>
        <w:t xml:space="preserve">författare </w:t>
      </w:r>
      <w:r w:rsidRPr="00B36151">
        <w:rPr>
          <w:color w:val="auto"/>
        </w:rPr>
        <w:t xml:space="preserve">efterfrågar professionella stödtjänster som </w:t>
      </w:r>
      <w:proofErr w:type="gramStart"/>
      <w:r w:rsidRPr="00B36151">
        <w:rPr>
          <w:color w:val="auto"/>
        </w:rPr>
        <w:t>tex</w:t>
      </w:r>
      <w:proofErr w:type="gramEnd"/>
      <w:r w:rsidRPr="00B36151">
        <w:rPr>
          <w:color w:val="auto"/>
        </w:rPr>
        <w:t xml:space="preserve"> redaktör</w:t>
      </w:r>
      <w:r>
        <w:rPr>
          <w:color w:val="auto"/>
        </w:rPr>
        <w:t>shjälp, PR och</w:t>
      </w:r>
      <w:r w:rsidRPr="00B36151">
        <w:rPr>
          <w:color w:val="auto"/>
        </w:rPr>
        <w:t xml:space="preserve"> marknadsföring. </w:t>
      </w:r>
    </w:p>
    <w:p w:rsidR="00B36151" w:rsidRPr="00B36151" w:rsidRDefault="00B36151" w:rsidP="00B36151">
      <w:pPr>
        <w:spacing w:before="100" w:beforeAutospacing="1" w:after="100" w:afterAutospacing="1"/>
        <w:rPr>
          <w:b/>
          <w:color w:val="auto"/>
        </w:rPr>
      </w:pPr>
      <w:r w:rsidRPr="00B36151">
        <w:rPr>
          <w:b/>
          <w:color w:val="auto"/>
        </w:rPr>
        <w:t>Nu startar Vulkan hybridförlaget Lava, en mix mellan egenutgivning och traditionell förlagsutgivning. Internationellt finns flera framgångsrika förebilder som blivit tuffa konkurrenter till traditionella förlag. Hybridförlage</w:t>
      </w:r>
      <w:r w:rsidR="003175C0">
        <w:rPr>
          <w:b/>
          <w:color w:val="auto"/>
        </w:rPr>
        <w:t>t förenar de bästa av två</w:t>
      </w:r>
      <w:r w:rsidRPr="00B36151">
        <w:rPr>
          <w:b/>
          <w:color w:val="auto"/>
        </w:rPr>
        <w:t xml:space="preserve"> världar där författaren har idén till historien och där förlaget guidar till bästa möjliga slutprodukt. </w:t>
      </w:r>
    </w:p>
    <w:p w:rsidR="00B36151" w:rsidRPr="00B36151" w:rsidRDefault="00B36151" w:rsidP="00B36151">
      <w:pPr>
        <w:rPr>
          <w:color w:val="auto"/>
        </w:rPr>
      </w:pPr>
      <w:r w:rsidRPr="00B36151">
        <w:rPr>
          <w:color w:val="auto"/>
        </w:rPr>
        <w:t xml:space="preserve">– Lava ska vara författarens bästa vän, säger Lavas förlagschef Kristina Svensson. Kristina är ordförande i föreningen Egenutgivarna </w:t>
      </w:r>
      <w:r w:rsidR="003175C0">
        <w:rPr>
          <w:color w:val="auto"/>
        </w:rPr>
        <w:t xml:space="preserve">som hon varit med och startat upp </w:t>
      </w:r>
      <w:r w:rsidRPr="00B36151">
        <w:rPr>
          <w:color w:val="auto"/>
        </w:rPr>
        <w:t>och har en bakgrund som skribent och vetenskapskommunikatör. Hon har även en näringslivsbakgru</w:t>
      </w:r>
      <w:r>
        <w:rPr>
          <w:color w:val="auto"/>
        </w:rPr>
        <w:t xml:space="preserve">nd på AstraZeneca som chef för </w:t>
      </w:r>
      <w:proofErr w:type="spellStart"/>
      <w:r>
        <w:rPr>
          <w:color w:val="auto"/>
        </w:rPr>
        <w:t>Employer</w:t>
      </w:r>
      <w:proofErr w:type="spellEnd"/>
      <w:r>
        <w:rPr>
          <w:color w:val="auto"/>
        </w:rPr>
        <w:t xml:space="preserve"> </w:t>
      </w:r>
      <w:proofErr w:type="spellStart"/>
      <w:r>
        <w:rPr>
          <w:color w:val="auto"/>
        </w:rPr>
        <w:t>B</w:t>
      </w:r>
      <w:r w:rsidRPr="00B36151">
        <w:rPr>
          <w:color w:val="auto"/>
        </w:rPr>
        <w:t>randing</w:t>
      </w:r>
      <w:proofErr w:type="spellEnd"/>
      <w:r w:rsidRPr="00B36151">
        <w:rPr>
          <w:color w:val="auto"/>
        </w:rPr>
        <w:t xml:space="preserve">. </w:t>
      </w:r>
    </w:p>
    <w:p w:rsidR="00B36151" w:rsidRPr="00B36151" w:rsidRDefault="00B36151" w:rsidP="00B36151">
      <w:pPr>
        <w:rPr>
          <w:color w:val="auto"/>
        </w:rPr>
      </w:pPr>
    </w:p>
    <w:p w:rsidR="00B36151" w:rsidRPr="00B36151" w:rsidRDefault="00B36151" w:rsidP="00B36151">
      <w:pPr>
        <w:rPr>
          <w:rFonts w:ascii="Garamond" w:hAnsi="Garamond"/>
          <w:color w:val="auto"/>
        </w:rPr>
      </w:pPr>
      <w:r w:rsidRPr="00B36151">
        <w:rPr>
          <w:color w:val="auto"/>
        </w:rPr>
        <w:t xml:space="preserve">Lava har ett nätverk av de bästa författarna, redaktörerna, art-directors för omslag och illustrationer, fotografer, bloggare, </w:t>
      </w:r>
      <w:proofErr w:type="spellStart"/>
      <w:r w:rsidRPr="00B36151">
        <w:rPr>
          <w:color w:val="auto"/>
        </w:rPr>
        <w:t>venues</w:t>
      </w:r>
      <w:proofErr w:type="spellEnd"/>
      <w:r w:rsidRPr="00B36151">
        <w:rPr>
          <w:color w:val="auto"/>
        </w:rPr>
        <w:t xml:space="preserve"> för lanseringar och PR-konsulter. Författarna Unni Drougge och Anders Fager samt Sören Bondeson, känd skrivcoach</w:t>
      </w:r>
      <w:r w:rsidRPr="00B36151">
        <w:rPr>
          <w:rFonts w:ascii="Garamond" w:hAnsi="Garamond"/>
          <w:color w:val="auto"/>
        </w:rPr>
        <w:t xml:space="preserve"> </w:t>
      </w:r>
      <w:r w:rsidRPr="00B36151">
        <w:rPr>
          <w:color w:val="auto"/>
        </w:rPr>
        <w:t>och Cajsa Winquist, även anlitad av Piratförlaget har slutit upp som redaktörer.</w:t>
      </w:r>
    </w:p>
    <w:p w:rsidR="00B36151" w:rsidRPr="00B36151" w:rsidRDefault="00B36151" w:rsidP="00B36151">
      <w:pPr>
        <w:rPr>
          <w:color w:val="auto"/>
        </w:rPr>
      </w:pPr>
    </w:p>
    <w:p w:rsidR="00B36151" w:rsidRPr="00B36151" w:rsidRDefault="00B36151" w:rsidP="00B36151">
      <w:pPr>
        <w:rPr>
          <w:color w:val="auto"/>
        </w:rPr>
      </w:pPr>
      <w:proofErr w:type="gramStart"/>
      <w:r w:rsidRPr="00B36151">
        <w:rPr>
          <w:color w:val="auto"/>
        </w:rPr>
        <w:t>-</w:t>
      </w:r>
      <w:proofErr w:type="gramEnd"/>
      <w:r w:rsidRPr="00B36151">
        <w:rPr>
          <w:color w:val="auto"/>
        </w:rPr>
        <w:t xml:space="preserve"> Innehållet är idag viktigare än distributören, säger Peter Norrman, VD Vulkan. Lava kommer att erbjuda författaren samma service som det traditionella förlaget samtidigt som de ges alla de fördelar, inte minst ersättningsmässigt, som egenutgivning kan leverera. </w:t>
      </w:r>
    </w:p>
    <w:p w:rsidR="003175C0" w:rsidRPr="00B36151" w:rsidRDefault="003175C0" w:rsidP="003175C0">
      <w:pPr>
        <w:spacing w:before="100" w:beforeAutospacing="1" w:after="100" w:afterAutospacing="1"/>
        <w:rPr>
          <w:color w:val="auto"/>
        </w:rPr>
      </w:pPr>
      <w:r w:rsidRPr="00B36151">
        <w:rPr>
          <w:color w:val="auto"/>
        </w:rPr>
        <w:t xml:space="preserve">Lava kommer </w:t>
      </w:r>
      <w:r>
        <w:rPr>
          <w:color w:val="auto"/>
        </w:rPr>
        <w:t xml:space="preserve">att </w:t>
      </w:r>
      <w:r w:rsidRPr="00B36151">
        <w:rPr>
          <w:color w:val="auto"/>
        </w:rPr>
        <w:t xml:space="preserve">bjuda in till Pop </w:t>
      </w:r>
      <w:proofErr w:type="spellStart"/>
      <w:r w:rsidRPr="00B36151">
        <w:rPr>
          <w:color w:val="auto"/>
        </w:rPr>
        <w:t>Up</w:t>
      </w:r>
      <w:proofErr w:type="spellEnd"/>
      <w:r w:rsidRPr="00B36151">
        <w:rPr>
          <w:color w:val="auto"/>
        </w:rPr>
        <w:t xml:space="preserve"> Book Stores på So Stockholm i </w:t>
      </w:r>
      <w:proofErr w:type="spellStart"/>
      <w:r w:rsidRPr="00B36151">
        <w:rPr>
          <w:color w:val="auto"/>
        </w:rPr>
        <w:t>Kungsträdgården</w:t>
      </w:r>
      <w:proofErr w:type="spellEnd"/>
      <w:r w:rsidRPr="00B36151">
        <w:rPr>
          <w:color w:val="auto"/>
        </w:rPr>
        <w:t xml:space="preserve"> för att lyfta sina aktuella författare</w:t>
      </w:r>
      <w:r w:rsidR="00443C2D">
        <w:rPr>
          <w:color w:val="auto"/>
        </w:rPr>
        <w:t xml:space="preserve"> i </w:t>
      </w:r>
      <w:r>
        <w:rPr>
          <w:color w:val="auto"/>
        </w:rPr>
        <w:t xml:space="preserve">en diskussion kring böckernas ämnesområden och </w:t>
      </w:r>
      <w:r w:rsidR="00443C2D">
        <w:rPr>
          <w:color w:val="auto"/>
        </w:rPr>
        <w:t xml:space="preserve">för att </w:t>
      </w:r>
      <w:r>
        <w:rPr>
          <w:color w:val="auto"/>
        </w:rPr>
        <w:t>bolla bokidéer.</w:t>
      </w:r>
      <w:r w:rsidRPr="00B36151">
        <w:rPr>
          <w:color w:val="auto"/>
        </w:rPr>
        <w:t xml:space="preserve"> </w:t>
      </w:r>
    </w:p>
    <w:p w:rsidR="003175C0" w:rsidRDefault="003175C0" w:rsidP="00B36151">
      <w:pPr>
        <w:spacing w:before="100" w:beforeAutospacing="1" w:after="100" w:afterAutospacing="1"/>
        <w:rPr>
          <w:color w:val="auto"/>
        </w:rPr>
      </w:pPr>
      <w:r w:rsidRPr="00B36151">
        <w:rPr>
          <w:color w:val="auto"/>
        </w:rPr>
        <w:t xml:space="preserve">Först att ges ut på Lava är </w:t>
      </w:r>
      <w:proofErr w:type="spellStart"/>
      <w:r w:rsidRPr="00B36151">
        <w:rPr>
          <w:color w:val="auto"/>
        </w:rPr>
        <w:t>Yamina</w:t>
      </w:r>
      <w:proofErr w:type="spellEnd"/>
      <w:r w:rsidRPr="00B36151">
        <w:rPr>
          <w:color w:val="auto"/>
        </w:rPr>
        <w:t xml:space="preserve"> </w:t>
      </w:r>
      <w:proofErr w:type="spellStart"/>
      <w:r w:rsidRPr="00B36151">
        <w:rPr>
          <w:color w:val="auto"/>
        </w:rPr>
        <w:t>Enedahl</w:t>
      </w:r>
      <w:proofErr w:type="spellEnd"/>
      <w:r w:rsidRPr="00B36151">
        <w:rPr>
          <w:color w:val="auto"/>
        </w:rPr>
        <w:t xml:space="preserve"> med boken ”Under ytan – om själens djup” om att våga. </w:t>
      </w:r>
      <w:proofErr w:type="spellStart"/>
      <w:r w:rsidRPr="00B36151">
        <w:rPr>
          <w:color w:val="auto"/>
        </w:rPr>
        <w:t>Ya</w:t>
      </w:r>
      <w:r w:rsidR="00443C2D">
        <w:rPr>
          <w:color w:val="auto"/>
        </w:rPr>
        <w:t>mina</w:t>
      </w:r>
      <w:proofErr w:type="spellEnd"/>
      <w:r w:rsidR="00443C2D">
        <w:rPr>
          <w:color w:val="auto"/>
        </w:rPr>
        <w:t xml:space="preserve"> har bakgrund som fridykare </w:t>
      </w:r>
      <w:r w:rsidRPr="00B36151">
        <w:rPr>
          <w:color w:val="auto"/>
        </w:rPr>
        <w:t>och idag hjälper hon folk i näringslivet med mental träning</w:t>
      </w:r>
      <w:r>
        <w:rPr>
          <w:color w:val="auto"/>
        </w:rPr>
        <w:t xml:space="preserve">. </w:t>
      </w:r>
    </w:p>
    <w:p w:rsidR="00B36151" w:rsidRDefault="00B36151" w:rsidP="00B36151">
      <w:pPr>
        <w:spacing w:before="100" w:beforeAutospacing="1" w:after="100" w:afterAutospacing="1"/>
        <w:rPr>
          <w:color w:val="auto"/>
        </w:rPr>
      </w:pPr>
      <w:r w:rsidRPr="00B36151">
        <w:rPr>
          <w:color w:val="auto"/>
        </w:rPr>
        <w:lastRenderedPageBreak/>
        <w:t xml:space="preserve">Lanseringen av Lava och </w:t>
      </w:r>
      <w:r w:rsidRPr="00443C2D">
        <w:rPr>
          <w:color w:val="auto"/>
        </w:rPr>
        <w:t xml:space="preserve">premiären av </w:t>
      </w:r>
      <w:r w:rsidR="003175C0" w:rsidRPr="00443C2D">
        <w:rPr>
          <w:color w:val="auto"/>
        </w:rPr>
        <w:t xml:space="preserve">Lavas </w:t>
      </w:r>
      <w:r w:rsidRPr="00443C2D">
        <w:rPr>
          <w:color w:val="auto"/>
        </w:rPr>
        <w:t xml:space="preserve">Pop </w:t>
      </w:r>
      <w:proofErr w:type="spellStart"/>
      <w:r w:rsidRPr="00443C2D">
        <w:rPr>
          <w:color w:val="auto"/>
        </w:rPr>
        <w:t>Up</w:t>
      </w:r>
      <w:proofErr w:type="spellEnd"/>
      <w:r w:rsidRPr="00443C2D">
        <w:rPr>
          <w:color w:val="auto"/>
        </w:rPr>
        <w:t xml:space="preserve"> Book Store </w:t>
      </w:r>
      <w:r w:rsidR="00443C2D" w:rsidRPr="00443C2D">
        <w:rPr>
          <w:color w:val="auto"/>
        </w:rPr>
        <w:t xml:space="preserve">på So Stockholm sker den 11 mars </w:t>
      </w:r>
      <w:proofErr w:type="spellStart"/>
      <w:r w:rsidR="00443C2D" w:rsidRPr="00443C2D">
        <w:rPr>
          <w:color w:val="auto"/>
        </w:rPr>
        <w:t>kl</w:t>
      </w:r>
      <w:proofErr w:type="spellEnd"/>
      <w:r w:rsidR="00443C2D" w:rsidRPr="00443C2D">
        <w:rPr>
          <w:color w:val="auto"/>
        </w:rPr>
        <w:t xml:space="preserve"> </w:t>
      </w:r>
      <w:proofErr w:type="gramStart"/>
      <w:r w:rsidR="00443C2D" w:rsidRPr="00443C2D">
        <w:rPr>
          <w:color w:val="auto"/>
        </w:rPr>
        <w:t>18.00-20.00</w:t>
      </w:r>
      <w:proofErr w:type="gramEnd"/>
      <w:r w:rsidR="00443C2D" w:rsidRPr="00443C2D">
        <w:rPr>
          <w:color w:val="auto"/>
        </w:rPr>
        <w:t>.</w:t>
      </w:r>
    </w:p>
    <w:p w:rsidR="00443C2D" w:rsidRDefault="00443C2D" w:rsidP="00B36151">
      <w:pPr>
        <w:spacing w:before="100" w:beforeAutospacing="1" w:after="100" w:afterAutospacing="1"/>
        <w:rPr>
          <w:color w:val="auto"/>
        </w:rPr>
      </w:pPr>
      <w:r>
        <w:rPr>
          <w:color w:val="auto"/>
        </w:rPr>
        <w:t>Varmt välkommen!</w:t>
      </w:r>
    </w:p>
    <w:p w:rsidR="00443C2D" w:rsidRPr="00B36151" w:rsidRDefault="00443C2D" w:rsidP="00B36151">
      <w:pPr>
        <w:spacing w:before="100" w:beforeAutospacing="1" w:after="100" w:afterAutospacing="1"/>
        <w:rPr>
          <w:color w:val="auto"/>
        </w:rPr>
      </w:pPr>
      <w:r>
        <w:rPr>
          <w:color w:val="auto"/>
        </w:rPr>
        <w:t xml:space="preserve">OSA </w:t>
      </w:r>
      <w:hyperlink r:id="rId5" w:history="1">
        <w:r w:rsidRPr="00A10E54">
          <w:rPr>
            <w:rStyle w:val="Hyperlnk"/>
          </w:rPr>
          <w:t>lava@sostockholm.com</w:t>
        </w:r>
      </w:hyperlink>
      <w:r>
        <w:rPr>
          <w:color w:val="auto"/>
        </w:rPr>
        <w:t xml:space="preserve"> </w:t>
      </w:r>
    </w:p>
    <w:p w:rsidR="00B36151" w:rsidRPr="00B36151" w:rsidRDefault="00B36151" w:rsidP="00B36151">
      <w:pPr>
        <w:rPr>
          <w:color w:val="auto"/>
        </w:rPr>
      </w:pPr>
      <w:r w:rsidRPr="00B36151">
        <w:rPr>
          <w:color w:val="auto"/>
        </w:rPr>
        <w:t>Faktaruta:</w:t>
      </w:r>
    </w:p>
    <w:p w:rsidR="00B36151" w:rsidRPr="00B36151" w:rsidRDefault="00B36151" w:rsidP="00B36151">
      <w:pPr>
        <w:rPr>
          <w:color w:val="auto"/>
        </w:rPr>
      </w:pPr>
      <w:r w:rsidRPr="00B36151">
        <w:rPr>
          <w:color w:val="auto"/>
        </w:rPr>
        <w:t xml:space="preserve">Vulkan omsätter 11 </w:t>
      </w:r>
      <w:proofErr w:type="spellStart"/>
      <w:r w:rsidRPr="00B36151">
        <w:rPr>
          <w:color w:val="auto"/>
        </w:rPr>
        <w:t>milj</w:t>
      </w:r>
      <w:proofErr w:type="spellEnd"/>
      <w:r w:rsidRPr="00B36151">
        <w:rPr>
          <w:color w:val="auto"/>
        </w:rPr>
        <w:t xml:space="preserve">, vinst 1 </w:t>
      </w:r>
      <w:proofErr w:type="spellStart"/>
      <w:r w:rsidRPr="00B36151">
        <w:rPr>
          <w:color w:val="auto"/>
        </w:rPr>
        <w:t>milj</w:t>
      </w:r>
      <w:proofErr w:type="spellEnd"/>
      <w:r w:rsidRPr="00B36151">
        <w:rPr>
          <w:color w:val="auto"/>
        </w:rPr>
        <w:t>, stark tillväxt</w:t>
      </w:r>
    </w:p>
    <w:p w:rsidR="00B36151" w:rsidRPr="00B36151" w:rsidRDefault="00B36151" w:rsidP="00B36151">
      <w:pPr>
        <w:rPr>
          <w:color w:val="auto"/>
        </w:rPr>
      </w:pPr>
      <w:r w:rsidRPr="00B36151">
        <w:rPr>
          <w:color w:val="auto"/>
        </w:rPr>
        <w:t>Bland ägarna finns: Linda Skugge, Peter Norrman, Michael Storåkers och Sigge Eklund</w:t>
      </w:r>
    </w:p>
    <w:p w:rsidR="00B36151" w:rsidRPr="00B54CD3" w:rsidRDefault="00B36151" w:rsidP="00B36151">
      <w:pPr>
        <w:spacing w:before="100" w:beforeAutospacing="1" w:after="100" w:afterAutospacing="1"/>
        <w:rPr>
          <w:color w:val="auto"/>
        </w:rPr>
      </w:pPr>
      <w:r w:rsidRPr="00B36151">
        <w:rPr>
          <w:color w:val="auto"/>
        </w:rPr>
        <w:t xml:space="preserve">För mer information Vulkan, kontakta Peter Norrman, </w:t>
      </w:r>
      <w:hyperlink r:id="rId6" w:history="1">
        <w:r w:rsidRPr="00B36151">
          <w:rPr>
            <w:rStyle w:val="Hyperlnk"/>
            <w:color w:val="auto"/>
          </w:rPr>
          <w:t>peter.norrman@vulkan.se</w:t>
        </w:r>
      </w:hyperlink>
      <w:r w:rsidRPr="00B36151">
        <w:rPr>
          <w:color w:val="auto"/>
        </w:rPr>
        <w:t xml:space="preserve"> 0707604594 För mer information förlaget Lava, kontakta Kristina Svensson, </w:t>
      </w:r>
      <w:hyperlink r:id="rId7" w:history="1">
        <w:r w:rsidRPr="00B36151">
          <w:rPr>
            <w:rStyle w:val="Hyperlnk"/>
            <w:color w:val="auto"/>
          </w:rPr>
          <w:t>kristina.svensson@lavaforlag.se</w:t>
        </w:r>
      </w:hyperlink>
      <w:r w:rsidRPr="00B36151">
        <w:rPr>
          <w:color w:val="auto"/>
        </w:rPr>
        <w:t xml:space="preserve"> 0700949909</w:t>
      </w:r>
      <w:r w:rsidRPr="00B54CD3">
        <w:rPr>
          <w:color w:val="auto"/>
        </w:rPr>
        <w:t xml:space="preserve"> </w:t>
      </w:r>
    </w:p>
    <w:p w:rsidR="00585A21" w:rsidRDefault="00585A21"/>
    <w:sectPr w:rsidR="00585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51"/>
    <w:rsid w:val="003175C0"/>
    <w:rsid w:val="00443C2D"/>
    <w:rsid w:val="00585A21"/>
    <w:rsid w:val="00B36151"/>
    <w:rsid w:val="00E2535A"/>
    <w:rsid w:val="00EF3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51"/>
    <w:pPr>
      <w:spacing w:after="0" w:line="240" w:lineRule="auto"/>
    </w:pPr>
    <w:rPr>
      <w:rFonts w:ascii="Times New Roman" w:hAnsi="Times New Roman" w:cs="Times New Roman"/>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361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51"/>
    <w:pPr>
      <w:spacing w:after="0" w:line="240" w:lineRule="auto"/>
    </w:pPr>
    <w:rPr>
      <w:rFonts w:ascii="Times New Roman" w:hAnsi="Times New Roman" w:cs="Times New Roman"/>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36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svensson@lavaforlag.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er.norrman@vulkan.se" TargetMode="External"/><Relationship Id="rId5" Type="http://schemas.openxmlformats.org/officeDocument/2006/relationships/hyperlink" Target="mailto:lava@sostockhol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576</Words>
  <Characters>3056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Forssén</dc:creator>
  <cp:lastModifiedBy>Maria Forssén</cp:lastModifiedBy>
  <cp:revision>3</cp:revision>
  <dcterms:created xsi:type="dcterms:W3CDTF">2014-02-10T07:14:00Z</dcterms:created>
  <dcterms:modified xsi:type="dcterms:W3CDTF">2014-02-11T08:23:00Z</dcterms:modified>
</cp:coreProperties>
</file>