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1A" w:rsidRPr="002D7DF4" w:rsidRDefault="003C296B" w:rsidP="009B5E0F">
      <w:pPr>
        <w:spacing w:after="0" w:line="240" w:lineRule="auto"/>
        <w:jc w:val="right"/>
        <w:rPr>
          <w:rFonts w:asciiTheme="minorHAnsi" w:eastAsia="Arial Unicode MS" w:hAnsiTheme="minorHAnsi" w:cs="Arial Unicode MS"/>
          <w:sz w:val="20"/>
          <w:szCs w:val="20"/>
        </w:rPr>
      </w:pPr>
      <w:r>
        <w:rPr>
          <w:rFonts w:asciiTheme="minorHAnsi" w:eastAsia="Arial Unicode MS" w:hAnsiTheme="minorHAnsi" w:cs="Arial Unicode MS"/>
          <w:sz w:val="20"/>
          <w:szCs w:val="20"/>
        </w:rPr>
        <w:t>Sollentuna, 2016-0</w:t>
      </w:r>
      <w:r w:rsidR="000315D8">
        <w:rPr>
          <w:rFonts w:asciiTheme="minorHAnsi" w:eastAsia="Arial Unicode MS" w:hAnsiTheme="minorHAnsi" w:cs="Arial Unicode MS"/>
          <w:sz w:val="20"/>
          <w:szCs w:val="20"/>
        </w:rPr>
        <w:t>9</w:t>
      </w:r>
      <w:r w:rsidR="00FC3784" w:rsidRPr="002D7DF4">
        <w:rPr>
          <w:rFonts w:asciiTheme="minorHAnsi" w:eastAsia="Arial Unicode MS" w:hAnsiTheme="minorHAnsi" w:cs="Arial Unicode MS"/>
          <w:sz w:val="20"/>
          <w:szCs w:val="20"/>
        </w:rPr>
        <w:t>-</w:t>
      </w:r>
      <w:r w:rsidR="00B97E70">
        <w:rPr>
          <w:rFonts w:asciiTheme="minorHAnsi" w:eastAsia="Arial Unicode MS" w:hAnsiTheme="minorHAnsi" w:cs="Arial Unicode MS"/>
          <w:sz w:val="20"/>
          <w:szCs w:val="20"/>
        </w:rPr>
        <w:t>29</w:t>
      </w:r>
    </w:p>
    <w:p w:rsidR="000419DF" w:rsidRPr="002D7DF4" w:rsidRDefault="000419DF" w:rsidP="009B5E0F">
      <w:pPr>
        <w:spacing w:after="0" w:line="240" w:lineRule="auto"/>
        <w:rPr>
          <w:rFonts w:asciiTheme="minorHAnsi" w:hAnsiTheme="minorHAnsi" w:cs="Arial"/>
          <w:color w:val="000000"/>
          <w:sz w:val="20"/>
          <w:szCs w:val="24"/>
        </w:rPr>
      </w:pPr>
    </w:p>
    <w:p w:rsidR="007A1120" w:rsidRPr="000F574D" w:rsidRDefault="00991AC5" w:rsidP="009D7845">
      <w:pPr>
        <w:shd w:val="clear" w:color="auto" w:fill="F5F5F5"/>
        <w:spacing w:line="240" w:lineRule="auto"/>
        <w:textAlignment w:val="top"/>
        <w:rPr>
          <w:rFonts w:asciiTheme="minorHAnsi" w:hAnsiTheme="minorHAnsi" w:cs="Arial"/>
          <w:szCs w:val="20"/>
        </w:rPr>
      </w:pPr>
      <w:r w:rsidRPr="000F574D">
        <w:rPr>
          <w:rStyle w:val="hps"/>
          <w:rFonts w:asciiTheme="minorHAnsi" w:hAnsiTheme="minorHAnsi" w:cs="Arial"/>
          <w:b/>
          <w:color w:val="FF0000"/>
          <w:sz w:val="28"/>
          <w:szCs w:val="28"/>
        </w:rPr>
        <w:t>PRESSRELEASE</w:t>
      </w:r>
      <w:r w:rsidRPr="000F574D">
        <w:rPr>
          <w:rFonts w:asciiTheme="minorHAnsi" w:hAnsiTheme="minorHAnsi" w:cs="Arial"/>
          <w:color w:val="FF0000"/>
          <w:sz w:val="32"/>
          <w:szCs w:val="32"/>
        </w:rPr>
        <w:t xml:space="preserve"> </w:t>
      </w:r>
      <w:r w:rsidRPr="000F574D">
        <w:rPr>
          <w:rFonts w:asciiTheme="minorHAnsi" w:hAnsiTheme="minorHAnsi" w:cs="Arial"/>
          <w:sz w:val="32"/>
          <w:szCs w:val="32"/>
        </w:rPr>
        <w:br/>
      </w:r>
      <w:proofErr w:type="gramStart"/>
      <w:r w:rsidR="000315D8" w:rsidRPr="000F574D">
        <w:rPr>
          <w:rStyle w:val="hps"/>
          <w:rFonts w:asciiTheme="minorHAnsi" w:hAnsiTheme="minorHAnsi" w:cs="Arial"/>
          <w:szCs w:val="20"/>
        </w:rPr>
        <w:t>September</w:t>
      </w:r>
      <w:proofErr w:type="gramEnd"/>
      <w:r w:rsidR="00FC3784" w:rsidRPr="000F574D">
        <w:rPr>
          <w:rStyle w:val="hps"/>
          <w:rFonts w:asciiTheme="minorHAnsi" w:hAnsiTheme="minorHAnsi" w:cs="Arial"/>
          <w:szCs w:val="20"/>
        </w:rPr>
        <w:t xml:space="preserve"> </w:t>
      </w:r>
      <w:r w:rsidRPr="000F574D">
        <w:rPr>
          <w:rStyle w:val="hps"/>
          <w:rFonts w:asciiTheme="minorHAnsi" w:hAnsiTheme="minorHAnsi" w:cs="Arial"/>
          <w:szCs w:val="20"/>
        </w:rPr>
        <w:t>201</w:t>
      </w:r>
      <w:r w:rsidR="009B5E0F" w:rsidRPr="000F574D">
        <w:rPr>
          <w:rStyle w:val="hps"/>
          <w:rFonts w:asciiTheme="minorHAnsi" w:hAnsiTheme="minorHAnsi" w:cs="Arial"/>
          <w:szCs w:val="20"/>
        </w:rPr>
        <w:t>6</w:t>
      </w:r>
    </w:p>
    <w:p w:rsidR="00731244" w:rsidRPr="001A1C19" w:rsidRDefault="00731244" w:rsidP="001A1C19">
      <w:pPr>
        <w:rPr>
          <w:sz w:val="56"/>
        </w:rPr>
      </w:pPr>
      <w:r w:rsidRPr="001A1C19">
        <w:rPr>
          <w:sz w:val="36"/>
        </w:rPr>
        <w:t>Energibesparing och komfort i fokus till modern fastighet.</w:t>
      </w:r>
      <w:r w:rsidRPr="001A1C19">
        <w:rPr>
          <w:sz w:val="56"/>
        </w:rPr>
        <w:t xml:space="preserve"> </w:t>
      </w:r>
    </w:p>
    <w:p w:rsidR="00731244" w:rsidRDefault="00731244" w:rsidP="001A1C19">
      <w:pPr>
        <w:rPr>
          <w:b/>
        </w:rPr>
      </w:pPr>
      <w:r w:rsidRPr="004A26B7">
        <w:rPr>
          <w:b/>
          <w:sz w:val="20"/>
        </w:rPr>
        <w:t>Precis bredvid fotbollsarenan Gamla Ullevi i Göteborg reser sig det nybyggda huset Park49. Det har en säregen arkitektur som inspirerats av ett marint tema. På den lägre fasaden finns metallskenor som pryder fasaden och kan liknas med vågor. Från Gamla Ullevis ena långsida kan du stå och titta upp mot den högre fasadens 10 våningar. Ur det perspektivet ser det nästan ut som ett fartyg som skär genom de svallande vågorna.</w:t>
      </w:r>
      <w:r w:rsidRPr="004A26B7">
        <w:rPr>
          <w:b/>
        </w:rPr>
        <w:t xml:space="preserve"> </w:t>
      </w:r>
    </w:p>
    <w:p w:rsidR="00731244" w:rsidRDefault="00731244" w:rsidP="001A1C19">
      <w:pPr>
        <w:rPr>
          <w:b/>
        </w:rPr>
      </w:pPr>
      <w:r>
        <w:rPr>
          <w:noProof/>
          <w:sz w:val="20"/>
          <w:lang w:eastAsia="sv-SE"/>
        </w:rPr>
        <w:drawing>
          <wp:inline distT="0" distB="0" distL="0" distR="0" wp14:anchorId="53CA16B2" wp14:editId="0AD57FA3">
            <wp:extent cx="5753100" cy="3017520"/>
            <wp:effectExtent l="0" t="0" r="0" b="0"/>
            <wp:docPr id="17" name="Bildobjekt 17" descr="C:\Users\Oscar.Eiderbrant\Desktop\park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scar.Eiderbrant\Desktop\park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017520"/>
                    </a:xfrm>
                    <a:prstGeom prst="rect">
                      <a:avLst/>
                    </a:prstGeom>
                    <a:noFill/>
                    <a:ln>
                      <a:noFill/>
                    </a:ln>
                  </pic:spPr>
                </pic:pic>
              </a:graphicData>
            </a:graphic>
          </wp:inline>
        </w:drawing>
      </w:r>
    </w:p>
    <w:p w:rsidR="00731244" w:rsidRPr="003914FF" w:rsidRDefault="00731244" w:rsidP="001A1C19">
      <w:pPr>
        <w:spacing w:after="0"/>
        <w:rPr>
          <w:b/>
        </w:rPr>
      </w:pPr>
      <w:r w:rsidRPr="004A26B7">
        <w:rPr>
          <w:b/>
        </w:rPr>
        <w:t>10 000 kvm</w:t>
      </w:r>
    </w:p>
    <w:p w:rsidR="00B8665F" w:rsidRPr="00B8665F" w:rsidRDefault="00B8665F" w:rsidP="00B8665F">
      <w:r w:rsidRPr="00B8665F">
        <w:t xml:space="preserve">Under 2016 har hyresgäster börjat flytta in i fastigheten </w:t>
      </w:r>
      <w:r>
        <w:t xml:space="preserve">som </w:t>
      </w:r>
      <w:r w:rsidRPr="00B8665F">
        <w:t xml:space="preserve">stod klar vid årsskiftet 2015-2016 och består av två huskroppar </w:t>
      </w:r>
      <w:r>
        <w:t>på</w:t>
      </w:r>
      <w:r w:rsidRPr="00B8665F">
        <w:t xml:space="preserve"> ca 10 000 kvm. Det är entreprenören Skanska Bygg som tillsammans med GICON Installationsledning AB har skapat och samordnat uppbyggnaden av alla system. </w:t>
      </w:r>
    </w:p>
    <w:p w:rsidR="00731244" w:rsidRPr="003914FF" w:rsidRDefault="00731244" w:rsidP="001A1C19">
      <w:pPr>
        <w:spacing w:after="0"/>
      </w:pPr>
      <w:r w:rsidRPr="004A26B7">
        <w:rPr>
          <w:b/>
        </w:rPr>
        <w:t>Ventilationsinterface</w:t>
      </w:r>
    </w:p>
    <w:p w:rsidR="00731244" w:rsidRDefault="00731244" w:rsidP="001A1C19">
      <w:r w:rsidRPr="001A1C19">
        <w:t xml:space="preserve">Målsättningen med fastigheten har både varit att skapa ett bra </w:t>
      </w:r>
      <w:r w:rsidR="00EB5E61">
        <w:t>inomhus</w:t>
      </w:r>
      <w:r w:rsidRPr="001A1C19">
        <w:t xml:space="preserve">klimat men också en miljövänlig fastighet som är energisnål och där av även ekonomisk. Tekniken Skanska och </w:t>
      </w:r>
      <w:proofErr w:type="spellStart"/>
      <w:r w:rsidRPr="001A1C19">
        <w:t>Gicon</w:t>
      </w:r>
      <w:proofErr w:type="spellEnd"/>
      <w:r w:rsidRPr="001A1C19">
        <w:t xml:space="preserve"> valde för att tillgodose hela husets kylbehov och ventilationens värmebehov föll på Mitsubishi Electrics värmepumpar med tillhörande ventilationsinterface.</w:t>
      </w:r>
    </w:p>
    <w:p w:rsidR="00731244" w:rsidRPr="004A26B7" w:rsidRDefault="00731244" w:rsidP="001A1C19">
      <w:pPr>
        <w:spacing w:after="0"/>
        <w:rPr>
          <w:b/>
        </w:rPr>
      </w:pPr>
      <w:r w:rsidRPr="004A26B7">
        <w:rPr>
          <w:b/>
        </w:rPr>
        <w:t>Styrs efter behov</w:t>
      </w:r>
    </w:p>
    <w:p w:rsidR="000F574D" w:rsidRDefault="00731244" w:rsidP="000F574D">
      <w:r w:rsidRPr="001A1C19">
        <w:t xml:space="preserve">I det här fallet har man valt att köra ett luftburet kylsystem i hela huset där lösningen är att ventilationsaggregaten förses med kyla via kombinerade kyl- och värme batterier som drivs av värmepumpar, typ ”Mitsubishi Power </w:t>
      </w:r>
      <w:proofErr w:type="spellStart"/>
      <w:r w:rsidRPr="001A1C19">
        <w:t>Inverter</w:t>
      </w:r>
      <w:proofErr w:type="spellEnd"/>
      <w:r w:rsidRPr="001A1C19">
        <w:t>”. Varje ventilationsaggregat har fyra stycken värmepumpar</w:t>
      </w:r>
      <w:r w:rsidR="00EB5E61">
        <w:t xml:space="preserve"> som jobbar i en optimerad styr</w:t>
      </w:r>
      <w:r w:rsidRPr="001A1C19">
        <w:t xml:space="preserve">sekvens. Innebörden är att kylan kan distribueras genom ett toppmodernt behov-styrt system för att tillföra kylan exakt där den behövs. Med enklare </w:t>
      </w:r>
      <w:r w:rsidRPr="001A1C19">
        <w:lastRenderedPageBreak/>
        <w:t>ord betyder det i princip att de fyra ventilationsinterfacen får veta att det finns ett effekt behov och startar då värmepumparna som steglöst varvar</w:t>
      </w:r>
      <w:r w:rsidR="006A213A">
        <w:t xml:space="preserve"> upp för att nå önskad </w:t>
      </w:r>
      <w:bookmarkStart w:id="0" w:name="_GoBack"/>
      <w:bookmarkEnd w:id="0"/>
      <w:r w:rsidR="006A213A">
        <w:t>tillufts</w:t>
      </w:r>
      <w:r w:rsidRPr="001A1C19">
        <w:t xml:space="preserve">temperatur. </w:t>
      </w:r>
    </w:p>
    <w:p w:rsidR="00EB5E61" w:rsidRPr="004A26B7" w:rsidRDefault="00EB5E61" w:rsidP="00EB5E61">
      <w:pPr>
        <w:spacing w:after="0"/>
        <w:rPr>
          <w:b/>
        </w:rPr>
      </w:pPr>
      <w:r w:rsidRPr="004A26B7">
        <w:rPr>
          <w:b/>
        </w:rPr>
        <w:t>Energibesparing och komforttemperatur</w:t>
      </w:r>
    </w:p>
    <w:p w:rsidR="00C5450F" w:rsidRPr="00EB5E61" w:rsidRDefault="00EB5E61" w:rsidP="001A1C19">
      <w:pPr>
        <w:rPr>
          <w:sz w:val="24"/>
        </w:rPr>
      </w:pPr>
      <w:r w:rsidRPr="001A1C19">
        <w:rPr>
          <w:rFonts w:eastAsiaTheme="minorHAnsi" w:cs="Calibri"/>
          <w:i/>
          <w:noProof/>
          <w:sz w:val="24"/>
          <w:lang w:eastAsia="sv-SE"/>
        </w:rPr>
        <w:drawing>
          <wp:anchor distT="0" distB="0" distL="114300" distR="114300" simplePos="0" relativeHeight="251659264" behindDoc="0" locked="0" layoutInCell="1" allowOverlap="1" wp14:anchorId="274F7946" wp14:editId="2EEC3DA9">
            <wp:simplePos x="0" y="0"/>
            <wp:positionH relativeFrom="column">
              <wp:posOffset>2857500</wp:posOffset>
            </wp:positionH>
            <wp:positionV relativeFrom="paragraph">
              <wp:posOffset>129540</wp:posOffset>
            </wp:positionV>
            <wp:extent cx="2863850" cy="1911350"/>
            <wp:effectExtent l="0" t="0" r="0" b="0"/>
            <wp:wrapSquare wrapText="bothSides"/>
            <wp:docPr id="9" name="Bildobjekt 9" descr="S:\IP\Marknadsföring\MARKNAD PÅGÅENDE\REFERENSER\Pågående\Torbjörn - Park 49\utvalda bilder\DSC_042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P\Marknadsföring\MARKNAD PÅGÅENDE\REFERENSER\Pågående\Torbjörn - Park 49\utvalda bilder\DSC_0421-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850"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244" w:rsidRPr="001A1C19">
        <w:t>Orsakerna till att man valde detta systemet var dess höga effektivitet och at</w:t>
      </w:r>
      <w:r w:rsidR="00DC604E">
        <w:t>t man kunde bygga in värmepumps</w:t>
      </w:r>
      <w:r w:rsidR="00731244" w:rsidRPr="001A1C19">
        <w:t>enheterna</w:t>
      </w:r>
      <w:r w:rsidR="00DC604E">
        <w:t xml:space="preserve"> vilket</w:t>
      </w:r>
      <w:r w:rsidR="00731244" w:rsidRPr="001A1C19">
        <w:t xml:space="preserve"> frigjorde båda taksektionerna som nu istället har fantastiska terrasser med utsikt över centrala Göteborg. Även komforten har högt fokus i denna typ av fastighet. Med hjälp av ett smart system med styrning ner på rums nivå så kan den 15°c varma luften spridas där den behövs och skapa ett inne klimat mellan 22-24°c. Rumstemperatur på 24°c när det är som varmast ute har varit styrande för all dimensionering. </w:t>
      </w:r>
    </w:p>
    <w:p w:rsidR="00C5450F" w:rsidRDefault="00C5450F" w:rsidP="001A1C19">
      <w:pPr>
        <w:rPr>
          <w:rFonts w:asciiTheme="minorHAnsi" w:hAnsiTheme="minorHAnsi"/>
          <w:b/>
        </w:rPr>
      </w:pPr>
    </w:p>
    <w:p w:rsidR="00316E02" w:rsidRDefault="00316E02" w:rsidP="001A1C19">
      <w:pPr>
        <w:rPr>
          <w:rFonts w:asciiTheme="minorHAnsi" w:hAnsiTheme="minorHAnsi" w:cs="Arial"/>
          <w:i/>
        </w:rPr>
      </w:pPr>
      <w:r w:rsidRPr="00AE420D">
        <w:rPr>
          <w:rFonts w:asciiTheme="minorHAnsi" w:hAnsiTheme="minorHAnsi" w:cs="Arial"/>
          <w:b/>
          <w:i/>
        </w:rPr>
        <w:t>Mitsubishi Electric</w:t>
      </w:r>
      <w:r w:rsidRPr="00AE420D">
        <w:rPr>
          <w:rFonts w:asciiTheme="minorHAnsi" w:hAnsiTheme="minorHAnsi" w:cs="Arial"/>
          <w:i/>
        </w:rPr>
        <w:t xml:space="preserve"> är en global ledare inom forskning och tillverkning av elektriska produkter som används inom kommunikation, hemelektronik, industriteknik, energi och transport.</w:t>
      </w:r>
    </w:p>
    <w:p w:rsidR="00316E02" w:rsidRPr="00AE420D" w:rsidRDefault="00316E02" w:rsidP="001A1C19">
      <w:pPr>
        <w:rPr>
          <w:rFonts w:asciiTheme="minorHAnsi" w:hAnsiTheme="minorHAnsi"/>
          <w:i/>
        </w:rPr>
      </w:pPr>
      <w:r w:rsidRPr="00AE420D">
        <w:rPr>
          <w:rFonts w:asciiTheme="minorHAnsi" w:hAnsiTheme="minorHAnsi"/>
          <w:i/>
        </w:rPr>
        <w:t>Mitsubishi Electric Sverige tillhör Mitsubishi Electric B.V. och ansvarar för försäljning och support av egna klimatprodukter, såsom värmepumpar och luftkonditionering, i Sverige, Finland, Danmark och de baltiska länderna.</w:t>
      </w:r>
    </w:p>
    <w:p w:rsidR="00227B33" w:rsidRPr="002D7DF4" w:rsidRDefault="00316E02" w:rsidP="001A1C19">
      <w:pPr>
        <w:rPr>
          <w:rFonts w:asciiTheme="minorHAnsi" w:hAnsiTheme="minorHAnsi" w:cs="Arial"/>
          <w:i/>
        </w:rPr>
      </w:pPr>
      <w:r w:rsidRPr="00AE420D">
        <w:rPr>
          <w:rFonts w:asciiTheme="minorHAnsi" w:hAnsiTheme="minorHAnsi"/>
          <w:i/>
        </w:rPr>
        <w:t>Huvudkontoret ligger i Stockholm med säljkontor i Göteborg och Lund. I Norden har företaget varit verksamma i mer än 30 år och har över 60 personer anställda.</w:t>
      </w:r>
    </w:p>
    <w:sectPr w:rsidR="00227B33" w:rsidRPr="002D7DF4" w:rsidSect="00826758">
      <w:headerReference w:type="default" r:id="rId11"/>
      <w:footerReference w:type="default" r:id="rId12"/>
      <w:pgSz w:w="11906" w:h="16838"/>
      <w:pgMar w:top="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1A" w:rsidRDefault="0053271A" w:rsidP="00C527D9">
      <w:pPr>
        <w:spacing w:after="0" w:line="240" w:lineRule="auto"/>
      </w:pPr>
      <w:r>
        <w:separator/>
      </w:r>
    </w:p>
  </w:endnote>
  <w:endnote w:type="continuationSeparator" w:id="0">
    <w:p w:rsidR="0053271A" w:rsidRDefault="0053271A" w:rsidP="00C5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Borders>
        <w:insideH w:val="single" w:sz="4" w:space="0" w:color="FF0000"/>
      </w:tblBorders>
      <w:tblLook w:val="04A0" w:firstRow="1" w:lastRow="0" w:firstColumn="1" w:lastColumn="0" w:noHBand="0" w:noVBand="1"/>
    </w:tblPr>
    <w:tblGrid>
      <w:gridCol w:w="4179"/>
      <w:gridCol w:w="929"/>
      <w:gridCol w:w="4180"/>
    </w:tblGrid>
    <w:tr w:rsidR="00C527D9" w:rsidTr="00C527D9">
      <w:trPr>
        <w:trHeight w:val="151"/>
      </w:trPr>
      <w:tc>
        <w:tcPr>
          <w:tcW w:w="2250" w:type="pct"/>
        </w:tcPr>
        <w:p w:rsidR="00C527D9" w:rsidRDefault="00C527D9">
          <w:pPr>
            <w:pStyle w:val="Sidhuvud"/>
            <w:rPr>
              <w:rFonts w:ascii="Cambria" w:eastAsia="Times New Roman" w:hAnsi="Cambria"/>
              <w:b/>
              <w:bCs/>
            </w:rPr>
          </w:pPr>
        </w:p>
      </w:tc>
      <w:tc>
        <w:tcPr>
          <w:tcW w:w="500" w:type="pct"/>
          <w:vMerge w:val="restart"/>
          <w:noWrap/>
          <w:vAlign w:val="center"/>
        </w:tcPr>
        <w:p w:rsidR="00C527D9" w:rsidRPr="00C527D9" w:rsidRDefault="00C527D9" w:rsidP="00C527D9">
          <w:pPr>
            <w:pStyle w:val="Ingetavstnd"/>
            <w:jc w:val="center"/>
            <w:rPr>
              <w:rFonts w:ascii="Arial" w:hAnsi="Arial" w:cs="Arial"/>
              <w:sz w:val="16"/>
              <w:szCs w:val="16"/>
            </w:rPr>
          </w:pPr>
          <w:r w:rsidRPr="00C527D9">
            <w:rPr>
              <w:rFonts w:ascii="Arial" w:hAnsi="Arial" w:cs="Arial"/>
              <w:sz w:val="16"/>
              <w:szCs w:val="16"/>
            </w:rPr>
            <w:t xml:space="preserve">Sida </w:t>
          </w:r>
          <w:r w:rsidRPr="00C527D9">
            <w:rPr>
              <w:rFonts w:ascii="Arial" w:hAnsi="Arial" w:cs="Arial"/>
              <w:sz w:val="16"/>
              <w:szCs w:val="16"/>
            </w:rPr>
            <w:fldChar w:fldCharType="begin"/>
          </w:r>
          <w:r w:rsidRPr="00C527D9">
            <w:rPr>
              <w:rFonts w:ascii="Arial" w:hAnsi="Arial" w:cs="Arial"/>
              <w:sz w:val="16"/>
              <w:szCs w:val="16"/>
            </w:rPr>
            <w:instrText xml:space="preserve"> PAGE  \* MERGEFORMAT </w:instrText>
          </w:r>
          <w:r w:rsidRPr="00C527D9">
            <w:rPr>
              <w:rFonts w:ascii="Arial" w:hAnsi="Arial" w:cs="Arial"/>
              <w:sz w:val="16"/>
              <w:szCs w:val="16"/>
            </w:rPr>
            <w:fldChar w:fldCharType="separate"/>
          </w:r>
          <w:r w:rsidR="006A213A">
            <w:rPr>
              <w:rFonts w:ascii="Arial" w:hAnsi="Arial" w:cs="Arial"/>
              <w:noProof/>
              <w:sz w:val="16"/>
              <w:szCs w:val="16"/>
            </w:rPr>
            <w:t>1</w:t>
          </w:r>
          <w:r w:rsidRPr="00C527D9">
            <w:rPr>
              <w:rFonts w:ascii="Arial" w:hAnsi="Arial" w:cs="Arial"/>
              <w:sz w:val="16"/>
              <w:szCs w:val="16"/>
            </w:rPr>
            <w:fldChar w:fldCharType="end"/>
          </w:r>
        </w:p>
      </w:tc>
      <w:tc>
        <w:tcPr>
          <w:tcW w:w="2250" w:type="pct"/>
        </w:tcPr>
        <w:p w:rsidR="00C527D9" w:rsidRDefault="00C527D9">
          <w:pPr>
            <w:pStyle w:val="Sidhuvud"/>
            <w:rPr>
              <w:rFonts w:ascii="Cambria" w:eastAsia="Times New Roman" w:hAnsi="Cambria"/>
              <w:b/>
              <w:bCs/>
            </w:rPr>
          </w:pPr>
        </w:p>
      </w:tc>
    </w:tr>
    <w:tr w:rsidR="00C527D9" w:rsidTr="00C527D9">
      <w:trPr>
        <w:trHeight w:val="150"/>
      </w:trPr>
      <w:tc>
        <w:tcPr>
          <w:tcW w:w="2250" w:type="pct"/>
        </w:tcPr>
        <w:p w:rsidR="00C527D9" w:rsidRDefault="00C527D9">
          <w:pPr>
            <w:pStyle w:val="Sidhuvud"/>
            <w:rPr>
              <w:rFonts w:ascii="Cambria" w:eastAsia="Times New Roman" w:hAnsi="Cambria"/>
              <w:b/>
              <w:bCs/>
            </w:rPr>
          </w:pPr>
        </w:p>
      </w:tc>
      <w:tc>
        <w:tcPr>
          <w:tcW w:w="500" w:type="pct"/>
          <w:vMerge/>
        </w:tcPr>
        <w:p w:rsidR="00C527D9" w:rsidRDefault="00C527D9">
          <w:pPr>
            <w:pStyle w:val="Sidhuvud"/>
            <w:jc w:val="center"/>
            <w:rPr>
              <w:rFonts w:ascii="Cambria" w:eastAsia="Times New Roman" w:hAnsi="Cambria"/>
              <w:b/>
              <w:bCs/>
            </w:rPr>
          </w:pPr>
        </w:p>
      </w:tc>
      <w:tc>
        <w:tcPr>
          <w:tcW w:w="2250" w:type="pct"/>
        </w:tcPr>
        <w:p w:rsidR="00C527D9" w:rsidRDefault="00C527D9">
          <w:pPr>
            <w:pStyle w:val="Sidhuvud"/>
            <w:rPr>
              <w:rFonts w:ascii="Cambria" w:eastAsia="Times New Roman" w:hAnsi="Cambria"/>
              <w:b/>
              <w:bCs/>
            </w:rPr>
          </w:pPr>
        </w:p>
      </w:tc>
    </w:tr>
  </w:tbl>
  <w:p w:rsidR="00C527D9" w:rsidRDefault="00C527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1A" w:rsidRDefault="0053271A" w:rsidP="00C527D9">
      <w:pPr>
        <w:spacing w:after="0" w:line="240" w:lineRule="auto"/>
      </w:pPr>
      <w:r>
        <w:separator/>
      </w:r>
    </w:p>
  </w:footnote>
  <w:footnote w:type="continuationSeparator" w:id="0">
    <w:p w:rsidR="0053271A" w:rsidRDefault="0053271A" w:rsidP="00C5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6" w:rsidRDefault="001C4044" w:rsidP="006442A6">
    <w:pPr>
      <w:pStyle w:val="Sidhuvud"/>
      <w:tabs>
        <w:tab w:val="clear" w:pos="4536"/>
        <w:tab w:val="clear" w:pos="9072"/>
        <w:tab w:val="left" w:pos="3615"/>
      </w:tabs>
      <w:ind w:left="-1418" w:right="-1416"/>
    </w:pPr>
    <w:r>
      <w:rPr>
        <w:noProof/>
        <w:lang w:eastAsia="sv-SE"/>
      </w:rPr>
      <w:drawing>
        <wp:anchor distT="0" distB="0" distL="114300" distR="114300" simplePos="0" relativeHeight="251657728" behindDoc="0" locked="0" layoutInCell="1" allowOverlap="1" wp14:anchorId="3534FCE0" wp14:editId="4CD5EEF9">
          <wp:simplePos x="0" y="0"/>
          <wp:positionH relativeFrom="column">
            <wp:posOffset>-1035050</wp:posOffset>
          </wp:positionH>
          <wp:positionV relativeFrom="paragraph">
            <wp:posOffset>-449580</wp:posOffset>
          </wp:positionV>
          <wp:extent cx="7869555" cy="829310"/>
          <wp:effectExtent l="0" t="0" r="0" b="8890"/>
          <wp:wrapSquare wrapText="bothSides"/>
          <wp:docPr id="1" name="Bild 1" descr="sidhuvud_press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_pressinfo"/>
                  <pic:cNvPicPr>
                    <a:picLocks noChangeAspect="1" noChangeArrowheads="1"/>
                  </pic:cNvPicPr>
                </pic:nvPicPr>
                <pic:blipFill>
                  <a:blip r:embed="rId1">
                    <a:extLst>
                      <a:ext uri="{28A0092B-C50C-407E-A947-70E740481C1C}">
                        <a14:useLocalDpi xmlns:a14="http://schemas.microsoft.com/office/drawing/2010/main" val="0"/>
                      </a:ext>
                    </a:extLst>
                  </a:blip>
                  <a:srcRect l="4259"/>
                  <a:stretch>
                    <a:fillRect/>
                  </a:stretch>
                </pic:blipFill>
                <pic:spPr bwMode="auto">
                  <a:xfrm>
                    <a:off x="0" y="0"/>
                    <a:ext cx="786955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976">
      <w:tab/>
    </w:r>
  </w:p>
  <w:p w:rsidR="00980976" w:rsidRDefault="009809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958"/>
    <w:multiLevelType w:val="hybridMultilevel"/>
    <w:tmpl w:val="C8D662D8"/>
    <w:lvl w:ilvl="0" w:tplc="244E4FDA">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4F06EC"/>
    <w:multiLevelType w:val="hybridMultilevel"/>
    <w:tmpl w:val="A22625C6"/>
    <w:lvl w:ilvl="0" w:tplc="3BC41C86">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8346D4A"/>
    <w:multiLevelType w:val="hybridMultilevel"/>
    <w:tmpl w:val="F2BCBE4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EED7984"/>
    <w:multiLevelType w:val="hybridMultilevel"/>
    <w:tmpl w:val="F63E4C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1A"/>
    <w:rsid w:val="000315D8"/>
    <w:rsid w:val="00040FED"/>
    <w:rsid w:val="000419DF"/>
    <w:rsid w:val="000D34E2"/>
    <w:rsid w:val="000E79CB"/>
    <w:rsid w:val="000F574D"/>
    <w:rsid w:val="00124562"/>
    <w:rsid w:val="001279A0"/>
    <w:rsid w:val="001A1C19"/>
    <w:rsid w:val="001B2044"/>
    <w:rsid w:val="001C4044"/>
    <w:rsid w:val="001D77FE"/>
    <w:rsid w:val="001E6D35"/>
    <w:rsid w:val="00227B33"/>
    <w:rsid w:val="002D3A9A"/>
    <w:rsid w:val="002D7DF4"/>
    <w:rsid w:val="00316E02"/>
    <w:rsid w:val="003227F9"/>
    <w:rsid w:val="003418DD"/>
    <w:rsid w:val="003C296B"/>
    <w:rsid w:val="00403F1A"/>
    <w:rsid w:val="00456B7F"/>
    <w:rsid w:val="004C6C93"/>
    <w:rsid w:val="004D4F02"/>
    <w:rsid w:val="004E3927"/>
    <w:rsid w:val="004F2DE4"/>
    <w:rsid w:val="0053271A"/>
    <w:rsid w:val="006168F2"/>
    <w:rsid w:val="006442A6"/>
    <w:rsid w:val="006864C8"/>
    <w:rsid w:val="006A213A"/>
    <w:rsid w:val="006D7369"/>
    <w:rsid w:val="007165D2"/>
    <w:rsid w:val="00731244"/>
    <w:rsid w:val="0074664B"/>
    <w:rsid w:val="00760311"/>
    <w:rsid w:val="007746F2"/>
    <w:rsid w:val="00776977"/>
    <w:rsid w:val="007A1120"/>
    <w:rsid w:val="007B52E3"/>
    <w:rsid w:val="00826758"/>
    <w:rsid w:val="00851BC4"/>
    <w:rsid w:val="00880C49"/>
    <w:rsid w:val="008901FC"/>
    <w:rsid w:val="008F0193"/>
    <w:rsid w:val="00917AF8"/>
    <w:rsid w:val="0092179C"/>
    <w:rsid w:val="00980976"/>
    <w:rsid w:val="00991AC5"/>
    <w:rsid w:val="009B5E0F"/>
    <w:rsid w:val="009C6695"/>
    <w:rsid w:val="009D4362"/>
    <w:rsid w:val="009D7845"/>
    <w:rsid w:val="00A808CE"/>
    <w:rsid w:val="00B342E8"/>
    <w:rsid w:val="00B8665F"/>
    <w:rsid w:val="00B97E70"/>
    <w:rsid w:val="00BC3C06"/>
    <w:rsid w:val="00BE47E3"/>
    <w:rsid w:val="00C034DC"/>
    <w:rsid w:val="00C108D1"/>
    <w:rsid w:val="00C26B83"/>
    <w:rsid w:val="00C45F3D"/>
    <w:rsid w:val="00C50AEB"/>
    <w:rsid w:val="00C527D9"/>
    <w:rsid w:val="00C5450F"/>
    <w:rsid w:val="00C61A9B"/>
    <w:rsid w:val="00C64290"/>
    <w:rsid w:val="00CC6A21"/>
    <w:rsid w:val="00CD32E6"/>
    <w:rsid w:val="00D204C9"/>
    <w:rsid w:val="00D77545"/>
    <w:rsid w:val="00D959C4"/>
    <w:rsid w:val="00DC604E"/>
    <w:rsid w:val="00E45B0A"/>
    <w:rsid w:val="00E45BF6"/>
    <w:rsid w:val="00EB5E61"/>
    <w:rsid w:val="00ED3FD4"/>
    <w:rsid w:val="00EE1DD6"/>
    <w:rsid w:val="00F044F0"/>
    <w:rsid w:val="00F26D59"/>
    <w:rsid w:val="00FC0BA8"/>
    <w:rsid w:val="00FC37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991AC5"/>
  </w:style>
  <w:style w:type="paragraph" w:styleId="Liststycke">
    <w:name w:val="List Paragraph"/>
    <w:basedOn w:val="Normal"/>
    <w:uiPriority w:val="34"/>
    <w:qFormat/>
    <w:rsid w:val="00040FED"/>
    <w:pPr>
      <w:ind w:left="720"/>
      <w:contextualSpacing/>
    </w:pPr>
  </w:style>
  <w:style w:type="character" w:customStyle="1" w:styleId="alt-edited">
    <w:name w:val="alt-edited"/>
    <w:basedOn w:val="Standardstycketeckensnitt"/>
    <w:rsid w:val="000E79CB"/>
  </w:style>
  <w:style w:type="paragraph" w:styleId="Normalwebb">
    <w:name w:val="Normal (Web)"/>
    <w:basedOn w:val="Normal"/>
    <w:uiPriority w:val="99"/>
    <w:semiHidden/>
    <w:unhideWhenUsed/>
    <w:rsid w:val="000E79CB"/>
    <w:pPr>
      <w:spacing w:before="100" w:beforeAutospacing="1" w:after="100" w:afterAutospacing="1" w:line="240" w:lineRule="auto"/>
    </w:pPr>
    <w:rPr>
      <w:rFonts w:ascii="Times New Roman" w:eastAsiaTheme="minorHAnsi" w:hAnsi="Times New Roman"/>
      <w:sz w:val="24"/>
      <w:szCs w:val="24"/>
      <w:lang w:eastAsia="sv-SE"/>
    </w:rPr>
  </w:style>
  <w:style w:type="character" w:styleId="Betoning">
    <w:name w:val="Emphasis"/>
    <w:basedOn w:val="Standardstycketeckensnitt"/>
    <w:uiPriority w:val="20"/>
    <w:qFormat/>
    <w:rsid w:val="000E79CB"/>
    <w:rPr>
      <w:i/>
      <w:iCs/>
    </w:rPr>
  </w:style>
  <w:style w:type="character" w:styleId="Hyperlnk">
    <w:name w:val="Hyperlink"/>
    <w:basedOn w:val="Standardstycketeckensnitt"/>
    <w:uiPriority w:val="99"/>
    <w:unhideWhenUsed/>
    <w:rsid w:val="000E79CB"/>
    <w:rPr>
      <w:color w:val="0000FF" w:themeColor="hyperlink"/>
      <w:u w:val="single"/>
    </w:rPr>
  </w:style>
  <w:style w:type="paragraph" w:customStyle="1" w:styleId="Default">
    <w:name w:val="Default"/>
    <w:rsid w:val="003C296B"/>
    <w:pPr>
      <w:autoSpaceDE w:val="0"/>
      <w:autoSpaceDN w:val="0"/>
      <w:adjustRightInd w:val="0"/>
    </w:pPr>
    <w:rPr>
      <w:rFonts w:ascii="HelveticaNeueLT Std Lt" w:hAnsi="HelveticaNeueLT Std Lt" w:cs="HelveticaNeueLT Std Lt"/>
      <w:color w:val="000000"/>
      <w:sz w:val="24"/>
      <w:szCs w:val="24"/>
    </w:rPr>
  </w:style>
  <w:style w:type="character" w:customStyle="1" w:styleId="A4">
    <w:name w:val="A4"/>
    <w:uiPriority w:val="99"/>
    <w:rsid w:val="003C296B"/>
    <w:rPr>
      <w:rFonts w:cs="HelveticaNeueLT Std Lt"/>
      <w:color w:val="221E1F"/>
      <w:sz w:val="16"/>
      <w:szCs w:val="16"/>
    </w:rPr>
  </w:style>
  <w:style w:type="paragraph" w:customStyle="1" w:styleId="Pa1">
    <w:name w:val="Pa1"/>
    <w:basedOn w:val="Default"/>
    <w:next w:val="Default"/>
    <w:uiPriority w:val="99"/>
    <w:rsid w:val="003C296B"/>
    <w:pPr>
      <w:spacing w:line="241" w:lineRule="atLeast"/>
    </w:pPr>
    <w:rPr>
      <w:rFonts w:cs="Times New Roman"/>
      <w:color w:val="auto"/>
    </w:rPr>
  </w:style>
  <w:style w:type="character" w:customStyle="1" w:styleId="A1">
    <w:name w:val="A1"/>
    <w:uiPriority w:val="99"/>
    <w:rsid w:val="003C296B"/>
    <w:rPr>
      <w:rFonts w:cs="HelveticaNeueLT Std Lt"/>
      <w:color w:val="BB0D30"/>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991AC5"/>
  </w:style>
  <w:style w:type="paragraph" w:styleId="Liststycke">
    <w:name w:val="List Paragraph"/>
    <w:basedOn w:val="Normal"/>
    <w:uiPriority w:val="34"/>
    <w:qFormat/>
    <w:rsid w:val="00040FED"/>
    <w:pPr>
      <w:ind w:left="720"/>
      <w:contextualSpacing/>
    </w:pPr>
  </w:style>
  <w:style w:type="character" w:customStyle="1" w:styleId="alt-edited">
    <w:name w:val="alt-edited"/>
    <w:basedOn w:val="Standardstycketeckensnitt"/>
    <w:rsid w:val="000E79CB"/>
  </w:style>
  <w:style w:type="paragraph" w:styleId="Normalwebb">
    <w:name w:val="Normal (Web)"/>
    <w:basedOn w:val="Normal"/>
    <w:uiPriority w:val="99"/>
    <w:semiHidden/>
    <w:unhideWhenUsed/>
    <w:rsid w:val="000E79CB"/>
    <w:pPr>
      <w:spacing w:before="100" w:beforeAutospacing="1" w:after="100" w:afterAutospacing="1" w:line="240" w:lineRule="auto"/>
    </w:pPr>
    <w:rPr>
      <w:rFonts w:ascii="Times New Roman" w:eastAsiaTheme="minorHAnsi" w:hAnsi="Times New Roman"/>
      <w:sz w:val="24"/>
      <w:szCs w:val="24"/>
      <w:lang w:eastAsia="sv-SE"/>
    </w:rPr>
  </w:style>
  <w:style w:type="character" w:styleId="Betoning">
    <w:name w:val="Emphasis"/>
    <w:basedOn w:val="Standardstycketeckensnitt"/>
    <w:uiPriority w:val="20"/>
    <w:qFormat/>
    <w:rsid w:val="000E79CB"/>
    <w:rPr>
      <w:i/>
      <w:iCs/>
    </w:rPr>
  </w:style>
  <w:style w:type="character" w:styleId="Hyperlnk">
    <w:name w:val="Hyperlink"/>
    <w:basedOn w:val="Standardstycketeckensnitt"/>
    <w:uiPriority w:val="99"/>
    <w:unhideWhenUsed/>
    <w:rsid w:val="000E79CB"/>
    <w:rPr>
      <w:color w:val="0000FF" w:themeColor="hyperlink"/>
      <w:u w:val="single"/>
    </w:rPr>
  </w:style>
  <w:style w:type="paragraph" w:customStyle="1" w:styleId="Default">
    <w:name w:val="Default"/>
    <w:rsid w:val="003C296B"/>
    <w:pPr>
      <w:autoSpaceDE w:val="0"/>
      <w:autoSpaceDN w:val="0"/>
      <w:adjustRightInd w:val="0"/>
    </w:pPr>
    <w:rPr>
      <w:rFonts w:ascii="HelveticaNeueLT Std Lt" w:hAnsi="HelveticaNeueLT Std Lt" w:cs="HelveticaNeueLT Std Lt"/>
      <w:color w:val="000000"/>
      <w:sz w:val="24"/>
      <w:szCs w:val="24"/>
    </w:rPr>
  </w:style>
  <w:style w:type="character" w:customStyle="1" w:styleId="A4">
    <w:name w:val="A4"/>
    <w:uiPriority w:val="99"/>
    <w:rsid w:val="003C296B"/>
    <w:rPr>
      <w:rFonts w:cs="HelveticaNeueLT Std Lt"/>
      <w:color w:val="221E1F"/>
      <w:sz w:val="16"/>
      <w:szCs w:val="16"/>
    </w:rPr>
  </w:style>
  <w:style w:type="paragraph" w:customStyle="1" w:styleId="Pa1">
    <w:name w:val="Pa1"/>
    <w:basedOn w:val="Default"/>
    <w:next w:val="Default"/>
    <w:uiPriority w:val="99"/>
    <w:rsid w:val="003C296B"/>
    <w:pPr>
      <w:spacing w:line="241" w:lineRule="atLeast"/>
    </w:pPr>
    <w:rPr>
      <w:rFonts w:cs="Times New Roman"/>
      <w:color w:val="auto"/>
    </w:rPr>
  </w:style>
  <w:style w:type="character" w:customStyle="1" w:styleId="A1">
    <w:name w:val="A1"/>
    <w:uiPriority w:val="99"/>
    <w:rsid w:val="003C296B"/>
    <w:rPr>
      <w:rFonts w:cs="HelveticaNeueLT Std Lt"/>
      <w:color w:val="BB0D3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783">
      <w:bodyDiv w:val="1"/>
      <w:marLeft w:val="0"/>
      <w:marRight w:val="0"/>
      <w:marTop w:val="0"/>
      <w:marBottom w:val="0"/>
      <w:divBdr>
        <w:top w:val="none" w:sz="0" w:space="0" w:color="auto"/>
        <w:left w:val="none" w:sz="0" w:space="0" w:color="auto"/>
        <w:bottom w:val="none" w:sz="0" w:space="0" w:color="auto"/>
        <w:right w:val="none" w:sz="0" w:space="0" w:color="auto"/>
      </w:divBdr>
    </w:div>
    <w:div w:id="259729275">
      <w:bodyDiv w:val="1"/>
      <w:marLeft w:val="0"/>
      <w:marRight w:val="0"/>
      <w:marTop w:val="0"/>
      <w:marBottom w:val="0"/>
      <w:divBdr>
        <w:top w:val="none" w:sz="0" w:space="0" w:color="auto"/>
        <w:left w:val="none" w:sz="0" w:space="0" w:color="auto"/>
        <w:bottom w:val="none" w:sz="0" w:space="0" w:color="auto"/>
        <w:right w:val="none" w:sz="0" w:space="0" w:color="auto"/>
      </w:divBdr>
      <w:divsChild>
        <w:div w:id="1140657667">
          <w:marLeft w:val="0"/>
          <w:marRight w:val="0"/>
          <w:marTop w:val="0"/>
          <w:marBottom w:val="0"/>
          <w:divBdr>
            <w:top w:val="none" w:sz="0" w:space="0" w:color="auto"/>
            <w:left w:val="none" w:sz="0" w:space="0" w:color="auto"/>
            <w:bottom w:val="none" w:sz="0" w:space="0" w:color="auto"/>
            <w:right w:val="none" w:sz="0" w:space="0" w:color="auto"/>
          </w:divBdr>
          <w:divsChild>
            <w:div w:id="625309980">
              <w:marLeft w:val="0"/>
              <w:marRight w:val="0"/>
              <w:marTop w:val="0"/>
              <w:marBottom w:val="0"/>
              <w:divBdr>
                <w:top w:val="none" w:sz="0" w:space="0" w:color="auto"/>
                <w:left w:val="none" w:sz="0" w:space="0" w:color="auto"/>
                <w:bottom w:val="none" w:sz="0" w:space="0" w:color="auto"/>
                <w:right w:val="none" w:sz="0" w:space="0" w:color="auto"/>
              </w:divBdr>
              <w:divsChild>
                <w:div w:id="2105760855">
                  <w:marLeft w:val="0"/>
                  <w:marRight w:val="0"/>
                  <w:marTop w:val="0"/>
                  <w:marBottom w:val="0"/>
                  <w:divBdr>
                    <w:top w:val="none" w:sz="0" w:space="0" w:color="auto"/>
                    <w:left w:val="none" w:sz="0" w:space="0" w:color="auto"/>
                    <w:bottom w:val="none" w:sz="0" w:space="0" w:color="auto"/>
                    <w:right w:val="none" w:sz="0" w:space="0" w:color="auto"/>
                  </w:divBdr>
                  <w:divsChild>
                    <w:div w:id="853805780">
                      <w:marLeft w:val="-225"/>
                      <w:marRight w:val="-225"/>
                      <w:marTop w:val="0"/>
                      <w:marBottom w:val="0"/>
                      <w:divBdr>
                        <w:top w:val="none" w:sz="0" w:space="0" w:color="auto"/>
                        <w:left w:val="none" w:sz="0" w:space="0" w:color="auto"/>
                        <w:bottom w:val="none" w:sz="0" w:space="0" w:color="auto"/>
                        <w:right w:val="none" w:sz="0" w:space="0" w:color="auto"/>
                      </w:divBdr>
                      <w:divsChild>
                        <w:div w:id="1273781432">
                          <w:marLeft w:val="0"/>
                          <w:marRight w:val="0"/>
                          <w:marTop w:val="0"/>
                          <w:marBottom w:val="0"/>
                          <w:divBdr>
                            <w:top w:val="none" w:sz="0" w:space="0" w:color="auto"/>
                            <w:left w:val="none" w:sz="0" w:space="0" w:color="auto"/>
                            <w:bottom w:val="none" w:sz="0" w:space="0" w:color="auto"/>
                            <w:right w:val="none" w:sz="0" w:space="0" w:color="auto"/>
                          </w:divBdr>
                          <w:divsChild>
                            <w:div w:id="1944680882">
                              <w:marLeft w:val="0"/>
                              <w:marRight w:val="0"/>
                              <w:marTop w:val="0"/>
                              <w:marBottom w:val="300"/>
                              <w:divBdr>
                                <w:top w:val="none" w:sz="0" w:space="0" w:color="auto"/>
                                <w:left w:val="none" w:sz="0" w:space="0" w:color="auto"/>
                                <w:bottom w:val="none" w:sz="0" w:space="0" w:color="auto"/>
                                <w:right w:val="none" w:sz="0" w:space="0" w:color="auto"/>
                              </w:divBdr>
                              <w:divsChild>
                                <w:div w:id="353845509">
                                  <w:marLeft w:val="0"/>
                                  <w:marRight w:val="0"/>
                                  <w:marTop w:val="0"/>
                                  <w:marBottom w:val="0"/>
                                  <w:divBdr>
                                    <w:top w:val="none" w:sz="0" w:space="0" w:color="auto"/>
                                    <w:left w:val="none" w:sz="0" w:space="0" w:color="auto"/>
                                    <w:bottom w:val="none" w:sz="0" w:space="0" w:color="auto"/>
                                    <w:right w:val="none" w:sz="0" w:space="0" w:color="auto"/>
                                  </w:divBdr>
                                  <w:divsChild>
                                    <w:div w:id="1017005979">
                                      <w:marLeft w:val="0"/>
                                      <w:marRight w:val="0"/>
                                      <w:marTop w:val="0"/>
                                      <w:marBottom w:val="225"/>
                                      <w:divBdr>
                                        <w:top w:val="none" w:sz="0" w:space="0" w:color="auto"/>
                                        <w:left w:val="none" w:sz="0" w:space="0" w:color="auto"/>
                                        <w:bottom w:val="none" w:sz="0" w:space="0" w:color="auto"/>
                                        <w:right w:val="none" w:sz="0" w:space="0" w:color="auto"/>
                                      </w:divBdr>
                                      <w:divsChild>
                                        <w:div w:id="381712744">
                                          <w:marLeft w:val="0"/>
                                          <w:marRight w:val="0"/>
                                          <w:marTop w:val="0"/>
                                          <w:marBottom w:val="0"/>
                                          <w:divBdr>
                                            <w:top w:val="none" w:sz="0" w:space="0" w:color="auto"/>
                                            <w:left w:val="none" w:sz="0" w:space="0" w:color="auto"/>
                                            <w:bottom w:val="none" w:sz="0" w:space="0" w:color="auto"/>
                                            <w:right w:val="none" w:sz="0" w:space="0" w:color="auto"/>
                                          </w:divBdr>
                                          <w:divsChild>
                                            <w:div w:id="4293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352293">
      <w:bodyDiv w:val="1"/>
      <w:marLeft w:val="0"/>
      <w:marRight w:val="0"/>
      <w:marTop w:val="0"/>
      <w:marBottom w:val="0"/>
      <w:divBdr>
        <w:top w:val="none" w:sz="0" w:space="0" w:color="auto"/>
        <w:left w:val="none" w:sz="0" w:space="0" w:color="auto"/>
        <w:bottom w:val="none" w:sz="0" w:space="0" w:color="auto"/>
        <w:right w:val="none" w:sz="0" w:space="0" w:color="auto"/>
      </w:divBdr>
    </w:div>
    <w:div w:id="1033268312">
      <w:bodyDiv w:val="1"/>
      <w:marLeft w:val="0"/>
      <w:marRight w:val="0"/>
      <w:marTop w:val="0"/>
      <w:marBottom w:val="0"/>
      <w:divBdr>
        <w:top w:val="none" w:sz="0" w:space="0" w:color="auto"/>
        <w:left w:val="none" w:sz="0" w:space="0" w:color="auto"/>
        <w:bottom w:val="none" w:sz="0" w:space="0" w:color="auto"/>
        <w:right w:val="none" w:sz="0" w:space="0" w:color="auto"/>
      </w:divBdr>
      <w:divsChild>
        <w:div w:id="884757358">
          <w:marLeft w:val="0"/>
          <w:marRight w:val="0"/>
          <w:marTop w:val="0"/>
          <w:marBottom w:val="0"/>
          <w:divBdr>
            <w:top w:val="none" w:sz="0" w:space="0" w:color="auto"/>
            <w:left w:val="none" w:sz="0" w:space="0" w:color="auto"/>
            <w:bottom w:val="none" w:sz="0" w:space="0" w:color="auto"/>
            <w:right w:val="none" w:sz="0" w:space="0" w:color="auto"/>
          </w:divBdr>
          <w:divsChild>
            <w:div w:id="454258080">
              <w:marLeft w:val="0"/>
              <w:marRight w:val="0"/>
              <w:marTop w:val="0"/>
              <w:marBottom w:val="0"/>
              <w:divBdr>
                <w:top w:val="none" w:sz="0" w:space="0" w:color="auto"/>
                <w:left w:val="none" w:sz="0" w:space="0" w:color="auto"/>
                <w:bottom w:val="none" w:sz="0" w:space="0" w:color="auto"/>
                <w:right w:val="none" w:sz="0" w:space="0" w:color="auto"/>
              </w:divBdr>
              <w:divsChild>
                <w:div w:id="6714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6EC1-88B9-48A2-84A1-9A267FA5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478</Words>
  <Characters>2539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Mitsubishi Electric AB</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Svensson</dc:creator>
  <cp:lastModifiedBy>Oscar Eiderbrant</cp:lastModifiedBy>
  <cp:revision>9</cp:revision>
  <cp:lastPrinted>2016-04-14T09:28:00Z</cp:lastPrinted>
  <dcterms:created xsi:type="dcterms:W3CDTF">2016-09-23T09:13:00Z</dcterms:created>
  <dcterms:modified xsi:type="dcterms:W3CDTF">2016-09-29T07:28:00Z</dcterms:modified>
</cp:coreProperties>
</file>