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D60" w:rsidRDefault="00191D60" w:rsidP="00191D60">
      <w:pPr>
        <w:rPr>
          <w:rFonts w:ascii="Agita" w:hAnsi="Agita"/>
          <w:b/>
          <w:sz w:val="28"/>
          <w:szCs w:val="28"/>
        </w:rPr>
      </w:pPr>
    </w:p>
    <w:p w:rsidR="00191D60" w:rsidRDefault="00191D60" w:rsidP="0087377B">
      <w:pPr>
        <w:jc w:val="right"/>
        <w:rPr>
          <w:rFonts w:ascii="Agita" w:hAnsi="Agita"/>
          <w:b/>
          <w:sz w:val="28"/>
          <w:szCs w:val="28"/>
        </w:rPr>
      </w:pPr>
      <w:r>
        <w:rPr>
          <w:noProof/>
          <w:lang w:eastAsia="da-DK"/>
        </w:rPr>
        <w:drawing>
          <wp:inline distT="0" distB="0" distL="0" distR="0" wp14:anchorId="453CAE0E" wp14:editId="43EE1A17">
            <wp:extent cx="2265045" cy="1276350"/>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arg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475" cy="1310966"/>
                    </a:xfrm>
                    <a:prstGeom prst="rect">
                      <a:avLst/>
                    </a:prstGeom>
                  </pic:spPr>
                </pic:pic>
              </a:graphicData>
            </a:graphic>
          </wp:inline>
        </w:drawing>
      </w:r>
    </w:p>
    <w:p w:rsidR="00191D60" w:rsidRPr="00191D60" w:rsidRDefault="002B568C" w:rsidP="00191D60">
      <w:pPr>
        <w:rPr>
          <w:rFonts w:ascii="Agita" w:hAnsi="Agita"/>
          <w:b/>
          <w:sz w:val="32"/>
          <w:szCs w:val="32"/>
        </w:rPr>
      </w:pPr>
      <w:r>
        <w:rPr>
          <w:rFonts w:ascii="Agita" w:hAnsi="Agita"/>
          <w:b/>
          <w:sz w:val="32"/>
          <w:szCs w:val="32"/>
        </w:rPr>
        <w:t>DRØMMESKIBET</w:t>
      </w:r>
      <w:r w:rsidR="00375A19">
        <w:rPr>
          <w:rFonts w:ascii="Agita" w:hAnsi="Agita"/>
          <w:b/>
          <w:sz w:val="32"/>
          <w:szCs w:val="32"/>
        </w:rPr>
        <w:t xml:space="preserve"> åbner på</w:t>
      </w:r>
      <w:r w:rsidR="00191D60" w:rsidRPr="00191D60">
        <w:rPr>
          <w:rFonts w:ascii="Agita" w:hAnsi="Agita"/>
          <w:b/>
          <w:sz w:val="32"/>
          <w:szCs w:val="32"/>
        </w:rPr>
        <w:t xml:space="preserve"> M/S Museet for Søfart</w:t>
      </w:r>
    </w:p>
    <w:p w:rsidR="00C43A5F" w:rsidRDefault="0021288B" w:rsidP="00191D60">
      <w:pPr>
        <w:rPr>
          <w:rFonts w:ascii="Agita" w:hAnsi="Agita"/>
          <w:b/>
          <w:sz w:val="24"/>
          <w:szCs w:val="24"/>
        </w:rPr>
      </w:pPr>
      <w:r>
        <w:rPr>
          <w:rFonts w:ascii="Agita" w:hAnsi="Agita"/>
          <w:b/>
          <w:sz w:val="24"/>
          <w:szCs w:val="24"/>
        </w:rPr>
        <w:t xml:space="preserve">Kom helt tæt på søfarten når M/S Museet for Søfarts nye maritime legeunivers DRØMMESKIBET åbner den 2. oktober. </w:t>
      </w:r>
      <w:r w:rsidR="00C43A5F">
        <w:rPr>
          <w:rFonts w:ascii="Agita" w:hAnsi="Agita"/>
          <w:b/>
          <w:sz w:val="24"/>
          <w:szCs w:val="24"/>
        </w:rPr>
        <w:t xml:space="preserve">Det 400 m2 </w:t>
      </w:r>
      <w:r w:rsidR="00375A19">
        <w:rPr>
          <w:rFonts w:ascii="Agita" w:hAnsi="Agita"/>
          <w:b/>
          <w:sz w:val="24"/>
          <w:szCs w:val="24"/>
        </w:rPr>
        <w:t xml:space="preserve">store </w:t>
      </w:r>
      <w:r w:rsidR="00C43A5F">
        <w:rPr>
          <w:rFonts w:ascii="Agita" w:hAnsi="Agita"/>
          <w:b/>
          <w:sz w:val="24"/>
          <w:szCs w:val="24"/>
        </w:rPr>
        <w:t xml:space="preserve">univers skal formidle glæden ved søfart og havet, og stimulere til leg, eventyr og fortællinger </w:t>
      </w:r>
      <w:r w:rsidR="004C4178">
        <w:rPr>
          <w:rFonts w:ascii="Agita" w:hAnsi="Agita"/>
          <w:b/>
          <w:sz w:val="24"/>
          <w:szCs w:val="24"/>
        </w:rPr>
        <w:t>mellem børn, forældre og bedsteforældre</w:t>
      </w:r>
      <w:r w:rsidR="00C43A5F">
        <w:rPr>
          <w:rFonts w:ascii="Agita" w:hAnsi="Agita"/>
          <w:b/>
          <w:sz w:val="24"/>
          <w:szCs w:val="24"/>
        </w:rPr>
        <w:t xml:space="preserve">. DRØMMESKIBET </w:t>
      </w:r>
      <w:r>
        <w:rPr>
          <w:rFonts w:ascii="Agita" w:hAnsi="Agita"/>
          <w:b/>
          <w:sz w:val="24"/>
          <w:szCs w:val="24"/>
        </w:rPr>
        <w:t>er</w:t>
      </w:r>
      <w:r w:rsidR="00C43A5F">
        <w:rPr>
          <w:rFonts w:ascii="Agita" w:hAnsi="Agita"/>
          <w:b/>
          <w:sz w:val="24"/>
          <w:szCs w:val="24"/>
        </w:rPr>
        <w:t xml:space="preserve"> støttet af Nordea-fonden og Lauritzen Fonden. </w:t>
      </w:r>
    </w:p>
    <w:p w:rsidR="00643EA0" w:rsidRDefault="00375A19" w:rsidP="00191D60">
      <w:pPr>
        <w:rPr>
          <w:rFonts w:ascii="Agita" w:hAnsi="Agita"/>
        </w:rPr>
      </w:pPr>
      <w:r>
        <w:rPr>
          <w:rFonts w:ascii="Agita" w:hAnsi="Agita"/>
          <w:b/>
          <w:sz w:val="24"/>
          <w:szCs w:val="24"/>
        </w:rPr>
        <w:br/>
      </w:r>
      <w:r w:rsidR="00207AC0">
        <w:rPr>
          <w:rFonts w:ascii="Agita" w:hAnsi="Agita"/>
        </w:rPr>
        <w:t xml:space="preserve">Der skal bygges bro mellem generationer gennem </w:t>
      </w:r>
      <w:r w:rsidR="00643EA0">
        <w:rPr>
          <w:rFonts w:ascii="Agita" w:hAnsi="Agita"/>
        </w:rPr>
        <w:t>fortællinger, eventyr og leg i M/S Museet for Søfarts DRØMMESKIBET, der åbner den 2. oktober.</w:t>
      </w:r>
    </w:p>
    <w:p w:rsidR="00375A19" w:rsidRDefault="0084254A" w:rsidP="00191D60">
      <w:pPr>
        <w:rPr>
          <w:rFonts w:ascii="Agita" w:hAnsi="Agita"/>
        </w:rPr>
      </w:pPr>
      <w:r>
        <w:rPr>
          <w:rFonts w:ascii="Agita" w:hAnsi="Agita"/>
        </w:rPr>
        <w:t>Ulla Tofte, direktør for M/S Museet for Søfart siger:</w:t>
      </w:r>
      <w:r>
        <w:rPr>
          <w:rFonts w:ascii="Agita" w:hAnsi="Agita"/>
        </w:rPr>
        <w:br/>
        <w:t>’</w:t>
      </w:r>
      <w:r w:rsidR="00375A19">
        <w:rPr>
          <w:rFonts w:ascii="Agita" w:hAnsi="Agita"/>
        </w:rPr>
        <w:t>Med</w:t>
      </w:r>
      <w:r>
        <w:rPr>
          <w:rFonts w:ascii="Agita" w:hAnsi="Agita"/>
        </w:rPr>
        <w:t xml:space="preserve"> DRØMMESKIBET lægger vi op til</w:t>
      </w:r>
      <w:r w:rsidR="00375A19">
        <w:rPr>
          <w:rFonts w:ascii="Agita" w:hAnsi="Agita"/>
        </w:rPr>
        <w:t>,</w:t>
      </w:r>
      <w:r>
        <w:rPr>
          <w:rFonts w:ascii="Agita" w:hAnsi="Agita"/>
        </w:rPr>
        <w:t xml:space="preserve"> at man </w:t>
      </w:r>
      <w:r w:rsidR="004063EC">
        <w:rPr>
          <w:rFonts w:ascii="Agita" w:hAnsi="Agita"/>
        </w:rPr>
        <w:t>skal</w:t>
      </w:r>
      <w:r>
        <w:rPr>
          <w:rFonts w:ascii="Agita" w:hAnsi="Agita"/>
        </w:rPr>
        <w:t xml:space="preserve"> lege, løbe</w:t>
      </w:r>
      <w:r w:rsidR="00570841">
        <w:rPr>
          <w:rFonts w:ascii="Agita" w:hAnsi="Agita"/>
        </w:rPr>
        <w:t xml:space="preserve"> og røre</w:t>
      </w:r>
      <w:r w:rsidR="00375A19">
        <w:rPr>
          <w:rFonts w:ascii="Agita" w:hAnsi="Agita"/>
        </w:rPr>
        <w:t xml:space="preserve"> – a</w:t>
      </w:r>
      <w:r w:rsidR="004063EC">
        <w:rPr>
          <w:rFonts w:ascii="Agita" w:hAnsi="Agita"/>
        </w:rPr>
        <w:t xml:space="preserve">lle de ting </w:t>
      </w:r>
      <w:r w:rsidR="00375A19">
        <w:rPr>
          <w:rFonts w:ascii="Agita" w:hAnsi="Agita"/>
        </w:rPr>
        <w:t>der</w:t>
      </w:r>
      <w:r w:rsidR="004063EC">
        <w:rPr>
          <w:rFonts w:ascii="Agita" w:hAnsi="Agita"/>
        </w:rPr>
        <w:t xml:space="preserve"> normalt ikke er tilladt på et museum. Vi ønsker at bringe flere generationer sammen</w:t>
      </w:r>
      <w:r w:rsidR="004C4178">
        <w:rPr>
          <w:rFonts w:ascii="Agita" w:hAnsi="Agita"/>
        </w:rPr>
        <w:t>,</w:t>
      </w:r>
      <w:r>
        <w:rPr>
          <w:rFonts w:ascii="Agita" w:hAnsi="Agita"/>
        </w:rPr>
        <w:t xml:space="preserve"> </w:t>
      </w:r>
      <w:r w:rsidR="004063EC">
        <w:rPr>
          <w:rFonts w:ascii="Agita" w:hAnsi="Agita"/>
        </w:rPr>
        <w:t xml:space="preserve">og </w:t>
      </w:r>
      <w:r w:rsidR="004C4178">
        <w:rPr>
          <w:rFonts w:ascii="Agita" w:hAnsi="Agita"/>
        </w:rPr>
        <w:t xml:space="preserve">især </w:t>
      </w:r>
      <w:r>
        <w:rPr>
          <w:rFonts w:ascii="Agita" w:hAnsi="Agita"/>
        </w:rPr>
        <w:t xml:space="preserve">bedstefædre </w:t>
      </w:r>
      <w:r w:rsidR="004C4178">
        <w:rPr>
          <w:rFonts w:ascii="Agita" w:hAnsi="Agita"/>
        </w:rPr>
        <w:t>kan komme på banen med deres</w:t>
      </w:r>
      <w:r>
        <w:rPr>
          <w:rFonts w:ascii="Agita" w:hAnsi="Agita"/>
        </w:rPr>
        <w:t xml:space="preserve"> viden og minder om søfart og sejlads</w:t>
      </w:r>
      <w:r w:rsidR="00113EB0">
        <w:rPr>
          <w:rFonts w:ascii="Agita" w:hAnsi="Agita"/>
        </w:rPr>
        <w:t xml:space="preserve">. </w:t>
      </w:r>
      <w:r w:rsidR="00E0529C">
        <w:rPr>
          <w:rFonts w:ascii="Agita" w:hAnsi="Agita"/>
        </w:rPr>
        <w:t>M</w:t>
      </w:r>
      <w:r w:rsidR="00570841">
        <w:rPr>
          <w:rFonts w:ascii="Agita" w:hAnsi="Agita"/>
        </w:rPr>
        <w:t xml:space="preserve">useet </w:t>
      </w:r>
      <w:r w:rsidR="00E0529C">
        <w:rPr>
          <w:rFonts w:ascii="Agita" w:hAnsi="Agita"/>
        </w:rPr>
        <w:t xml:space="preserve">har nu </w:t>
      </w:r>
      <w:r w:rsidR="00570841">
        <w:rPr>
          <w:rFonts w:ascii="Agita" w:hAnsi="Agita"/>
        </w:rPr>
        <w:t>for alvor fået et tilbud til børn</w:t>
      </w:r>
      <w:r w:rsidR="00E0529C">
        <w:rPr>
          <w:rFonts w:ascii="Agita" w:hAnsi="Agita"/>
        </w:rPr>
        <w:t xml:space="preserve"> – også </w:t>
      </w:r>
      <w:r w:rsidR="00113EB0">
        <w:rPr>
          <w:rFonts w:ascii="Agita" w:hAnsi="Agita"/>
        </w:rPr>
        <w:t xml:space="preserve">til </w:t>
      </w:r>
      <w:r w:rsidR="00E0529C">
        <w:rPr>
          <w:rFonts w:ascii="Agita" w:hAnsi="Agita"/>
        </w:rPr>
        <w:t>de ikke</w:t>
      </w:r>
      <w:r w:rsidR="00113EB0">
        <w:rPr>
          <w:rFonts w:ascii="Agita" w:hAnsi="Agita"/>
        </w:rPr>
        <w:t xml:space="preserve"> </w:t>
      </w:r>
      <w:r w:rsidR="00E0529C">
        <w:rPr>
          <w:rFonts w:ascii="Agita" w:hAnsi="Agita"/>
        </w:rPr>
        <w:t>museumsvante</w:t>
      </w:r>
      <w:r w:rsidR="00570841">
        <w:rPr>
          <w:rFonts w:ascii="Agita" w:hAnsi="Agita"/>
        </w:rPr>
        <w:t xml:space="preserve">. </w:t>
      </w:r>
      <w:r w:rsidR="004C4178">
        <w:rPr>
          <w:rFonts w:ascii="Agita" w:hAnsi="Agita"/>
        </w:rPr>
        <w:t>Vi vil gerne være et frirum, hvor fantasien og legen er i centrum</w:t>
      </w:r>
      <w:r w:rsidR="00570841">
        <w:rPr>
          <w:rFonts w:ascii="Agita" w:hAnsi="Agita"/>
        </w:rPr>
        <w:t>.</w:t>
      </w:r>
    </w:p>
    <w:p w:rsidR="0084254A" w:rsidRPr="00375A19" w:rsidRDefault="00375A19" w:rsidP="00191D60">
      <w:pPr>
        <w:rPr>
          <w:rFonts w:ascii="Agita" w:hAnsi="Agita"/>
          <w:b/>
        </w:rPr>
      </w:pPr>
      <w:r w:rsidRPr="00375A19">
        <w:rPr>
          <w:rFonts w:ascii="Agita" w:hAnsi="Agita"/>
          <w:b/>
        </w:rPr>
        <w:t>Tag på eventyr</w:t>
      </w:r>
      <w:r>
        <w:rPr>
          <w:rFonts w:ascii="Agita" w:hAnsi="Agita"/>
          <w:b/>
        </w:rPr>
        <w:br/>
      </w:r>
      <w:r w:rsidR="0021288B">
        <w:rPr>
          <w:rFonts w:ascii="Agita" w:hAnsi="Agita"/>
        </w:rPr>
        <w:t>Og der bliver masser af aktiviteter for børn fra 3 til 1</w:t>
      </w:r>
      <w:r w:rsidR="00794C24">
        <w:rPr>
          <w:rFonts w:ascii="Agita" w:hAnsi="Agita"/>
        </w:rPr>
        <w:t>2</w:t>
      </w:r>
      <w:r w:rsidR="0021288B">
        <w:rPr>
          <w:rFonts w:ascii="Agita" w:hAnsi="Agita"/>
        </w:rPr>
        <w:t xml:space="preserve"> år. </w:t>
      </w:r>
      <w:r w:rsidR="00570841">
        <w:rPr>
          <w:rFonts w:ascii="Agita" w:hAnsi="Agita"/>
        </w:rPr>
        <w:t>På s</w:t>
      </w:r>
      <w:r w:rsidR="0021288B">
        <w:rPr>
          <w:rFonts w:ascii="Agita" w:hAnsi="Agita"/>
        </w:rPr>
        <w:t xml:space="preserve">elve DRØMMESKIBET </w:t>
      </w:r>
      <w:r w:rsidR="00570841">
        <w:rPr>
          <w:rFonts w:ascii="Agita" w:hAnsi="Agita"/>
        </w:rPr>
        <w:t xml:space="preserve">- </w:t>
      </w:r>
      <w:r w:rsidR="0021288B">
        <w:rPr>
          <w:rFonts w:ascii="Agita" w:hAnsi="Agita"/>
        </w:rPr>
        <w:t>en parafrase over et motorskib fra 50’erne</w:t>
      </w:r>
      <w:r w:rsidR="00570841">
        <w:rPr>
          <w:rFonts w:ascii="Agita" w:hAnsi="Agita"/>
        </w:rPr>
        <w:t xml:space="preserve"> – kan </w:t>
      </w:r>
      <w:r w:rsidR="0021288B">
        <w:rPr>
          <w:rFonts w:ascii="Agita" w:hAnsi="Agita"/>
        </w:rPr>
        <w:t>man løbe</w:t>
      </w:r>
      <w:r w:rsidR="00570841">
        <w:rPr>
          <w:rFonts w:ascii="Agita" w:hAnsi="Agita"/>
        </w:rPr>
        <w:t>, sanse</w:t>
      </w:r>
      <w:r w:rsidR="00113EB0">
        <w:rPr>
          <w:rFonts w:ascii="Agita" w:hAnsi="Agita"/>
        </w:rPr>
        <w:t>, røre</w:t>
      </w:r>
      <w:r w:rsidR="00570841">
        <w:rPr>
          <w:rFonts w:ascii="Agita" w:hAnsi="Agita"/>
        </w:rPr>
        <w:t xml:space="preserve"> og få det maritime helt ind under huden.</w:t>
      </w:r>
      <w:r w:rsidR="0021288B">
        <w:rPr>
          <w:rFonts w:ascii="Agita" w:hAnsi="Agita"/>
        </w:rPr>
        <w:t xml:space="preserve"> Man kan kravle ind i maskinrummet, laste og losse, sætte gang i maskintelegrafen og </w:t>
      </w:r>
      <w:r w:rsidR="00AA71C3">
        <w:rPr>
          <w:rFonts w:ascii="Agita" w:hAnsi="Agita"/>
        </w:rPr>
        <w:t>slappe af i</w:t>
      </w:r>
      <w:r w:rsidR="0021288B">
        <w:rPr>
          <w:rFonts w:ascii="Agita" w:hAnsi="Agita"/>
        </w:rPr>
        <w:t xml:space="preserve"> skibskøjen.</w:t>
      </w:r>
    </w:p>
    <w:p w:rsidR="00AA61A4" w:rsidRPr="00AA61A4" w:rsidRDefault="00AA61A4" w:rsidP="00191D60">
      <w:pPr>
        <w:rPr>
          <w:rFonts w:ascii="Agita" w:hAnsi="Agita"/>
        </w:rPr>
      </w:pPr>
      <w:r>
        <w:rPr>
          <w:rFonts w:ascii="Agita" w:hAnsi="Agita"/>
        </w:rPr>
        <w:t>’</w:t>
      </w:r>
      <w:r w:rsidRPr="00AA61A4">
        <w:rPr>
          <w:rFonts w:ascii="Agita" w:hAnsi="Agita"/>
        </w:rPr>
        <w:t>På Drømmeskibet får vi vores fælles, maritime kulturhistorie helt ind under huden. Søfartens historier og håndværk kommer tæt på både store og små. Drømmeskibet bringer generationer sammen og vil styrke både Helsingørs og Danmarks maritime fortælling og sikkert inspirere andre museer til ny og kreativ historiefortælling,</w:t>
      </w:r>
      <w:r>
        <w:rPr>
          <w:rFonts w:ascii="Agita" w:hAnsi="Agita"/>
        </w:rPr>
        <w:t>’</w:t>
      </w:r>
      <w:r w:rsidRPr="00AA61A4">
        <w:rPr>
          <w:rFonts w:ascii="Agita" w:hAnsi="Agita"/>
        </w:rPr>
        <w:t xml:space="preserve"> siger Henrik Lehmann Andersen, direktør i Nordea-fonden, som støtter gode liv.</w:t>
      </w:r>
    </w:p>
    <w:p w:rsidR="00113EB0" w:rsidRDefault="0021288B" w:rsidP="00191D60">
      <w:pPr>
        <w:rPr>
          <w:rFonts w:ascii="Agita" w:hAnsi="Agita"/>
        </w:rPr>
      </w:pPr>
      <w:r w:rsidRPr="00570841">
        <w:rPr>
          <w:rFonts w:ascii="Agita" w:hAnsi="Agita"/>
          <w:b/>
        </w:rPr>
        <w:t>Tag en tørn i sømandsværkstedet</w:t>
      </w:r>
      <w:r w:rsidR="00570841">
        <w:rPr>
          <w:rFonts w:ascii="Agita" w:hAnsi="Agita"/>
          <w:b/>
        </w:rPr>
        <w:br/>
      </w:r>
      <w:r w:rsidR="00570841">
        <w:rPr>
          <w:rFonts w:ascii="Agita" w:hAnsi="Agita"/>
        </w:rPr>
        <w:t xml:space="preserve">I </w:t>
      </w:r>
      <w:r w:rsidR="00EF5EE3">
        <w:rPr>
          <w:rFonts w:ascii="Agita" w:hAnsi="Agita"/>
        </w:rPr>
        <w:t>sømands</w:t>
      </w:r>
      <w:r w:rsidR="00570841">
        <w:rPr>
          <w:rFonts w:ascii="Agita" w:hAnsi="Agita"/>
        </w:rPr>
        <w:t xml:space="preserve">værkstedet er der masser af muligheder for at blive klogere på søfarten. Her kan man </w:t>
      </w:r>
      <w:r w:rsidR="00570841" w:rsidRPr="00570841">
        <w:rPr>
          <w:rFonts w:ascii="Agita" w:hAnsi="Agita"/>
        </w:rPr>
        <w:t xml:space="preserve">lave </w:t>
      </w:r>
      <w:r w:rsidR="00570841">
        <w:rPr>
          <w:rFonts w:ascii="Agita" w:hAnsi="Agita"/>
        </w:rPr>
        <w:t>sit</w:t>
      </w:r>
      <w:r w:rsidR="00570841" w:rsidRPr="00570841">
        <w:rPr>
          <w:rFonts w:ascii="Agita" w:hAnsi="Agita"/>
        </w:rPr>
        <w:t xml:space="preserve"> eget drømmeskib og ting med reb og sejl</w:t>
      </w:r>
      <w:r w:rsidR="00570841">
        <w:rPr>
          <w:rFonts w:ascii="Agita" w:hAnsi="Agita"/>
        </w:rPr>
        <w:t xml:space="preserve">. </w:t>
      </w:r>
      <w:r w:rsidR="00113EB0">
        <w:rPr>
          <w:rFonts w:ascii="Agita" w:hAnsi="Agita"/>
        </w:rPr>
        <w:t>G</w:t>
      </w:r>
      <w:r w:rsidR="00570841">
        <w:rPr>
          <w:rFonts w:ascii="Agita" w:hAnsi="Agita"/>
        </w:rPr>
        <w:t>å på opdagelse i studiesamlingen og få originale maritime genstande mellem hænderne</w:t>
      </w:r>
      <w:r w:rsidR="00C373E7">
        <w:rPr>
          <w:rFonts w:ascii="Agita" w:hAnsi="Agita"/>
        </w:rPr>
        <w:t xml:space="preserve">, </w:t>
      </w:r>
      <w:r w:rsidR="00570841">
        <w:rPr>
          <w:rFonts w:ascii="Agita" w:hAnsi="Agita"/>
        </w:rPr>
        <w:t>synge sømandskaraoke</w:t>
      </w:r>
      <w:r w:rsidR="00113EB0">
        <w:rPr>
          <w:rFonts w:ascii="Agita" w:hAnsi="Agita"/>
        </w:rPr>
        <w:t xml:space="preserve"> og </w:t>
      </w:r>
      <w:r w:rsidR="00570841">
        <w:rPr>
          <w:rFonts w:ascii="Agita" w:hAnsi="Agita"/>
        </w:rPr>
        <w:t xml:space="preserve">få et </w:t>
      </w:r>
      <w:r w:rsidR="00570841" w:rsidRPr="00570841">
        <w:rPr>
          <w:rFonts w:ascii="Agita" w:hAnsi="Agita"/>
          <w:i/>
        </w:rPr>
        <w:t>selfie-moment</w:t>
      </w:r>
      <w:r w:rsidR="00570841">
        <w:rPr>
          <w:rFonts w:ascii="Agita" w:hAnsi="Agita"/>
        </w:rPr>
        <w:t xml:space="preserve"> udklædt som kaptajn eller fyrbøder.</w:t>
      </w:r>
      <w:r w:rsidR="00C373E7">
        <w:rPr>
          <w:rFonts w:ascii="Agita" w:hAnsi="Agita"/>
        </w:rPr>
        <w:t xml:space="preserve"> </w:t>
      </w:r>
      <w:r w:rsidR="00113EB0">
        <w:rPr>
          <w:rFonts w:ascii="Agita" w:hAnsi="Agita"/>
        </w:rPr>
        <w:t>Og man kan l</w:t>
      </w:r>
      <w:r w:rsidR="00C373E7">
        <w:rPr>
          <w:rFonts w:ascii="Agita" w:hAnsi="Agita"/>
        </w:rPr>
        <w:t xml:space="preserve">ære om maritime </w:t>
      </w:r>
      <w:r w:rsidR="00113EB0">
        <w:rPr>
          <w:rFonts w:ascii="Agita" w:hAnsi="Agita"/>
        </w:rPr>
        <w:t>udtryk</w:t>
      </w:r>
      <w:r w:rsidR="00C373E7">
        <w:rPr>
          <w:rFonts w:ascii="Agita" w:hAnsi="Agita"/>
        </w:rPr>
        <w:t xml:space="preserve"> og lave nye selv. </w:t>
      </w:r>
    </w:p>
    <w:p w:rsidR="00EF1144" w:rsidRDefault="00EF5EE3" w:rsidP="00EF1144">
      <w:pPr>
        <w:rPr>
          <w:rFonts w:ascii="Agita" w:hAnsi="Agita"/>
        </w:rPr>
      </w:pPr>
      <w:r>
        <w:rPr>
          <w:rFonts w:ascii="Agita" w:hAnsi="Agita"/>
        </w:rPr>
        <w:t>’</w:t>
      </w:r>
      <w:r w:rsidR="00EF1144">
        <w:rPr>
          <w:rFonts w:ascii="Agita" w:hAnsi="Agita"/>
        </w:rPr>
        <w:t>Lauritzen Fonden har rødder i det maritime, og vi er derfor stolte af at være med til at søsætte DRØMMESKIBET, som gennem en legende tilgang sætter fokus på glæden ved havet og maritim kultur. Samtidig glæder det os, at legeuniverset er udviklet i tæt samarbejde med bl.a. eksperter fra Gerlev Idrætshøjskole og Legeskibet, som har stor erfaring med at inddrage leg og bevægelse som middel til at skabe små stjernestunder mellem generationer,</w:t>
      </w:r>
      <w:r>
        <w:rPr>
          <w:rFonts w:ascii="Agita" w:hAnsi="Agita"/>
        </w:rPr>
        <w:t>’</w:t>
      </w:r>
      <w:r w:rsidR="00EF1144">
        <w:rPr>
          <w:rFonts w:ascii="Agita" w:hAnsi="Agita"/>
        </w:rPr>
        <w:t xml:space="preserve"> siger Inge Grønvold, direktør i Lauritzen Fonden.</w:t>
      </w:r>
    </w:p>
    <w:p w:rsidR="00E53529" w:rsidRDefault="00E53529" w:rsidP="00E53529">
      <w:pPr>
        <w:rPr>
          <w:rFonts w:ascii="Agita" w:hAnsi="Agita"/>
        </w:rPr>
      </w:pPr>
      <w:r w:rsidRPr="000944E9">
        <w:rPr>
          <w:rFonts w:ascii="Agita" w:hAnsi="Agita"/>
          <w:b/>
        </w:rPr>
        <w:t>DRØMMESKIBET og FYRSKIBET i efterårsferien</w:t>
      </w:r>
      <w:r>
        <w:rPr>
          <w:rFonts w:ascii="Agita" w:hAnsi="Agita"/>
        </w:rPr>
        <w:br/>
        <w:t xml:space="preserve">I skolernes efterårsferie kommer museet til at summe af aktivitet, for her har både DRØMMESKIBET og </w:t>
      </w:r>
      <w:r>
        <w:rPr>
          <w:rFonts w:ascii="Agita" w:hAnsi="Agita"/>
        </w:rPr>
        <w:lastRenderedPageBreak/>
        <w:t xml:space="preserve">FYRSKIBET i Helsingør Havn kastet anker. På DRØMMESKIBET vil besætningsmedlemmer fra skoleskibet DANMARK og GEORG STAGE guide workshops, bygge drømmeskibe og hjælpe med at lave ting med reb og sejl, og på FYRSKIBET vil der være åbent skib, så hele familien kan få et indblik i et stykke dansk søfartshistorie.  </w:t>
      </w:r>
    </w:p>
    <w:p w:rsidR="00E53529" w:rsidRPr="00113EB0" w:rsidRDefault="00E53529" w:rsidP="00191D60">
      <w:pPr>
        <w:rPr>
          <w:rFonts w:ascii="Agita" w:hAnsi="Agita"/>
        </w:rPr>
      </w:pPr>
    </w:p>
    <w:p w:rsidR="00191D60" w:rsidRPr="008176CC" w:rsidRDefault="00191D60" w:rsidP="00191D60">
      <w:pPr>
        <w:rPr>
          <w:rFonts w:ascii="Agita" w:hAnsi="Agita"/>
          <w:b/>
        </w:rPr>
      </w:pPr>
      <w:r w:rsidRPr="008176CC">
        <w:rPr>
          <w:rFonts w:ascii="Agita" w:hAnsi="Agita"/>
          <w:b/>
        </w:rPr>
        <w:t>Fakta:</w:t>
      </w:r>
    </w:p>
    <w:p w:rsidR="00191D60" w:rsidRDefault="00191D60" w:rsidP="00191D60">
      <w:pPr>
        <w:pStyle w:val="Listeafsnit"/>
        <w:numPr>
          <w:ilvl w:val="0"/>
          <w:numId w:val="1"/>
        </w:numPr>
        <w:rPr>
          <w:rFonts w:ascii="Agita" w:hAnsi="Agita"/>
        </w:rPr>
      </w:pPr>
      <w:r w:rsidRPr="00F83A67">
        <w:rPr>
          <w:rFonts w:ascii="Agita" w:hAnsi="Agita"/>
        </w:rPr>
        <w:t xml:space="preserve">DRØMMESKIBET </w:t>
      </w:r>
      <w:r>
        <w:rPr>
          <w:rFonts w:ascii="Agita" w:hAnsi="Agita"/>
        </w:rPr>
        <w:t>er støttet af Nordea-fonden og Lauritzen Fonden.</w:t>
      </w:r>
      <w:r>
        <w:rPr>
          <w:rFonts w:ascii="Agita" w:hAnsi="Agita"/>
        </w:rPr>
        <w:br/>
      </w:r>
    </w:p>
    <w:p w:rsidR="00191D60" w:rsidRDefault="00191D60" w:rsidP="00191D60">
      <w:pPr>
        <w:pStyle w:val="Listeafsnit"/>
        <w:numPr>
          <w:ilvl w:val="0"/>
          <w:numId w:val="1"/>
        </w:numPr>
        <w:rPr>
          <w:rFonts w:ascii="Agita" w:hAnsi="Agita"/>
        </w:rPr>
      </w:pPr>
      <w:proofErr w:type="spellStart"/>
      <w:r>
        <w:rPr>
          <w:rFonts w:ascii="Agita" w:hAnsi="Agita"/>
        </w:rPr>
        <w:t>DRØMMESKIBETs</w:t>
      </w:r>
      <w:proofErr w:type="spellEnd"/>
      <w:r>
        <w:rPr>
          <w:rFonts w:ascii="Agita" w:hAnsi="Agita"/>
        </w:rPr>
        <w:t xml:space="preserve"> primære målgruppe er dobbelt: Børn</w:t>
      </w:r>
      <w:r w:rsidR="009E00BB">
        <w:rPr>
          <w:rFonts w:ascii="Agita" w:hAnsi="Agita"/>
        </w:rPr>
        <w:t>, forældre</w:t>
      </w:r>
      <w:r>
        <w:rPr>
          <w:rFonts w:ascii="Agita" w:hAnsi="Agita"/>
        </w:rPr>
        <w:t xml:space="preserve"> og ældre. Førskole og indskolingsbørn (aldersgruppen 3-1</w:t>
      </w:r>
      <w:r w:rsidR="00794C24">
        <w:rPr>
          <w:rFonts w:ascii="Agita" w:hAnsi="Agita"/>
        </w:rPr>
        <w:t>2</w:t>
      </w:r>
      <w:r>
        <w:rPr>
          <w:rFonts w:ascii="Agita" w:hAnsi="Agita"/>
        </w:rPr>
        <w:t xml:space="preserve"> år) og ældre 65+.</w:t>
      </w:r>
      <w:r>
        <w:rPr>
          <w:rFonts w:ascii="Agita" w:hAnsi="Agita"/>
        </w:rPr>
        <w:br/>
      </w:r>
    </w:p>
    <w:p w:rsidR="004336A0" w:rsidRDefault="00191D60" w:rsidP="004336A0">
      <w:pPr>
        <w:pStyle w:val="Listeafsnit"/>
        <w:numPr>
          <w:ilvl w:val="0"/>
          <w:numId w:val="1"/>
        </w:numPr>
        <w:rPr>
          <w:rFonts w:ascii="Agita" w:hAnsi="Agita"/>
        </w:rPr>
      </w:pPr>
      <w:proofErr w:type="spellStart"/>
      <w:r>
        <w:rPr>
          <w:rFonts w:ascii="Agita" w:hAnsi="Agita"/>
        </w:rPr>
        <w:t>DRØMMESKIBETs</w:t>
      </w:r>
      <w:proofErr w:type="spellEnd"/>
      <w:r>
        <w:rPr>
          <w:rFonts w:ascii="Agita" w:hAnsi="Agita"/>
        </w:rPr>
        <w:t xml:space="preserve"> fysiske rammer er M/S Museet for Søfarts indendørs bro samt et </w:t>
      </w:r>
      <w:r w:rsidR="00C373E7">
        <w:rPr>
          <w:rFonts w:ascii="Agita" w:hAnsi="Agita"/>
        </w:rPr>
        <w:t xml:space="preserve">stort </w:t>
      </w:r>
      <w:r>
        <w:rPr>
          <w:rFonts w:ascii="Agita" w:hAnsi="Agita"/>
        </w:rPr>
        <w:t xml:space="preserve">maritimt </w:t>
      </w:r>
      <w:r w:rsidR="00E53529">
        <w:rPr>
          <w:rFonts w:ascii="Agita" w:hAnsi="Agita"/>
        </w:rPr>
        <w:t>sømands</w:t>
      </w:r>
      <w:r>
        <w:rPr>
          <w:rFonts w:ascii="Agita" w:hAnsi="Agita"/>
        </w:rPr>
        <w:t>værksted.</w:t>
      </w:r>
      <w:r w:rsidR="004336A0">
        <w:rPr>
          <w:rFonts w:ascii="Agita" w:hAnsi="Agita"/>
        </w:rPr>
        <w:br/>
      </w:r>
    </w:p>
    <w:p w:rsidR="00191D60" w:rsidRPr="004336A0" w:rsidRDefault="004336A0" w:rsidP="004336A0">
      <w:pPr>
        <w:pStyle w:val="Listeafsnit"/>
        <w:numPr>
          <w:ilvl w:val="0"/>
          <w:numId w:val="1"/>
        </w:numPr>
        <w:rPr>
          <w:rFonts w:ascii="Agita" w:hAnsi="Agita"/>
        </w:rPr>
      </w:pPr>
      <w:r w:rsidRPr="004336A0">
        <w:rPr>
          <w:rFonts w:ascii="Agita" w:hAnsi="Agita"/>
        </w:rPr>
        <w:t xml:space="preserve">Projektet er udviklet af M/S Museet for Søfart i samarbejde med Gerlev Idrætshøjskole, CISC (Center for forskning i Idræt, Sundhed og Civilsamfund), Georg Stage og Sejlmager Hansens Eftf. ved Helle Barner. DRØMMESKIBET er designet af designstudiet </w:t>
      </w:r>
      <w:proofErr w:type="spellStart"/>
      <w:r w:rsidRPr="004336A0">
        <w:rPr>
          <w:rFonts w:ascii="Agita" w:hAnsi="Agita"/>
        </w:rPr>
        <w:t>Proudlypresent</w:t>
      </w:r>
      <w:proofErr w:type="spellEnd"/>
      <w:r w:rsidRPr="004336A0">
        <w:rPr>
          <w:rFonts w:ascii="Agita" w:hAnsi="Agita"/>
        </w:rPr>
        <w:t>.</w:t>
      </w:r>
      <w:r w:rsidR="009E00BB">
        <w:rPr>
          <w:rFonts w:ascii="Agita" w:hAnsi="Agita"/>
        </w:rPr>
        <w:t xml:space="preserve"> Illustrationer Michael Bo Jensen.</w:t>
      </w:r>
      <w:bookmarkStart w:id="0" w:name="_GoBack"/>
      <w:bookmarkEnd w:id="0"/>
    </w:p>
    <w:p w:rsidR="00191D60" w:rsidRDefault="00191D60" w:rsidP="00C373E7">
      <w:pPr>
        <w:pStyle w:val="Listeafsnit"/>
        <w:rPr>
          <w:rFonts w:ascii="Agita" w:hAnsi="Agita"/>
        </w:rPr>
      </w:pPr>
      <w:r>
        <w:rPr>
          <w:rFonts w:ascii="Agita" w:hAnsi="Agita"/>
        </w:rPr>
        <w:br/>
      </w:r>
    </w:p>
    <w:p w:rsidR="006D1504" w:rsidRPr="00965508" w:rsidRDefault="006D1504" w:rsidP="006D1504">
      <w:pPr>
        <w:rPr>
          <w:rFonts w:ascii="Agita" w:hAnsi="Agita"/>
          <w:b/>
        </w:rPr>
      </w:pPr>
      <w:r w:rsidRPr="00965508">
        <w:rPr>
          <w:rFonts w:ascii="Agita" w:hAnsi="Agita"/>
          <w:b/>
        </w:rPr>
        <w:t>Yderlige oplysninger:</w:t>
      </w:r>
    </w:p>
    <w:p w:rsidR="006D1504" w:rsidRDefault="006D1504" w:rsidP="006D1504">
      <w:pPr>
        <w:rPr>
          <w:rFonts w:ascii="Agita" w:hAnsi="Agita"/>
        </w:rPr>
      </w:pPr>
      <w:r>
        <w:rPr>
          <w:rFonts w:ascii="Agita" w:hAnsi="Agita"/>
        </w:rPr>
        <w:t xml:space="preserve">Frederikke Møller, kommunikationschef M/S Museet for Søfart: </w:t>
      </w:r>
      <w:r>
        <w:rPr>
          <w:rFonts w:ascii="Agita" w:hAnsi="Agita"/>
        </w:rPr>
        <w:br/>
        <w:t xml:space="preserve">2628 0204 </w:t>
      </w:r>
      <w:hyperlink r:id="rId6" w:history="1">
        <w:r w:rsidRPr="00226A0E">
          <w:rPr>
            <w:rStyle w:val="Hyperlink"/>
            <w:rFonts w:ascii="Agita" w:hAnsi="Agita"/>
          </w:rPr>
          <w:t>fm@mfs.dk</w:t>
        </w:r>
      </w:hyperlink>
    </w:p>
    <w:p w:rsidR="006D1504" w:rsidRDefault="006D1504" w:rsidP="006D1504">
      <w:pPr>
        <w:rPr>
          <w:rFonts w:ascii="Agita" w:hAnsi="Agita"/>
        </w:rPr>
      </w:pPr>
      <w:r>
        <w:rPr>
          <w:rFonts w:ascii="Agita" w:hAnsi="Agita"/>
        </w:rPr>
        <w:t>Tine Wickers, k</w:t>
      </w:r>
      <w:r w:rsidRPr="00965508">
        <w:rPr>
          <w:rFonts w:ascii="Agita" w:hAnsi="Agita"/>
        </w:rPr>
        <w:t>ommunikationschef</w:t>
      </w:r>
      <w:r>
        <w:rPr>
          <w:rFonts w:ascii="Agita" w:hAnsi="Agita"/>
        </w:rPr>
        <w:t xml:space="preserve"> Nordea-fonden: </w:t>
      </w:r>
      <w:r>
        <w:rPr>
          <w:rFonts w:ascii="Agita" w:hAnsi="Agita"/>
        </w:rPr>
        <w:br/>
        <w:t xml:space="preserve">4070 3784 </w:t>
      </w:r>
      <w:hyperlink r:id="rId7" w:history="1">
        <w:r w:rsidRPr="00226A0E">
          <w:rPr>
            <w:rStyle w:val="Hyperlink"/>
            <w:rFonts w:ascii="Agita" w:hAnsi="Agita"/>
          </w:rPr>
          <w:t>tw@nordeafonden.dk</w:t>
        </w:r>
      </w:hyperlink>
    </w:p>
    <w:p w:rsidR="006D1504" w:rsidRDefault="006D1504" w:rsidP="006D1504">
      <w:pPr>
        <w:rPr>
          <w:rFonts w:ascii="Agita" w:hAnsi="Agita"/>
        </w:rPr>
      </w:pPr>
      <w:r w:rsidRPr="006D1504">
        <w:rPr>
          <w:rFonts w:ascii="Agita" w:hAnsi="Agita"/>
        </w:rPr>
        <w:t>Maj Faurholm</w:t>
      </w:r>
      <w:r>
        <w:rPr>
          <w:rFonts w:ascii="Agita" w:hAnsi="Agita"/>
        </w:rPr>
        <w:t xml:space="preserve">, ansvarlig for kommunikation, Lauritzen Fonden: </w:t>
      </w:r>
      <w:r>
        <w:rPr>
          <w:rFonts w:ascii="Agita" w:hAnsi="Agita"/>
        </w:rPr>
        <w:br/>
        <w:t xml:space="preserve">3396 </w:t>
      </w:r>
      <w:r w:rsidR="005E0C78">
        <w:rPr>
          <w:rFonts w:ascii="Agita" w:hAnsi="Agita"/>
        </w:rPr>
        <w:t xml:space="preserve">8423 </w:t>
      </w:r>
      <w:hyperlink r:id="rId8" w:history="1">
        <w:r w:rsidRPr="006A18F4">
          <w:rPr>
            <w:rStyle w:val="Hyperlink"/>
            <w:rFonts w:ascii="Agita" w:hAnsi="Agita"/>
          </w:rPr>
          <w:t>mfu@lauritzenfonden.com</w:t>
        </w:r>
      </w:hyperlink>
    </w:p>
    <w:p w:rsidR="0087377B" w:rsidRDefault="0087377B"/>
    <w:p w:rsidR="0087377B" w:rsidRDefault="0087377B"/>
    <w:sectPr w:rsidR="0087377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ita">
    <w:panose1 w:val="0200050602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F4760"/>
    <w:multiLevelType w:val="hybridMultilevel"/>
    <w:tmpl w:val="A2FAC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60"/>
    <w:rsid w:val="000C4E98"/>
    <w:rsid w:val="000E04CF"/>
    <w:rsid w:val="00113EB0"/>
    <w:rsid w:val="00154E85"/>
    <w:rsid w:val="00191D60"/>
    <w:rsid w:val="00207AC0"/>
    <w:rsid w:val="0021288B"/>
    <w:rsid w:val="00241F31"/>
    <w:rsid w:val="002B568C"/>
    <w:rsid w:val="00375A19"/>
    <w:rsid w:val="004063EC"/>
    <w:rsid w:val="00424384"/>
    <w:rsid w:val="004336A0"/>
    <w:rsid w:val="004C4178"/>
    <w:rsid w:val="00570841"/>
    <w:rsid w:val="005E0C78"/>
    <w:rsid w:val="00643EA0"/>
    <w:rsid w:val="006D1504"/>
    <w:rsid w:val="00703C49"/>
    <w:rsid w:val="0073684B"/>
    <w:rsid w:val="007945A8"/>
    <w:rsid w:val="00794C24"/>
    <w:rsid w:val="0084254A"/>
    <w:rsid w:val="0087377B"/>
    <w:rsid w:val="009E00BB"/>
    <w:rsid w:val="00A42CEF"/>
    <w:rsid w:val="00AA61A4"/>
    <w:rsid w:val="00AA71C3"/>
    <w:rsid w:val="00B245C1"/>
    <w:rsid w:val="00C373E7"/>
    <w:rsid w:val="00C43A5F"/>
    <w:rsid w:val="00D473A3"/>
    <w:rsid w:val="00D55DB3"/>
    <w:rsid w:val="00DE31E1"/>
    <w:rsid w:val="00DF53CF"/>
    <w:rsid w:val="00E0529C"/>
    <w:rsid w:val="00E53529"/>
    <w:rsid w:val="00EC64F3"/>
    <w:rsid w:val="00EF1144"/>
    <w:rsid w:val="00EF5EE3"/>
    <w:rsid w:val="00F17071"/>
    <w:rsid w:val="00F75E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87C5"/>
  <w15:chartTrackingRefBased/>
  <w15:docId w15:val="{3D7C4D86-CA9E-4F71-A34C-42EBDF30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D60"/>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1D60"/>
    <w:pPr>
      <w:spacing w:after="200" w:line="276" w:lineRule="auto"/>
      <w:ind w:left="720"/>
      <w:contextualSpacing/>
    </w:pPr>
  </w:style>
  <w:style w:type="character" w:styleId="Hyperlink">
    <w:name w:val="Hyperlink"/>
    <w:basedOn w:val="Standardskrifttypeiafsnit"/>
    <w:uiPriority w:val="99"/>
    <w:unhideWhenUsed/>
    <w:rsid w:val="006D1504"/>
    <w:rPr>
      <w:color w:val="0563C1" w:themeColor="hyperlink"/>
      <w:u w:val="single"/>
    </w:rPr>
  </w:style>
  <w:style w:type="character" w:styleId="Ulstomtale">
    <w:name w:val="Unresolved Mention"/>
    <w:basedOn w:val="Standardskrifttypeiafsnit"/>
    <w:uiPriority w:val="99"/>
    <w:semiHidden/>
    <w:unhideWhenUsed/>
    <w:rsid w:val="006D1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7641">
      <w:bodyDiv w:val="1"/>
      <w:marLeft w:val="0"/>
      <w:marRight w:val="0"/>
      <w:marTop w:val="0"/>
      <w:marBottom w:val="0"/>
      <w:divBdr>
        <w:top w:val="none" w:sz="0" w:space="0" w:color="auto"/>
        <w:left w:val="none" w:sz="0" w:space="0" w:color="auto"/>
        <w:bottom w:val="none" w:sz="0" w:space="0" w:color="auto"/>
        <w:right w:val="none" w:sz="0" w:space="0" w:color="auto"/>
      </w:divBdr>
    </w:div>
    <w:div w:id="881670257">
      <w:bodyDiv w:val="1"/>
      <w:marLeft w:val="0"/>
      <w:marRight w:val="0"/>
      <w:marTop w:val="0"/>
      <w:marBottom w:val="0"/>
      <w:divBdr>
        <w:top w:val="none" w:sz="0" w:space="0" w:color="auto"/>
        <w:left w:val="none" w:sz="0" w:space="0" w:color="auto"/>
        <w:bottom w:val="none" w:sz="0" w:space="0" w:color="auto"/>
        <w:right w:val="none" w:sz="0" w:space="0" w:color="auto"/>
      </w:divBdr>
    </w:div>
    <w:div w:id="14067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u@lauritzenfonden.com" TargetMode="External"/><Relationship Id="rId3" Type="http://schemas.openxmlformats.org/officeDocument/2006/relationships/settings" Target="settings.xml"/><Relationship Id="rId7" Type="http://schemas.openxmlformats.org/officeDocument/2006/relationships/hyperlink" Target="mailto:tw@nordeafond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mfs.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Pages>
  <Words>572</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Møller</dc:creator>
  <cp:keywords/>
  <dc:description/>
  <cp:lastModifiedBy>Frederikke Møller</cp:lastModifiedBy>
  <cp:revision>17</cp:revision>
  <cp:lastPrinted>2018-09-20T08:15:00Z</cp:lastPrinted>
  <dcterms:created xsi:type="dcterms:W3CDTF">2018-08-29T10:09:00Z</dcterms:created>
  <dcterms:modified xsi:type="dcterms:W3CDTF">2018-09-20T08:20:00Z</dcterms:modified>
</cp:coreProperties>
</file>