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4955D3" w:rsidRDefault="00907ACF" w:rsidP="00A0512F">
      <w:pPr>
        <w:keepNext/>
        <w:spacing w:line="360" w:lineRule="auto"/>
        <w:outlineLvl w:val="1"/>
        <w:rPr>
          <w:rFonts w:ascii="Helvetica" w:hAnsi="Helvetica" w:cs="Helvetica"/>
          <w:b/>
        </w:rPr>
      </w:pPr>
      <w:r w:rsidRPr="004955D3">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D3">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D3">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EFC" w:rsidRPr="004955D3" w:rsidRDefault="005B7617" w:rsidP="001B2EFC">
      <w:pPr>
        <w:overflowPunct/>
        <w:autoSpaceDE/>
        <w:autoSpaceDN/>
        <w:adjustRightInd/>
        <w:spacing w:line="360" w:lineRule="auto"/>
        <w:ind w:right="2552"/>
        <w:textAlignment w:val="auto"/>
        <w:rPr>
          <w:rFonts w:ascii="Arial" w:eastAsiaTheme="minorEastAsia" w:hAnsi="Arial" w:cstheme="minorBidi"/>
          <w:b/>
          <w:sz w:val="22"/>
          <w:szCs w:val="22"/>
          <w:lang w:eastAsia="zh-CN"/>
        </w:rPr>
      </w:pPr>
      <w:bookmarkStart w:id="0" w:name="imgview"/>
      <w:bookmarkEnd w:id="0"/>
      <w:r w:rsidRPr="004955D3">
        <w:rPr>
          <w:rFonts w:ascii="Arial" w:eastAsiaTheme="minorEastAsia" w:hAnsi="Arial" w:cstheme="minorBidi"/>
          <w:b/>
          <w:sz w:val="22"/>
          <w:szCs w:val="22"/>
          <w:lang w:eastAsia="zh-CN"/>
        </w:rPr>
        <w:t>Identification of power plants</w:t>
      </w:r>
    </w:p>
    <w:p w:rsidR="004955D3" w:rsidRPr="004955D3" w:rsidRDefault="004955D3" w:rsidP="005B7617">
      <w:pPr>
        <w:overflowPunct/>
        <w:autoSpaceDE/>
        <w:autoSpaceDN/>
        <w:adjustRightInd/>
        <w:spacing w:line="360" w:lineRule="auto"/>
        <w:ind w:right="2552"/>
        <w:textAlignment w:val="auto"/>
        <w:rPr>
          <w:rFonts w:ascii="Arial" w:eastAsiaTheme="minorEastAsia" w:hAnsi="Arial" w:cs="Arial"/>
          <w:lang w:eastAsia="zh-CN"/>
        </w:rPr>
      </w:pPr>
    </w:p>
    <w:p w:rsidR="005B7617" w:rsidRPr="004955D3" w:rsidRDefault="005B7617" w:rsidP="005B7617">
      <w:pPr>
        <w:overflowPunct/>
        <w:autoSpaceDE/>
        <w:autoSpaceDN/>
        <w:adjustRightInd/>
        <w:spacing w:line="360" w:lineRule="auto"/>
        <w:ind w:right="2552"/>
        <w:textAlignment w:val="auto"/>
        <w:rPr>
          <w:rFonts w:ascii="Arial" w:eastAsiaTheme="minorEastAsia" w:hAnsi="Arial" w:cs="Arial"/>
          <w:lang w:eastAsia="zh-CN"/>
        </w:rPr>
      </w:pPr>
      <w:r w:rsidRPr="004955D3">
        <w:rPr>
          <w:rFonts w:ascii="Arial" w:eastAsiaTheme="minorEastAsia" w:hAnsi="Arial" w:cs="Arial"/>
          <w:lang w:eastAsia="zh-CN"/>
        </w:rPr>
        <w:t>Phoenix Contact has extended its system marking range with a coordinated system of marking labels, colo</w:t>
      </w:r>
      <w:r w:rsidR="004955D3">
        <w:rPr>
          <w:rFonts w:ascii="Arial" w:eastAsiaTheme="minorEastAsia" w:hAnsi="Arial" w:cs="Arial"/>
          <w:lang w:eastAsia="zh-CN"/>
        </w:rPr>
        <w:t>u</w:t>
      </w:r>
      <w:r w:rsidRPr="004955D3">
        <w:rPr>
          <w:rFonts w:ascii="Arial" w:eastAsiaTheme="minorEastAsia" w:hAnsi="Arial" w:cs="Arial"/>
          <w:lang w:eastAsia="zh-CN"/>
        </w:rPr>
        <w:t>red media marking labels according to DIN 2403, label holders, and corresponding fixing material. The power plant identification system (KKS) is an identification system for the uniform and systematic identification of power plants.</w:t>
      </w:r>
    </w:p>
    <w:p w:rsidR="005B7617" w:rsidRPr="004955D3" w:rsidRDefault="005B7617" w:rsidP="005B7617">
      <w:pPr>
        <w:overflowPunct/>
        <w:autoSpaceDE/>
        <w:autoSpaceDN/>
        <w:adjustRightInd/>
        <w:spacing w:line="360" w:lineRule="auto"/>
        <w:ind w:right="2552"/>
        <w:textAlignment w:val="auto"/>
        <w:rPr>
          <w:rFonts w:ascii="Arial" w:eastAsiaTheme="minorEastAsia" w:hAnsi="Arial" w:cs="Arial"/>
          <w:lang w:eastAsia="zh-CN"/>
        </w:rPr>
      </w:pPr>
    </w:p>
    <w:p w:rsidR="005B7617" w:rsidRPr="004955D3" w:rsidRDefault="005B7617" w:rsidP="005B7617">
      <w:pPr>
        <w:overflowPunct/>
        <w:autoSpaceDE/>
        <w:autoSpaceDN/>
        <w:adjustRightInd/>
        <w:spacing w:line="360" w:lineRule="auto"/>
        <w:ind w:right="2552"/>
        <w:textAlignment w:val="auto"/>
        <w:rPr>
          <w:rFonts w:ascii="Arial" w:eastAsiaTheme="minorEastAsia" w:hAnsi="Arial" w:cs="Arial"/>
          <w:lang w:eastAsia="zh-CN"/>
        </w:rPr>
      </w:pPr>
      <w:r w:rsidRPr="004955D3">
        <w:rPr>
          <w:rFonts w:ascii="Arial" w:eastAsiaTheme="minorEastAsia" w:hAnsi="Arial" w:cs="Arial"/>
          <w:lang w:eastAsia="zh-CN"/>
        </w:rPr>
        <w:t>The marking labels are available as a basic version and as an intelligent version with integrated RFID HF or UHF transponder and offer numerous advantages. This technology makes maintenance and identification work more efficient and user-friendly, with even more options for servicing and maintenance.</w:t>
      </w:r>
    </w:p>
    <w:p w:rsidR="005B7617" w:rsidRPr="004955D3" w:rsidRDefault="005B7617" w:rsidP="005B7617">
      <w:pPr>
        <w:overflowPunct/>
        <w:autoSpaceDE/>
        <w:autoSpaceDN/>
        <w:adjustRightInd/>
        <w:spacing w:line="360" w:lineRule="auto"/>
        <w:ind w:right="2552"/>
        <w:textAlignment w:val="auto"/>
        <w:rPr>
          <w:rFonts w:ascii="Arial" w:eastAsiaTheme="minorEastAsia" w:hAnsi="Arial" w:cs="Arial"/>
          <w:lang w:eastAsia="zh-CN"/>
        </w:rPr>
      </w:pPr>
    </w:p>
    <w:p w:rsidR="001B2EFC" w:rsidRPr="004955D3" w:rsidRDefault="005B7617" w:rsidP="005B7617">
      <w:pPr>
        <w:overflowPunct/>
        <w:autoSpaceDE/>
        <w:autoSpaceDN/>
        <w:adjustRightInd/>
        <w:spacing w:line="360" w:lineRule="auto"/>
        <w:ind w:right="2552"/>
        <w:textAlignment w:val="auto"/>
        <w:rPr>
          <w:rFonts w:ascii="Arial" w:eastAsiaTheme="minorEastAsia" w:hAnsi="Arial" w:cs="Arial"/>
          <w:lang w:eastAsia="zh-CN"/>
        </w:rPr>
      </w:pPr>
      <w:r w:rsidRPr="004955D3">
        <w:rPr>
          <w:rFonts w:ascii="Arial" w:eastAsiaTheme="minorEastAsia" w:hAnsi="Arial" w:cs="Arial"/>
          <w:lang w:eastAsia="zh-CN"/>
        </w:rPr>
        <w:t xml:space="preserve">Thanks to the </w:t>
      </w:r>
      <w:proofErr w:type="spellStart"/>
      <w:r w:rsidRPr="004955D3">
        <w:rPr>
          <w:rFonts w:ascii="Arial" w:eastAsiaTheme="minorEastAsia" w:hAnsi="Arial" w:cs="Arial"/>
          <w:lang w:eastAsia="zh-CN"/>
        </w:rPr>
        <w:t>Bluemark</w:t>
      </w:r>
      <w:proofErr w:type="spellEnd"/>
      <w:r w:rsidRPr="004955D3">
        <w:rPr>
          <w:rFonts w:ascii="Arial" w:eastAsiaTheme="minorEastAsia" w:hAnsi="Arial" w:cs="Arial"/>
          <w:lang w:eastAsia="zh-CN"/>
        </w:rPr>
        <w:t xml:space="preserve"> CLED mark</w:t>
      </w:r>
      <w:bookmarkStart w:id="1" w:name="_GoBack"/>
      <w:bookmarkEnd w:id="1"/>
      <w:r w:rsidRPr="004955D3">
        <w:rPr>
          <w:rFonts w:ascii="Arial" w:eastAsiaTheme="minorEastAsia" w:hAnsi="Arial" w:cs="Arial"/>
          <w:lang w:eastAsia="zh-CN"/>
        </w:rPr>
        <w:t>ing system, the new system labels from Phoenix Contact can now be printed with or without RFID transponder, in addition to the existing product range. The system satisfies the requirements of power plant environments, which means that it can withstand high thermal, chemical, and mechanical loads.</w:t>
      </w:r>
    </w:p>
    <w:p w:rsidR="004B53B9" w:rsidRDefault="004B53B9" w:rsidP="001D2FDB">
      <w:pPr>
        <w:spacing w:line="360" w:lineRule="auto"/>
        <w:ind w:left="2832" w:hanging="2832"/>
        <w:rPr>
          <w:rFonts w:ascii="Helvetica" w:hAnsi="Helvetica"/>
          <w:b/>
          <w:lang w:val="en-US"/>
        </w:rPr>
      </w:pPr>
    </w:p>
    <w:p w:rsidR="004955D3" w:rsidRDefault="004955D3" w:rsidP="001D2FDB">
      <w:pPr>
        <w:spacing w:line="360" w:lineRule="auto"/>
        <w:ind w:left="2832" w:hanging="2832"/>
        <w:rPr>
          <w:rFonts w:ascii="Helvetica" w:hAnsi="Helvetica"/>
          <w:b/>
          <w:lang w:val="en-US"/>
        </w:rPr>
      </w:pPr>
      <w:r>
        <w:rPr>
          <w:rFonts w:ascii="Helvetica" w:hAnsi="Helvetica"/>
          <w:b/>
          <w:lang w:val="en-US"/>
        </w:rPr>
        <w:t>Ends</w:t>
      </w:r>
    </w:p>
    <w:p w:rsidR="004955D3" w:rsidRDefault="004955D3" w:rsidP="001D2FDB">
      <w:pPr>
        <w:spacing w:line="360" w:lineRule="auto"/>
        <w:ind w:left="2832" w:hanging="2832"/>
        <w:rPr>
          <w:rFonts w:ascii="Helvetica" w:hAnsi="Helvetica"/>
          <w:b/>
          <w:lang w:val="en-US"/>
        </w:rPr>
      </w:pPr>
    </w:p>
    <w:p w:rsidR="004955D3" w:rsidRPr="005B7617" w:rsidRDefault="004955D3" w:rsidP="001D2FDB">
      <w:pPr>
        <w:spacing w:line="360" w:lineRule="auto"/>
        <w:ind w:left="2832" w:hanging="2832"/>
        <w:rPr>
          <w:rFonts w:ascii="Helvetica" w:hAnsi="Helvetica"/>
          <w:b/>
          <w:lang w:val="en-US"/>
        </w:rPr>
      </w:pPr>
      <w:r>
        <w:rPr>
          <w:rFonts w:ascii="Helvetica" w:hAnsi="Helvetica"/>
          <w:b/>
          <w:lang w:val="en-US"/>
        </w:rPr>
        <w:t>January 2015</w:t>
      </w:r>
    </w:p>
    <w:p w:rsidR="005F3F01" w:rsidRPr="005B7617" w:rsidRDefault="005F3F01" w:rsidP="001D2FDB">
      <w:pPr>
        <w:spacing w:line="360" w:lineRule="auto"/>
        <w:ind w:left="2832" w:hanging="2832"/>
        <w:rPr>
          <w:rFonts w:ascii="Helvetica" w:hAnsi="Helvetica"/>
          <w:b/>
          <w:lang w:val="en-US"/>
        </w:rPr>
      </w:pPr>
    </w:p>
    <w:p w:rsidR="006C2AFF" w:rsidRDefault="004955D3" w:rsidP="006C2AFF">
      <w:pPr>
        <w:spacing w:line="360" w:lineRule="auto"/>
        <w:ind w:left="2832" w:hanging="2832"/>
        <w:rPr>
          <w:rFonts w:ascii="Helvetica" w:hAnsi="Helvetica"/>
          <w:b/>
        </w:rPr>
      </w:pPr>
      <w:r>
        <w:rPr>
          <w:rFonts w:ascii="Helvetica" w:hAnsi="Helvetica"/>
          <w:b/>
        </w:rPr>
        <w:t>PR</w:t>
      </w:r>
      <w:r w:rsidR="006C2AFF">
        <w:rPr>
          <w:rFonts w:ascii="Helvetica" w:hAnsi="Helvetica"/>
          <w:b/>
        </w:rPr>
        <w:t>4703</w:t>
      </w:r>
      <w:r>
        <w:rPr>
          <w:rFonts w:ascii="Helvetica" w:hAnsi="Helvetica"/>
          <w:b/>
        </w:rPr>
        <w:t>GB</w:t>
      </w:r>
    </w:p>
    <w:p w:rsidR="004955D3" w:rsidRPr="001D2FDB" w:rsidRDefault="004955D3" w:rsidP="006C2AFF">
      <w:pPr>
        <w:spacing w:line="360" w:lineRule="auto"/>
        <w:ind w:left="2832" w:hanging="2832"/>
        <w:rPr>
          <w:rFonts w:ascii="Helvetica" w:hAnsi="Helvetica"/>
          <w:b/>
        </w:rPr>
      </w:pPr>
    </w:p>
    <w:p w:rsidR="004955D3" w:rsidRDefault="004955D3" w:rsidP="004955D3">
      <w:pPr>
        <w:rPr>
          <w:rFonts w:ascii="Arial" w:hAnsi="Arial" w:cs="Arial"/>
        </w:rPr>
      </w:pPr>
      <w:r>
        <w:rPr>
          <w:rFonts w:ascii="Arial" w:hAnsi="Arial" w:cs="Arial"/>
        </w:rPr>
        <w:t>Phoenix Contact Ltd</w:t>
      </w:r>
    </w:p>
    <w:p w:rsidR="004955D3" w:rsidRDefault="004955D3" w:rsidP="004955D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955D3" w:rsidRDefault="004955D3" w:rsidP="004955D3">
      <w:pPr>
        <w:rPr>
          <w:rFonts w:ascii="Arial" w:hAnsi="Arial" w:cs="Arial"/>
        </w:rPr>
      </w:pPr>
      <w:r>
        <w:rPr>
          <w:rFonts w:ascii="Arial" w:hAnsi="Arial" w:cs="Arial"/>
        </w:rPr>
        <w:t>Telford</w:t>
      </w:r>
    </w:p>
    <w:p w:rsidR="004955D3" w:rsidRDefault="004955D3" w:rsidP="004955D3">
      <w:pPr>
        <w:rPr>
          <w:rFonts w:ascii="Arial" w:hAnsi="Arial" w:cs="Arial"/>
        </w:rPr>
      </w:pPr>
      <w:r>
        <w:rPr>
          <w:rFonts w:ascii="Arial" w:hAnsi="Arial" w:cs="Arial"/>
        </w:rPr>
        <w:t>Shropshire</w:t>
      </w:r>
    </w:p>
    <w:p w:rsidR="004955D3" w:rsidRDefault="004955D3" w:rsidP="004955D3">
      <w:pPr>
        <w:rPr>
          <w:rFonts w:ascii="Arial" w:hAnsi="Arial" w:cs="Arial"/>
        </w:rPr>
      </w:pPr>
      <w:r>
        <w:rPr>
          <w:rFonts w:ascii="Arial" w:hAnsi="Arial" w:cs="Arial"/>
        </w:rPr>
        <w:t>TF7 4PG</w:t>
      </w:r>
    </w:p>
    <w:p w:rsidR="004955D3" w:rsidRDefault="004955D3" w:rsidP="004955D3">
      <w:pPr>
        <w:rPr>
          <w:rFonts w:ascii="Arial" w:hAnsi="Arial" w:cs="Arial"/>
        </w:rPr>
      </w:pPr>
      <w:r>
        <w:rPr>
          <w:rFonts w:ascii="Arial" w:hAnsi="Arial" w:cs="Arial"/>
        </w:rPr>
        <w:t>Tel: 0845 881 2222</w:t>
      </w:r>
    </w:p>
    <w:p w:rsidR="004955D3" w:rsidRDefault="004955D3" w:rsidP="004955D3">
      <w:pPr>
        <w:rPr>
          <w:rFonts w:ascii="Arial" w:hAnsi="Arial" w:cs="Arial"/>
        </w:rPr>
      </w:pPr>
      <w:r>
        <w:rPr>
          <w:rFonts w:ascii="Arial" w:hAnsi="Arial" w:cs="Arial"/>
        </w:rPr>
        <w:t>Fax: 0845 881 2211</w:t>
      </w:r>
    </w:p>
    <w:p w:rsidR="004955D3" w:rsidRDefault="004955D3" w:rsidP="004955D3">
      <w:pPr>
        <w:rPr>
          <w:rFonts w:ascii="Arial" w:hAnsi="Arial" w:cs="Arial"/>
        </w:rPr>
      </w:pPr>
      <w:hyperlink r:id="rId9" w:history="1">
        <w:r w:rsidRPr="005A4138">
          <w:rPr>
            <w:rStyle w:val="Hyperlink"/>
            <w:rFonts w:ascii="Arial" w:hAnsi="Arial" w:cs="Arial"/>
          </w:rPr>
          <w:t>www.phoenixcontact.co.uk</w:t>
        </w:r>
      </w:hyperlink>
    </w:p>
    <w:p w:rsidR="004955D3" w:rsidRDefault="004955D3" w:rsidP="004955D3">
      <w:pPr>
        <w:rPr>
          <w:rFonts w:ascii="Arial" w:hAnsi="Arial" w:cs="Arial"/>
        </w:rPr>
      </w:pPr>
      <w:hyperlink r:id="rId10" w:history="1">
        <w:r w:rsidRPr="005A4138">
          <w:rPr>
            <w:rStyle w:val="Hyperlink"/>
            <w:rFonts w:ascii="Arial" w:hAnsi="Arial" w:cs="Arial"/>
          </w:rPr>
          <w:t>info@phoenixcontact.co.uk</w:t>
        </w:r>
      </w:hyperlink>
    </w:p>
    <w:p w:rsidR="004955D3" w:rsidRDefault="004955D3" w:rsidP="004955D3">
      <w:pPr>
        <w:rPr>
          <w:rFonts w:ascii="Arial" w:hAnsi="Arial" w:cs="Arial"/>
        </w:rPr>
      </w:pPr>
    </w:p>
    <w:sectPr w:rsidR="004955D3">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D3" w:rsidRDefault="004955D3" w:rsidP="004955D3">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4955D3" w:rsidRDefault="004955D3" w:rsidP="004955D3">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4955D3" w:rsidRPr="001D2FDB" w:rsidRDefault="004955D3" w:rsidP="004955D3">
    <w:pPr>
      <w:spacing w:line="360" w:lineRule="auto"/>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4955D3" w:rsidRDefault="007E44B2" w:rsidP="0049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4C127D">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08B5"/>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5D3"/>
    <w:rsid w:val="00495754"/>
    <w:rsid w:val="00495B1E"/>
    <w:rsid w:val="00497E30"/>
    <w:rsid w:val="004A3B4C"/>
    <w:rsid w:val="004A64A8"/>
    <w:rsid w:val="004A7590"/>
    <w:rsid w:val="004B01E9"/>
    <w:rsid w:val="004B0D08"/>
    <w:rsid w:val="004B1623"/>
    <w:rsid w:val="004B53B9"/>
    <w:rsid w:val="004B5CF1"/>
    <w:rsid w:val="004B62D7"/>
    <w:rsid w:val="004B69A9"/>
    <w:rsid w:val="004C127D"/>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B7617"/>
    <w:rsid w:val="005C028C"/>
    <w:rsid w:val="005C67CD"/>
    <w:rsid w:val="005D7213"/>
    <w:rsid w:val="005E0F4D"/>
    <w:rsid w:val="005E16D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5508B"/>
    <w:rsid w:val="0086250F"/>
    <w:rsid w:val="00864529"/>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4238"/>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0ADB"/>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582A"/>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2014-12-18T10:07:00Z</cp:lastPrinted>
  <dcterms:created xsi:type="dcterms:W3CDTF">2014-12-18T10:07:00Z</dcterms:created>
  <dcterms:modified xsi:type="dcterms:W3CDTF">2015-01-21T08:59:00Z</dcterms:modified>
</cp:coreProperties>
</file>