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6E8" w:rsidRDefault="005136E8" w:rsidP="005136E8">
      <w:pPr>
        <w:rPr>
          <w:rFonts w:ascii="Arial" w:hAnsi="Arial"/>
          <w:b/>
          <w:sz w:val="22"/>
          <w:szCs w:val="22"/>
        </w:rPr>
      </w:pPr>
    </w:p>
    <w:p w:rsidR="005136E8" w:rsidRDefault="005136E8" w:rsidP="005136E8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MOËT </w:t>
      </w:r>
      <w:r>
        <w:rPr>
          <w:rFonts w:eastAsia="MS Mincho"/>
          <w:b/>
          <w:sz w:val="28"/>
          <w:szCs w:val="28"/>
          <w:lang w:eastAsia="ja-JP"/>
        </w:rPr>
        <w:t>&amp;</w:t>
      </w:r>
      <w:r>
        <w:rPr>
          <w:rFonts w:cstheme="minorHAnsi"/>
          <w:b/>
          <w:sz w:val="28"/>
          <w:szCs w:val="28"/>
        </w:rPr>
        <w:t xml:space="preserve"> CHANDON ÄR OFFICIELL PARTNER TILL</w:t>
      </w:r>
    </w:p>
    <w:p w:rsidR="005136E8" w:rsidRPr="000D445E" w:rsidRDefault="005136E8" w:rsidP="005136E8">
      <w:pPr>
        <w:jc w:val="center"/>
        <w:rPr>
          <w:rFonts w:eastAsia="Avenir LT Std 35 Light" w:cs="Avenir LT Std 35 Light"/>
        </w:rPr>
      </w:pPr>
      <w:r>
        <w:rPr>
          <w:rFonts w:cstheme="minorHAnsi"/>
          <w:b/>
          <w:sz w:val="28"/>
          <w:szCs w:val="28"/>
        </w:rPr>
        <w:t>FALSTERBO HORSE SHOW</w:t>
      </w:r>
      <w:r>
        <w:rPr>
          <w:rFonts w:ascii="Avenir LT Std 35 Light" w:hAnsi="Avenir LT Std 35 Light" w:cstheme="minorHAnsi"/>
          <w:i/>
          <w:sz w:val="20"/>
          <w:szCs w:val="20"/>
        </w:rPr>
        <w:br/>
      </w:r>
      <w:r>
        <w:rPr>
          <w:rFonts w:ascii="Avenir LT Std 35 Light" w:hAnsi="Avenir LT Std 35 Light" w:cstheme="minorHAnsi"/>
          <w:i/>
          <w:sz w:val="20"/>
          <w:szCs w:val="20"/>
        </w:rPr>
        <w:br/>
      </w:r>
      <w:proofErr w:type="spellStart"/>
      <w:r w:rsidRPr="00874574">
        <w:rPr>
          <w:rFonts w:eastAsia="Avenir LT Std 35 Light" w:cs="Avenir LT Std 35 Light"/>
        </w:rPr>
        <w:t>Moët</w:t>
      </w:r>
      <w:proofErr w:type="spellEnd"/>
      <w:r w:rsidRPr="00874574">
        <w:rPr>
          <w:rFonts w:eastAsia="Avenir LT Std 35 Light" w:cs="Avenir LT Std 35 Light"/>
        </w:rPr>
        <w:t xml:space="preserve"> &amp; </w:t>
      </w:r>
      <w:proofErr w:type="spellStart"/>
      <w:r w:rsidRPr="00874574">
        <w:rPr>
          <w:rFonts w:eastAsia="Avenir LT Std 35 Light" w:cs="Avenir LT Std 35 Light"/>
        </w:rPr>
        <w:t>Chandon</w:t>
      </w:r>
      <w:proofErr w:type="spellEnd"/>
      <w:r w:rsidRPr="00874574">
        <w:rPr>
          <w:rFonts w:eastAsia="Avenir LT Std 35 Light" w:cs="Avenir LT Std 35 Light"/>
        </w:rPr>
        <w:t xml:space="preserve"> har anslutit sig till skaran officiella partners till det årligen återkommande hästevenemanget Falsterbo Horse Show. </w:t>
      </w:r>
      <w:bookmarkStart w:id="0" w:name="_GoBack"/>
      <w:bookmarkEnd w:id="0"/>
    </w:p>
    <w:p w:rsidR="005136E8" w:rsidRDefault="005136E8" w:rsidP="005136E8">
      <w:pPr>
        <w:rPr>
          <w:rFonts w:eastAsia="Avenir LT Std 35 Light" w:cs="Avenir LT Std 35 Light"/>
        </w:rPr>
      </w:pPr>
    </w:p>
    <w:p w:rsidR="005136E8" w:rsidRDefault="005136E8" w:rsidP="005136E8">
      <w:pPr>
        <w:pStyle w:val="Rubrik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eastAsia="Avenir LT Std 35 Light" w:hAnsi="Calibri" w:cs="Avenir LT Std 35 Light"/>
          <w:b w:val="0"/>
          <w:sz w:val="20"/>
        </w:rPr>
      </w:pPr>
      <w:r>
        <w:rPr>
          <w:rFonts w:ascii="Calibri" w:eastAsia="Avenir LT Std 35 Light" w:hAnsi="Calibri" w:cs="Avenir LT Std 35 Light"/>
          <w:b w:val="0"/>
          <w:sz w:val="20"/>
        </w:rPr>
        <w:t xml:space="preserve">Falsterbo Horse Show är exklusiv arrangör av den prestigefyllda tävlingen FEI Nations Cup och attraherade förra året över 63 000 passionerade och köpstarka åskådare i alla åldrar. Det är en självklarhet för oss att närvara under eventet som officiell partner. Ridsportens marknad är, liksom vår egen, ständigt växande, säger Ladi </w:t>
      </w:r>
      <w:proofErr w:type="spellStart"/>
      <w:r>
        <w:rPr>
          <w:rFonts w:ascii="Calibri" w:eastAsia="Avenir LT Std 35 Light" w:hAnsi="Calibri" w:cs="Avenir LT Std 35 Light"/>
          <w:b w:val="0"/>
          <w:sz w:val="20"/>
        </w:rPr>
        <w:t>Moradi</w:t>
      </w:r>
      <w:proofErr w:type="spellEnd"/>
      <w:r>
        <w:rPr>
          <w:rFonts w:ascii="Calibri" w:eastAsia="Avenir LT Std 35 Light" w:hAnsi="Calibri" w:cs="Avenir LT Std 35 Light"/>
          <w:b w:val="0"/>
          <w:sz w:val="20"/>
        </w:rPr>
        <w:t xml:space="preserve">, Brand Manager </w:t>
      </w:r>
      <w:proofErr w:type="spellStart"/>
      <w:r>
        <w:rPr>
          <w:rFonts w:ascii="Calibri" w:eastAsia="Avenir LT Std 35 Light" w:hAnsi="Calibri" w:cs="Avenir LT Std 35 Light"/>
          <w:b w:val="0"/>
          <w:sz w:val="20"/>
        </w:rPr>
        <w:t>Moët</w:t>
      </w:r>
      <w:proofErr w:type="spellEnd"/>
      <w:r>
        <w:rPr>
          <w:rFonts w:ascii="Calibri" w:eastAsia="Avenir LT Std 35 Light" w:hAnsi="Calibri" w:cs="Avenir LT Std 35 Light"/>
          <w:b w:val="0"/>
          <w:sz w:val="20"/>
        </w:rPr>
        <w:t xml:space="preserve"> &amp; </w:t>
      </w:r>
      <w:proofErr w:type="spellStart"/>
      <w:r>
        <w:rPr>
          <w:rFonts w:ascii="Calibri" w:eastAsia="Avenir LT Std 35 Light" w:hAnsi="Calibri" w:cs="Avenir LT Std 35 Light"/>
          <w:b w:val="0"/>
          <w:sz w:val="20"/>
        </w:rPr>
        <w:t>Chandon</w:t>
      </w:r>
      <w:proofErr w:type="spellEnd"/>
      <w:r>
        <w:rPr>
          <w:rFonts w:ascii="Calibri" w:eastAsia="Avenir LT Std 35 Light" w:hAnsi="Calibri" w:cs="Avenir LT Std 35 Light"/>
          <w:b w:val="0"/>
          <w:sz w:val="20"/>
        </w:rPr>
        <w:t xml:space="preserve">, </w:t>
      </w:r>
      <w:proofErr w:type="spellStart"/>
      <w:r>
        <w:rPr>
          <w:rFonts w:ascii="Calibri" w:eastAsia="Avenir LT Std 35 Light" w:hAnsi="Calibri" w:cs="Avenir LT Std 35 Light"/>
          <w:b w:val="0"/>
          <w:sz w:val="20"/>
        </w:rPr>
        <w:t>Moët</w:t>
      </w:r>
      <w:proofErr w:type="spellEnd"/>
      <w:r>
        <w:rPr>
          <w:rFonts w:ascii="Calibri" w:eastAsia="Avenir LT Std 35 Light" w:hAnsi="Calibri" w:cs="Avenir LT Std 35 Light"/>
          <w:b w:val="0"/>
          <w:sz w:val="20"/>
        </w:rPr>
        <w:t xml:space="preserve"> </w:t>
      </w:r>
      <w:proofErr w:type="spellStart"/>
      <w:r>
        <w:rPr>
          <w:rFonts w:ascii="Calibri" w:eastAsia="Avenir LT Std 35 Light" w:hAnsi="Calibri" w:cs="Avenir LT Std 35 Light"/>
          <w:b w:val="0"/>
          <w:sz w:val="20"/>
        </w:rPr>
        <w:t>Hennessy</w:t>
      </w:r>
      <w:proofErr w:type="spellEnd"/>
      <w:r>
        <w:rPr>
          <w:rFonts w:ascii="Calibri" w:eastAsia="Avenir LT Std 35 Light" w:hAnsi="Calibri" w:cs="Avenir LT Std 35 Light"/>
          <w:b w:val="0"/>
          <w:sz w:val="20"/>
        </w:rPr>
        <w:t xml:space="preserve"> Sverige. </w:t>
      </w:r>
    </w:p>
    <w:p w:rsidR="005136E8" w:rsidRPr="005A0F94" w:rsidRDefault="005136E8" w:rsidP="005136E8">
      <w:pPr>
        <w:pStyle w:val="Rubrik1"/>
        <w:shd w:val="clear" w:color="auto" w:fill="FFFFFF"/>
        <w:spacing w:before="0" w:beforeAutospacing="0" w:after="0" w:afterAutospacing="0"/>
        <w:ind w:left="720"/>
        <w:rPr>
          <w:rFonts w:ascii="Calibri" w:eastAsia="Avenir LT Std 35 Light" w:hAnsi="Calibri" w:cs="Avenir LT Std 35 Light"/>
          <w:b w:val="0"/>
          <w:sz w:val="20"/>
        </w:rPr>
      </w:pPr>
    </w:p>
    <w:p w:rsidR="005136E8" w:rsidRDefault="005136E8" w:rsidP="005136E8">
      <w:pPr>
        <w:pStyle w:val="Rubrik1"/>
        <w:numPr>
          <w:ilvl w:val="0"/>
          <w:numId w:val="3"/>
        </w:numPr>
        <w:shd w:val="clear" w:color="auto" w:fill="FFFFFF"/>
        <w:rPr>
          <w:rFonts w:ascii="Calibri" w:eastAsia="Avenir LT Std 35 Light" w:hAnsi="Calibri" w:cs="Avenir LT Std 35 Light"/>
          <w:b w:val="0"/>
          <w:sz w:val="20"/>
        </w:rPr>
      </w:pPr>
      <w:r>
        <w:rPr>
          <w:rFonts w:ascii="Calibri" w:eastAsia="Avenir LT Std 35 Light" w:hAnsi="Calibri" w:cs="Avenir LT Std 35 Light"/>
          <w:b w:val="0"/>
          <w:sz w:val="20"/>
        </w:rPr>
        <w:t xml:space="preserve">Vi har tecknat ett två årigt avtal som vi är mycket stolta över. </w:t>
      </w:r>
      <w:proofErr w:type="spellStart"/>
      <w:r>
        <w:rPr>
          <w:rFonts w:ascii="Calibri" w:eastAsia="Avenir LT Std 35 Light" w:hAnsi="Calibri" w:cs="Avenir LT Std 35 Light"/>
          <w:b w:val="0"/>
          <w:sz w:val="20"/>
        </w:rPr>
        <w:t>Moët</w:t>
      </w:r>
      <w:proofErr w:type="spellEnd"/>
      <w:r>
        <w:rPr>
          <w:rFonts w:ascii="Calibri" w:eastAsia="Avenir LT Std 35 Light" w:hAnsi="Calibri" w:cs="Avenir LT Std 35 Light"/>
          <w:b w:val="0"/>
          <w:sz w:val="20"/>
        </w:rPr>
        <w:t xml:space="preserve"> &amp; </w:t>
      </w:r>
      <w:proofErr w:type="spellStart"/>
      <w:r>
        <w:rPr>
          <w:rFonts w:ascii="Calibri" w:eastAsia="Avenir LT Std 35 Light" w:hAnsi="Calibri" w:cs="Avenir LT Std 35 Light"/>
          <w:b w:val="0"/>
          <w:sz w:val="20"/>
        </w:rPr>
        <w:t>Chandon</w:t>
      </w:r>
      <w:proofErr w:type="spellEnd"/>
      <w:r>
        <w:rPr>
          <w:rFonts w:ascii="Calibri" w:eastAsia="Avenir LT Std 35 Light" w:hAnsi="Calibri" w:cs="Avenir LT Std 35 Light"/>
          <w:b w:val="0"/>
          <w:sz w:val="20"/>
        </w:rPr>
        <w:t xml:space="preserve">. Det innebär att större åtagande från </w:t>
      </w:r>
      <w:proofErr w:type="spellStart"/>
      <w:r>
        <w:rPr>
          <w:rFonts w:ascii="Calibri" w:eastAsia="Avenir LT Std 35 Light" w:hAnsi="Calibri" w:cs="Avenir LT Std 35 Light"/>
          <w:b w:val="0"/>
          <w:sz w:val="20"/>
        </w:rPr>
        <w:t>Moët</w:t>
      </w:r>
      <w:proofErr w:type="spellEnd"/>
      <w:r>
        <w:rPr>
          <w:rFonts w:ascii="Calibri" w:eastAsia="Avenir LT Std 35 Light" w:hAnsi="Calibri" w:cs="Avenir LT Std 35 Light"/>
          <w:b w:val="0"/>
          <w:sz w:val="20"/>
        </w:rPr>
        <w:t xml:space="preserve"> &amp; </w:t>
      </w:r>
      <w:proofErr w:type="spellStart"/>
      <w:r>
        <w:rPr>
          <w:rFonts w:ascii="Calibri" w:eastAsia="Avenir LT Std 35 Light" w:hAnsi="Calibri" w:cs="Avenir LT Std 35 Light"/>
          <w:b w:val="0"/>
          <w:sz w:val="20"/>
        </w:rPr>
        <w:t>Chandon</w:t>
      </w:r>
      <w:proofErr w:type="spellEnd"/>
      <w:r>
        <w:rPr>
          <w:rFonts w:ascii="Calibri" w:eastAsia="Avenir LT Std 35 Light" w:hAnsi="Calibri" w:cs="Avenir LT Std 35 Light"/>
          <w:b w:val="0"/>
          <w:sz w:val="20"/>
        </w:rPr>
        <w:t xml:space="preserve"> än tidigare och vi är övertygande om att detta samarbete kommer att stärka båda parter och samarbetet </w:t>
      </w:r>
      <w:r w:rsidR="00C44058">
        <w:rPr>
          <w:rFonts w:ascii="Calibri" w:eastAsia="Avenir LT Std 35 Light" w:hAnsi="Calibri" w:cs="Avenir LT Std 35 Light"/>
          <w:b w:val="0"/>
          <w:sz w:val="20"/>
        </w:rPr>
        <w:t>kommer även ge en positiv upplevelse för</w:t>
      </w:r>
      <w:r>
        <w:rPr>
          <w:rFonts w:ascii="Calibri" w:eastAsia="Avenir LT Std 35 Light" w:hAnsi="Calibri" w:cs="Avenir LT Std 35 Light"/>
          <w:b w:val="0"/>
          <w:sz w:val="20"/>
        </w:rPr>
        <w:t xml:space="preserve"> både besökare och inbjudna gäster, säger Elisabeth von Schrowe, Event Director.</w:t>
      </w:r>
      <w:r>
        <w:rPr>
          <w:rFonts w:ascii="Calibri" w:eastAsia="Avenir LT Std 35 Light" w:hAnsi="Calibri" w:cs="Avenir LT Std 35 Light"/>
          <w:b w:val="0"/>
          <w:sz w:val="20"/>
        </w:rPr>
        <w:br/>
      </w:r>
    </w:p>
    <w:p w:rsidR="005136E8" w:rsidRDefault="005136E8" w:rsidP="005136E8">
      <w:pPr>
        <w:pStyle w:val="Rubrik1"/>
        <w:shd w:val="clear" w:color="auto" w:fill="FFFFFF"/>
        <w:spacing w:before="0" w:beforeAutospacing="0" w:after="0" w:afterAutospacing="0"/>
        <w:rPr>
          <w:rFonts w:asciiTheme="minorHAnsi" w:hAnsiTheme="minorHAnsi" w:cs="Arial"/>
          <w:bCs w:val="0"/>
          <w:i/>
          <w:color w:val="222222"/>
          <w:sz w:val="20"/>
          <w:szCs w:val="20"/>
        </w:rPr>
      </w:pPr>
      <w:r>
        <w:rPr>
          <w:rFonts w:asciiTheme="minorHAnsi" w:hAnsiTheme="minorHAnsi"/>
          <w:bCs w:val="0"/>
          <w:sz w:val="20"/>
          <w:szCs w:val="20"/>
        </w:rPr>
        <w:t xml:space="preserve">För intervjuförfrågningar, pressmaterial och pressbilder, vänligen kontakta: </w:t>
      </w:r>
    </w:p>
    <w:p w:rsidR="005136E8" w:rsidRDefault="005136E8" w:rsidP="005136E8">
      <w:pPr>
        <w:pStyle w:val="Default"/>
        <w:rPr>
          <w:rFonts w:asciiTheme="minorHAnsi" w:hAnsiTheme="minorHAnsi"/>
          <w:color w:val="auto"/>
          <w:sz w:val="20"/>
          <w:szCs w:val="20"/>
          <w:lang w:val="fr-FR"/>
        </w:rPr>
      </w:pPr>
      <w:r>
        <w:rPr>
          <w:rFonts w:asciiTheme="minorHAnsi" w:hAnsiTheme="minorHAnsi"/>
          <w:color w:val="auto"/>
          <w:sz w:val="20"/>
          <w:szCs w:val="20"/>
          <w:lang w:val="fr-FR"/>
        </w:rPr>
        <w:t xml:space="preserve">Stephanie G. Bonn, Zap PR </w:t>
      </w:r>
    </w:p>
    <w:p w:rsidR="005136E8" w:rsidRDefault="005136E8" w:rsidP="005136E8">
      <w:pPr>
        <w:pStyle w:val="Default"/>
        <w:rPr>
          <w:rFonts w:asciiTheme="minorHAnsi" w:hAnsiTheme="minorHAnsi"/>
          <w:color w:val="auto"/>
          <w:sz w:val="20"/>
          <w:szCs w:val="20"/>
          <w:lang w:val="fr-FR"/>
        </w:rPr>
      </w:pPr>
      <w:r>
        <w:rPr>
          <w:rFonts w:asciiTheme="minorHAnsi" w:hAnsiTheme="minorHAnsi"/>
          <w:color w:val="auto"/>
          <w:sz w:val="20"/>
          <w:szCs w:val="20"/>
          <w:lang w:val="fr-FR"/>
        </w:rPr>
        <w:t xml:space="preserve">Telephone: +46 (0)8 661 11 75 </w:t>
      </w:r>
    </w:p>
    <w:p w:rsidR="005136E8" w:rsidRDefault="005136E8" w:rsidP="005136E8">
      <w:pPr>
        <w:pStyle w:val="Default"/>
        <w:rPr>
          <w:rFonts w:asciiTheme="minorHAnsi" w:hAnsiTheme="minorHAnsi"/>
          <w:color w:val="auto"/>
          <w:sz w:val="20"/>
          <w:szCs w:val="20"/>
          <w:lang w:val="fr-FR"/>
        </w:rPr>
      </w:pPr>
      <w:r>
        <w:rPr>
          <w:rFonts w:asciiTheme="minorHAnsi" w:hAnsiTheme="minorHAnsi"/>
          <w:color w:val="auto"/>
          <w:sz w:val="20"/>
          <w:szCs w:val="20"/>
          <w:lang w:val="fr-FR"/>
        </w:rPr>
        <w:t xml:space="preserve">Mobile: +46 (0)70 77 56 110 </w:t>
      </w:r>
    </w:p>
    <w:p w:rsidR="005136E8" w:rsidRDefault="005136E8" w:rsidP="005136E8">
      <w:pPr>
        <w:pStyle w:val="wordsection1"/>
        <w:spacing w:before="0" w:beforeAutospacing="0" w:after="0" w:afterAutospacing="0"/>
        <w:rPr>
          <w:rFonts w:asciiTheme="minorHAnsi" w:hAnsiTheme="minorHAnsi"/>
          <w:sz w:val="20"/>
          <w:szCs w:val="20"/>
          <w:lang w:val="fr-FR"/>
        </w:rPr>
      </w:pPr>
      <w:r>
        <w:rPr>
          <w:rFonts w:asciiTheme="minorHAnsi" w:hAnsiTheme="minorHAnsi"/>
          <w:sz w:val="20"/>
          <w:szCs w:val="20"/>
          <w:lang w:val="fr-FR"/>
        </w:rPr>
        <w:t xml:space="preserve">E-mail: </w:t>
      </w:r>
      <w:r w:rsidR="001D3C76">
        <w:fldChar w:fldCharType="begin"/>
      </w:r>
      <w:r w:rsidR="001D3C76" w:rsidRPr="00435693">
        <w:rPr>
          <w:lang w:val="en-US"/>
        </w:rPr>
        <w:instrText xml:space="preserve"> HYPERLINK "mailto:stephanie@zap-pr.com" </w:instrText>
      </w:r>
      <w:r w:rsidR="001D3C76">
        <w:fldChar w:fldCharType="separate"/>
      </w:r>
      <w:r>
        <w:rPr>
          <w:rStyle w:val="Hyperlnk"/>
          <w:rFonts w:asciiTheme="minorHAnsi" w:hAnsiTheme="minorHAnsi"/>
          <w:color w:val="auto"/>
          <w:sz w:val="20"/>
          <w:szCs w:val="20"/>
          <w:u w:val="none"/>
          <w:lang w:val="fr-FR"/>
        </w:rPr>
        <w:t>stephanie@zap-pr.com</w:t>
      </w:r>
      <w:r w:rsidR="001D3C76">
        <w:rPr>
          <w:rStyle w:val="Hyperlnk"/>
          <w:rFonts w:asciiTheme="minorHAnsi" w:hAnsiTheme="minorHAnsi"/>
          <w:color w:val="auto"/>
          <w:sz w:val="20"/>
          <w:szCs w:val="20"/>
          <w:u w:val="none"/>
          <w:lang w:val="fr-FR"/>
        </w:rPr>
        <w:fldChar w:fldCharType="end"/>
      </w:r>
    </w:p>
    <w:p w:rsidR="005136E8" w:rsidRPr="005A0F94" w:rsidRDefault="005136E8" w:rsidP="005136E8">
      <w:pPr>
        <w:rPr>
          <w:rFonts w:ascii="Avenir LT Std 35 Light" w:eastAsia="MS Mincho" w:hAnsi="Avenir LT Std 35 Light"/>
          <w:sz w:val="18"/>
          <w:szCs w:val="18"/>
          <w:lang w:val="fr-FR" w:eastAsia="ja-JP"/>
        </w:rPr>
      </w:pPr>
    </w:p>
    <w:p w:rsidR="005136E8" w:rsidRDefault="005136E8" w:rsidP="005136E8">
      <w:pPr>
        <w:rPr>
          <w:rFonts w:eastAsia="MS Mincho"/>
          <w:sz w:val="20"/>
          <w:szCs w:val="20"/>
          <w:lang w:eastAsia="ja-JP"/>
        </w:rPr>
      </w:pPr>
      <w:r>
        <w:rPr>
          <w:rFonts w:cs="Arial"/>
          <w:sz w:val="20"/>
          <w:szCs w:val="20"/>
        </w:rPr>
        <w:t>Besök gärna:</w:t>
      </w:r>
      <w:r>
        <w:rPr>
          <w:rFonts w:cs="Arial"/>
          <w:sz w:val="20"/>
          <w:szCs w:val="20"/>
        </w:rPr>
        <w:br/>
      </w:r>
      <w:r>
        <w:rPr>
          <w:rFonts w:eastAsia="MS Mincho"/>
          <w:sz w:val="20"/>
          <w:szCs w:val="20"/>
          <w:lang w:eastAsia="ja-JP"/>
        </w:rPr>
        <w:t>www.moet.com</w:t>
      </w:r>
    </w:p>
    <w:p w:rsidR="005136E8" w:rsidRDefault="001D3C76" w:rsidP="005136E8">
      <w:pPr>
        <w:rPr>
          <w:rFonts w:eastAsia="Cambria"/>
          <w:sz w:val="20"/>
          <w:szCs w:val="20"/>
        </w:rPr>
      </w:pPr>
      <w:hyperlink r:id="rId7" w:history="1">
        <w:r w:rsidR="005136E8">
          <w:rPr>
            <w:rStyle w:val="Hyperlnk"/>
            <w:rFonts w:eastAsia="MS Mincho"/>
            <w:color w:val="auto"/>
            <w:sz w:val="20"/>
            <w:szCs w:val="20"/>
            <w:u w:val="none"/>
            <w:lang w:eastAsia="ja-JP"/>
          </w:rPr>
          <w:t>www.facebook.com/moet</w:t>
        </w:r>
      </w:hyperlink>
    </w:p>
    <w:p w:rsidR="005136E8" w:rsidRPr="00435693" w:rsidRDefault="001D3C76" w:rsidP="005136E8">
      <w:pPr>
        <w:rPr>
          <w:sz w:val="20"/>
          <w:szCs w:val="20"/>
        </w:rPr>
      </w:pPr>
      <w:hyperlink r:id="rId8" w:history="1">
        <w:r w:rsidR="005136E8" w:rsidRPr="00435693">
          <w:rPr>
            <w:rStyle w:val="Hyperlnk"/>
            <w:rFonts w:eastAsia="MS Mincho"/>
            <w:color w:val="auto"/>
            <w:sz w:val="20"/>
            <w:szCs w:val="20"/>
            <w:u w:val="none"/>
            <w:lang w:eastAsia="ja-JP"/>
          </w:rPr>
          <w:t>www.youtube.com/moet/</w:t>
        </w:r>
      </w:hyperlink>
      <w:r w:rsidR="005136E8" w:rsidRPr="00435693">
        <w:rPr>
          <w:sz w:val="20"/>
          <w:szCs w:val="20"/>
        </w:rPr>
        <w:br/>
        <w:t>#</w:t>
      </w:r>
      <w:proofErr w:type="spellStart"/>
      <w:r w:rsidR="005136E8" w:rsidRPr="00435693">
        <w:rPr>
          <w:sz w:val="20"/>
          <w:szCs w:val="20"/>
        </w:rPr>
        <w:t>moetmoment</w:t>
      </w:r>
      <w:proofErr w:type="spellEnd"/>
      <w:r w:rsidR="005136E8" w:rsidRPr="00435693">
        <w:rPr>
          <w:sz w:val="20"/>
          <w:szCs w:val="20"/>
        </w:rPr>
        <w:t xml:space="preserve"> </w:t>
      </w:r>
    </w:p>
    <w:p w:rsidR="005136E8" w:rsidRPr="00435693" w:rsidRDefault="005136E8" w:rsidP="005136E8">
      <w:pPr>
        <w:rPr>
          <w:sz w:val="20"/>
          <w:szCs w:val="20"/>
        </w:rPr>
      </w:pPr>
    </w:p>
    <w:p w:rsidR="005136E8" w:rsidRPr="005136E8" w:rsidRDefault="005136E8" w:rsidP="005136E8">
      <w:pPr>
        <w:rPr>
          <w:b/>
          <w:sz w:val="20"/>
          <w:szCs w:val="20"/>
        </w:rPr>
      </w:pPr>
      <w:r w:rsidRPr="005136E8">
        <w:rPr>
          <w:b/>
          <w:sz w:val="20"/>
          <w:szCs w:val="20"/>
        </w:rPr>
        <w:t>För mer information om Falsterbo Horse Show</w:t>
      </w:r>
      <w:r>
        <w:rPr>
          <w:b/>
          <w:sz w:val="20"/>
          <w:szCs w:val="20"/>
        </w:rPr>
        <w:t>, vänligen kontakta:</w:t>
      </w:r>
    </w:p>
    <w:p w:rsidR="005136E8" w:rsidRDefault="005136E8" w:rsidP="005136E8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Elisabeth von Schrowe, Event Director</w:t>
      </w:r>
    </w:p>
    <w:p w:rsidR="005136E8" w:rsidRDefault="005136E8" w:rsidP="005136E8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Tel: 040-47 30 01</w:t>
      </w:r>
    </w:p>
    <w:p w:rsidR="005136E8" w:rsidRDefault="005136E8" w:rsidP="005136E8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E-mail: </w:t>
      </w:r>
      <w:hyperlink r:id="rId9" w:history="1">
        <w:r w:rsidRPr="000C6E5A">
          <w:rPr>
            <w:rStyle w:val="Hyperlnk"/>
            <w:sz w:val="20"/>
            <w:szCs w:val="20"/>
            <w:lang w:val="en-US"/>
          </w:rPr>
          <w:t>elisabeth@falsterbohorseshow.com</w:t>
        </w:r>
      </w:hyperlink>
      <w:r>
        <w:rPr>
          <w:sz w:val="20"/>
          <w:szCs w:val="20"/>
          <w:lang w:val="en-US"/>
        </w:rPr>
        <w:t xml:space="preserve"> </w:t>
      </w:r>
    </w:p>
    <w:p w:rsidR="005136E8" w:rsidRPr="005A0F94" w:rsidRDefault="001D3C76" w:rsidP="005136E8">
      <w:pPr>
        <w:rPr>
          <w:rFonts w:eastAsia="Cambria"/>
          <w:sz w:val="20"/>
          <w:szCs w:val="20"/>
          <w:lang w:val="en-US"/>
        </w:rPr>
      </w:pPr>
      <w:hyperlink r:id="rId10" w:history="1">
        <w:r w:rsidR="005136E8" w:rsidRPr="000C6E5A">
          <w:rPr>
            <w:rStyle w:val="Hyperlnk"/>
            <w:sz w:val="20"/>
            <w:szCs w:val="20"/>
            <w:lang w:val="en-US"/>
          </w:rPr>
          <w:t>www.falsterbohorseshow.com</w:t>
        </w:r>
      </w:hyperlink>
      <w:r w:rsidR="005136E8">
        <w:rPr>
          <w:sz w:val="20"/>
          <w:szCs w:val="20"/>
          <w:lang w:val="en-US"/>
        </w:rPr>
        <w:t xml:space="preserve"> </w:t>
      </w:r>
    </w:p>
    <w:p w:rsidR="005136E8" w:rsidRPr="005A0F94" w:rsidRDefault="005136E8" w:rsidP="005136E8">
      <w:pPr>
        <w:rPr>
          <w:rFonts w:ascii="TradeGothic" w:eastAsia="Cambria" w:hAnsi="TradeGothic"/>
          <w:sz w:val="20"/>
          <w:szCs w:val="20"/>
          <w:lang w:val="en-US"/>
        </w:rPr>
      </w:pPr>
    </w:p>
    <w:p w:rsidR="005136E8" w:rsidRDefault="005136E8" w:rsidP="005136E8">
      <w:pPr>
        <w:rPr>
          <w:rFonts w:eastAsia="Calibri" w:cs="Calibri"/>
          <w:b/>
          <w:i/>
          <w:sz w:val="20"/>
          <w:szCs w:val="20"/>
        </w:rPr>
      </w:pPr>
      <w:r>
        <w:rPr>
          <w:rFonts w:eastAsia="Calibri" w:cs="Calibri"/>
          <w:b/>
          <w:i/>
          <w:sz w:val="20"/>
          <w:szCs w:val="20"/>
        </w:rPr>
        <w:t xml:space="preserve">Om </w:t>
      </w:r>
      <w:proofErr w:type="spellStart"/>
      <w:r>
        <w:rPr>
          <w:rFonts w:eastAsia="Calibri" w:cs="Calibri"/>
          <w:b/>
          <w:i/>
          <w:sz w:val="20"/>
          <w:szCs w:val="20"/>
        </w:rPr>
        <w:t>Moët</w:t>
      </w:r>
      <w:proofErr w:type="spellEnd"/>
      <w:r>
        <w:rPr>
          <w:rFonts w:eastAsia="Calibri" w:cs="Calibri"/>
          <w:b/>
          <w:i/>
          <w:sz w:val="20"/>
          <w:szCs w:val="20"/>
        </w:rPr>
        <w:t xml:space="preserve"> &amp; </w:t>
      </w:r>
      <w:proofErr w:type="spellStart"/>
      <w:r>
        <w:rPr>
          <w:rFonts w:eastAsia="Calibri" w:cs="Calibri"/>
          <w:b/>
          <w:i/>
          <w:sz w:val="20"/>
          <w:szCs w:val="20"/>
        </w:rPr>
        <w:t>Chandon</w:t>
      </w:r>
      <w:proofErr w:type="spellEnd"/>
    </w:p>
    <w:p w:rsidR="005136E8" w:rsidRDefault="005136E8" w:rsidP="005136E8">
      <w:pPr>
        <w:jc w:val="both"/>
        <w:rPr>
          <w:rFonts w:eastAsia="Avenir LT Std 35 Light" w:cs="Avenir LT Std 35 Light"/>
          <w:i/>
          <w:sz w:val="20"/>
          <w:szCs w:val="20"/>
        </w:rPr>
      </w:pPr>
      <w:proofErr w:type="spellStart"/>
      <w:r>
        <w:rPr>
          <w:rFonts w:eastAsia="Avenir LT Std 35 Light" w:cs="Avenir LT Std 35 Light"/>
          <w:i/>
          <w:sz w:val="20"/>
          <w:szCs w:val="20"/>
        </w:rPr>
        <w:t>Moët</w:t>
      </w:r>
      <w:proofErr w:type="spellEnd"/>
      <w:r>
        <w:rPr>
          <w:rFonts w:eastAsia="Avenir LT Std 35 Light" w:cs="Avenir LT Std 35 Light"/>
          <w:i/>
          <w:sz w:val="20"/>
          <w:szCs w:val="20"/>
        </w:rPr>
        <w:t xml:space="preserve"> &amp; </w:t>
      </w:r>
      <w:proofErr w:type="spellStart"/>
      <w:r>
        <w:rPr>
          <w:rFonts w:eastAsia="Avenir LT Std 35 Light" w:cs="Avenir LT Std 35 Light"/>
          <w:i/>
          <w:sz w:val="20"/>
          <w:szCs w:val="20"/>
        </w:rPr>
        <w:t>Chandon</w:t>
      </w:r>
      <w:proofErr w:type="spellEnd"/>
      <w:r>
        <w:rPr>
          <w:rFonts w:eastAsia="Avenir LT Std 35 Light" w:cs="Avenir LT Std 35 Light"/>
          <w:i/>
          <w:sz w:val="20"/>
          <w:szCs w:val="20"/>
        </w:rPr>
        <w:t xml:space="preserve"> grundades 1743 och introducerade champagnen till världen genom att erbjuda ett utbud av unika viner för alla tillfällen. Från den ikoniska </w:t>
      </w:r>
      <w:proofErr w:type="spellStart"/>
      <w:r>
        <w:rPr>
          <w:rFonts w:eastAsia="Avenir LT Std 35 Light" w:cs="Avenir LT Std 35 Light"/>
          <w:i/>
          <w:sz w:val="20"/>
          <w:szCs w:val="20"/>
        </w:rPr>
        <w:t>Moët</w:t>
      </w:r>
      <w:proofErr w:type="spellEnd"/>
      <w:r>
        <w:rPr>
          <w:rFonts w:eastAsia="Avenir LT Std 35 Light" w:cs="Avenir LT Std 35 Light"/>
          <w:i/>
          <w:sz w:val="20"/>
          <w:szCs w:val="20"/>
        </w:rPr>
        <w:t xml:space="preserve"> </w:t>
      </w:r>
      <w:proofErr w:type="spellStart"/>
      <w:r>
        <w:rPr>
          <w:rFonts w:eastAsia="Avenir LT Std 35 Light" w:cs="Avenir LT Std 35 Light"/>
          <w:i/>
          <w:sz w:val="20"/>
          <w:szCs w:val="20"/>
        </w:rPr>
        <w:t>Impérial</w:t>
      </w:r>
      <w:proofErr w:type="spellEnd"/>
      <w:r>
        <w:rPr>
          <w:rFonts w:eastAsia="Avenir LT Std 35 Light" w:cs="Avenir LT Std 35 Light"/>
          <w:i/>
          <w:sz w:val="20"/>
          <w:szCs w:val="20"/>
        </w:rPr>
        <w:t xml:space="preserve"> till Grand </w:t>
      </w:r>
      <w:proofErr w:type="spellStart"/>
      <w:r>
        <w:rPr>
          <w:rFonts w:eastAsia="Avenir LT Std 35 Light" w:cs="Avenir LT Std 35 Light"/>
          <w:i/>
          <w:sz w:val="20"/>
          <w:szCs w:val="20"/>
        </w:rPr>
        <w:t>Vintage</w:t>
      </w:r>
      <w:proofErr w:type="spellEnd"/>
      <w:r>
        <w:rPr>
          <w:rFonts w:eastAsia="Avenir LT Std 35 Light" w:cs="Avenir LT Std 35 Light"/>
          <w:i/>
          <w:sz w:val="20"/>
          <w:szCs w:val="20"/>
        </w:rPr>
        <w:t xml:space="preserve"> Collection, den utåtriktade </w:t>
      </w:r>
      <w:proofErr w:type="spellStart"/>
      <w:r>
        <w:rPr>
          <w:rFonts w:eastAsia="Avenir LT Std 35 Light" w:cs="Avenir LT Std 35 Light"/>
          <w:i/>
          <w:sz w:val="20"/>
          <w:szCs w:val="20"/>
        </w:rPr>
        <w:t>Moët</w:t>
      </w:r>
      <w:proofErr w:type="spellEnd"/>
      <w:r>
        <w:rPr>
          <w:rFonts w:eastAsia="Avenir LT Std 35 Light" w:cs="Avenir LT Std 35 Light"/>
          <w:i/>
          <w:sz w:val="20"/>
          <w:szCs w:val="20"/>
        </w:rPr>
        <w:t xml:space="preserve"> Rosé </w:t>
      </w:r>
      <w:proofErr w:type="spellStart"/>
      <w:r>
        <w:rPr>
          <w:rFonts w:eastAsia="Avenir LT Std 35 Light" w:cs="Avenir LT Std 35 Light"/>
          <w:i/>
          <w:sz w:val="20"/>
          <w:szCs w:val="20"/>
        </w:rPr>
        <w:t>Impérial</w:t>
      </w:r>
      <w:proofErr w:type="spellEnd"/>
      <w:r>
        <w:rPr>
          <w:rFonts w:eastAsia="Avenir LT Std 35 Light" w:cs="Avenir LT Std 35 Light"/>
          <w:i/>
          <w:sz w:val="20"/>
          <w:szCs w:val="20"/>
        </w:rPr>
        <w:t xml:space="preserve"> till den innovativa </w:t>
      </w:r>
      <w:proofErr w:type="spellStart"/>
      <w:r>
        <w:rPr>
          <w:rFonts w:eastAsia="Avenir LT Std 35 Light" w:cs="Avenir LT Std 35 Light"/>
          <w:i/>
          <w:sz w:val="20"/>
          <w:szCs w:val="20"/>
        </w:rPr>
        <w:t>Moët</w:t>
      </w:r>
      <w:proofErr w:type="spellEnd"/>
      <w:r>
        <w:rPr>
          <w:rFonts w:eastAsia="Avenir LT Std 35 Light" w:cs="Avenir LT Std 35 Light"/>
          <w:i/>
          <w:sz w:val="20"/>
          <w:szCs w:val="20"/>
        </w:rPr>
        <w:t xml:space="preserve"> Ice </w:t>
      </w:r>
      <w:proofErr w:type="spellStart"/>
      <w:r>
        <w:rPr>
          <w:rFonts w:eastAsia="Avenir LT Std 35 Light" w:cs="Avenir LT Std 35 Light"/>
          <w:i/>
          <w:sz w:val="20"/>
          <w:szCs w:val="20"/>
        </w:rPr>
        <w:t>Impérial</w:t>
      </w:r>
      <w:proofErr w:type="spellEnd"/>
      <w:r>
        <w:rPr>
          <w:rFonts w:eastAsia="Avenir LT Std 35 Light" w:cs="Avenir LT Std 35 Light"/>
          <w:i/>
          <w:sz w:val="20"/>
          <w:szCs w:val="20"/>
        </w:rPr>
        <w:t xml:space="preserve"> – varje champagne bländar och behagar med sin ljusa fruktighet, lockande smak och eleganta mognad. </w:t>
      </w:r>
      <w:proofErr w:type="spellStart"/>
      <w:r>
        <w:rPr>
          <w:rFonts w:eastAsia="Avenir LT Std 35 Light" w:cs="Avenir LT Std 35 Light"/>
          <w:i/>
          <w:sz w:val="20"/>
          <w:szCs w:val="20"/>
        </w:rPr>
        <w:t>Moët</w:t>
      </w:r>
      <w:proofErr w:type="spellEnd"/>
      <w:r>
        <w:rPr>
          <w:rFonts w:eastAsia="Avenir LT Std 35 Light" w:cs="Avenir LT Std 35 Light"/>
          <w:i/>
          <w:sz w:val="20"/>
          <w:szCs w:val="20"/>
        </w:rPr>
        <w:t xml:space="preserve"> &amp; </w:t>
      </w:r>
      <w:proofErr w:type="spellStart"/>
      <w:r>
        <w:rPr>
          <w:rFonts w:eastAsia="Avenir LT Std 35 Light" w:cs="Avenir LT Std 35 Light"/>
          <w:i/>
          <w:sz w:val="20"/>
          <w:szCs w:val="20"/>
        </w:rPr>
        <w:t>Chandon</w:t>
      </w:r>
      <w:proofErr w:type="spellEnd"/>
      <w:r>
        <w:rPr>
          <w:rFonts w:eastAsia="Avenir LT Std 35 Light" w:cs="Avenir LT Std 35 Light"/>
          <w:i/>
          <w:sz w:val="20"/>
          <w:szCs w:val="20"/>
        </w:rPr>
        <w:t xml:space="preserve"> hyllar nu spänningen med att leva livet. </w:t>
      </w:r>
      <w:proofErr w:type="spellStart"/>
      <w:r>
        <w:rPr>
          <w:rFonts w:eastAsia="Avenir LT Std 35 Light" w:cs="Avenir LT Std 35 Light"/>
          <w:i/>
          <w:sz w:val="20"/>
          <w:szCs w:val="20"/>
        </w:rPr>
        <w:t>Moët</w:t>
      </w:r>
      <w:proofErr w:type="spellEnd"/>
      <w:r>
        <w:rPr>
          <w:rFonts w:eastAsia="Avenir LT Std 35 Light" w:cs="Avenir LT Std 35 Light"/>
          <w:i/>
          <w:sz w:val="20"/>
          <w:szCs w:val="20"/>
        </w:rPr>
        <w:t xml:space="preserve"> &amp; </w:t>
      </w:r>
      <w:proofErr w:type="spellStart"/>
      <w:r>
        <w:rPr>
          <w:rFonts w:eastAsia="Avenir LT Std 35 Light" w:cs="Avenir LT Std 35 Light"/>
          <w:i/>
          <w:sz w:val="20"/>
          <w:szCs w:val="20"/>
        </w:rPr>
        <w:t>Chandon</w:t>
      </w:r>
      <w:proofErr w:type="spellEnd"/>
      <w:r>
        <w:rPr>
          <w:rFonts w:eastAsia="Avenir LT Std 35 Light" w:cs="Avenir LT Std 35 Light"/>
          <w:i/>
          <w:sz w:val="20"/>
          <w:szCs w:val="20"/>
        </w:rPr>
        <w:t xml:space="preserve"> vet att varje sekund är en upplevelse – en flaska av dess champagne öppnas varje sekund runt om i världen – och varje upplevelse är en #moetmoment att leva nu. #</w:t>
      </w:r>
      <w:proofErr w:type="spellStart"/>
      <w:r>
        <w:rPr>
          <w:rFonts w:eastAsia="Avenir LT Std 35 Light" w:cs="Avenir LT Std 35 Light"/>
          <w:i/>
          <w:sz w:val="20"/>
          <w:szCs w:val="20"/>
        </w:rPr>
        <w:t>openthenow</w:t>
      </w:r>
      <w:proofErr w:type="spellEnd"/>
    </w:p>
    <w:p w:rsidR="005136E8" w:rsidRDefault="005136E8" w:rsidP="005136E8"/>
    <w:p w:rsidR="005136E8" w:rsidRDefault="005136E8" w:rsidP="005136E8">
      <w:pPr>
        <w:rPr>
          <w:rFonts w:ascii="Calibri" w:hAnsi="Calibri"/>
          <w:b/>
          <w:sz w:val="20"/>
          <w:szCs w:val="20"/>
        </w:rPr>
      </w:pPr>
    </w:p>
    <w:p w:rsidR="005136E8" w:rsidRDefault="005136E8" w:rsidP="005136E8">
      <w:pPr>
        <w:rPr>
          <w:rFonts w:ascii="Calibri" w:hAnsi="Calibri"/>
          <w:b/>
          <w:sz w:val="20"/>
          <w:szCs w:val="20"/>
        </w:rPr>
      </w:pPr>
    </w:p>
    <w:p w:rsidR="00C44058" w:rsidRDefault="00C44058" w:rsidP="005136E8">
      <w:pPr>
        <w:rPr>
          <w:rFonts w:ascii="Calibri" w:hAnsi="Calibri"/>
          <w:b/>
          <w:sz w:val="20"/>
          <w:szCs w:val="20"/>
        </w:rPr>
      </w:pPr>
    </w:p>
    <w:p w:rsidR="005136E8" w:rsidRDefault="005136E8" w:rsidP="005136E8">
      <w:pPr>
        <w:rPr>
          <w:rFonts w:ascii="Calibri" w:hAnsi="Calibri"/>
          <w:b/>
          <w:sz w:val="20"/>
          <w:szCs w:val="20"/>
        </w:rPr>
      </w:pPr>
      <w:r w:rsidRPr="005A0F94">
        <w:rPr>
          <w:rFonts w:ascii="Calibri" w:hAnsi="Calibri"/>
          <w:b/>
          <w:sz w:val="20"/>
          <w:szCs w:val="20"/>
        </w:rPr>
        <w:t>Om Falsterbo Horse Show</w:t>
      </w:r>
    </w:p>
    <w:p w:rsidR="007355B1" w:rsidRPr="005136E8" w:rsidRDefault="005136E8" w:rsidP="005136E8">
      <w:pPr>
        <w:rPr>
          <w:b/>
          <w:sz w:val="20"/>
          <w:szCs w:val="20"/>
        </w:rPr>
      </w:pPr>
      <w:r w:rsidRPr="000D445E">
        <w:rPr>
          <w:rFonts w:cs="Arial"/>
          <w:i/>
          <w:iCs/>
          <w:color w:val="000000"/>
          <w:sz w:val="20"/>
          <w:szCs w:val="20"/>
        </w:rPr>
        <w:lastRenderedPageBreak/>
        <w:t>Falsterbo Horse Show arrangeras i juli varje år och är Skandinaviens största utomhusevenemang inom ridsport. År 2016 hålls tävlingarna 2-10 juli. Falsterbo Horse Show innebär inte bara internationell toppsport där svenska och internationella toppryttare tävlar i både hoppning och dressyr, utan är även en totalupplevelse med spänning, show, fest och trevliga människor. År 2015 hade evenemanget över 63700 besökare. TV- sändningar från tävlingarna visades i hela 71 länder. Totalt delades det ut prispengar för 8,5 mil</w:t>
      </w:r>
      <w:r>
        <w:rPr>
          <w:rFonts w:cs="Arial"/>
          <w:i/>
          <w:iCs/>
          <w:color w:val="000000"/>
          <w:sz w:val="20"/>
          <w:szCs w:val="20"/>
        </w:rPr>
        <w:t>joner kronor.</w:t>
      </w:r>
      <w:r w:rsidR="00710565">
        <w:rPr>
          <w:rFonts w:ascii="Arial" w:hAnsi="Arial"/>
          <w:b/>
          <w:sz w:val="22"/>
          <w:szCs w:val="22"/>
        </w:rPr>
        <w:tab/>
      </w:r>
      <w:r w:rsidR="00710565">
        <w:rPr>
          <w:rFonts w:ascii="Arial" w:hAnsi="Arial"/>
          <w:b/>
          <w:sz w:val="22"/>
          <w:szCs w:val="22"/>
        </w:rPr>
        <w:tab/>
      </w:r>
      <w:r w:rsidR="00710565">
        <w:rPr>
          <w:rFonts w:ascii="Arial" w:hAnsi="Arial"/>
          <w:b/>
          <w:sz w:val="22"/>
          <w:szCs w:val="22"/>
        </w:rPr>
        <w:tab/>
      </w:r>
      <w:r w:rsidR="007822BF" w:rsidRPr="00D017B1">
        <w:rPr>
          <w:rFonts w:ascii="Arial" w:hAnsi="Arial"/>
          <w:i/>
          <w:sz w:val="20"/>
        </w:rPr>
        <w:t xml:space="preserve"> </w:t>
      </w:r>
    </w:p>
    <w:sectPr w:rsidR="007355B1" w:rsidRPr="005136E8" w:rsidSect="007355B1">
      <w:headerReference w:type="default" r:id="rId11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C76" w:rsidRDefault="001D3C76">
      <w:r>
        <w:separator/>
      </w:r>
    </w:p>
  </w:endnote>
  <w:endnote w:type="continuationSeparator" w:id="0">
    <w:p w:rsidR="001D3C76" w:rsidRDefault="001D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Std 35 Light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eGoth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C76" w:rsidRDefault="001D3C76">
      <w:r>
        <w:separator/>
      </w:r>
    </w:p>
  </w:footnote>
  <w:footnote w:type="continuationSeparator" w:id="0">
    <w:p w:rsidR="001D3C76" w:rsidRDefault="001D3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64E" w:rsidRDefault="00F8264E">
    <w:pPr>
      <w:pStyle w:val="Sidhuvud"/>
    </w:pPr>
    <w:r>
      <w:tab/>
    </w:r>
    <w:r>
      <w:rPr>
        <w:noProof/>
        <w:lang w:eastAsia="sv-SE"/>
      </w:rPr>
      <w:drawing>
        <wp:inline distT="0" distB="0" distL="0" distR="0">
          <wp:extent cx="925195" cy="1014709"/>
          <wp:effectExtent l="25400" t="0" r="0" b="0"/>
          <wp:docPr id="2" name="Bild 1" descr=":Jubileumslogo_we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Jubileumslogo_web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257" cy="10180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D6426"/>
    <w:multiLevelType w:val="hybridMultilevel"/>
    <w:tmpl w:val="2FB6C19C"/>
    <w:lvl w:ilvl="0" w:tplc="94A27B64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F5A9A"/>
    <w:multiLevelType w:val="hybridMultilevel"/>
    <w:tmpl w:val="045ED9A6"/>
    <w:lvl w:ilvl="0" w:tplc="4588C6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75B56"/>
    <w:multiLevelType w:val="hybridMultilevel"/>
    <w:tmpl w:val="0290C316"/>
    <w:lvl w:ilvl="0" w:tplc="61C2CC3E">
      <w:numFmt w:val="bullet"/>
      <w:lvlText w:val="-"/>
      <w:lvlJc w:val="left"/>
      <w:pPr>
        <w:ind w:left="720" w:hanging="360"/>
      </w:pPr>
      <w:rPr>
        <w:rFonts w:ascii="Avenir LT Std 35 Light" w:eastAsia="Avenir LT Std 35 Light" w:hAnsi="Avenir LT Std 35 Light" w:cs="Avenir LT Std 35 Light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2E"/>
    <w:rsid w:val="00022FEE"/>
    <w:rsid w:val="00045AA4"/>
    <w:rsid w:val="0005124C"/>
    <w:rsid w:val="000C2942"/>
    <w:rsid w:val="0019640C"/>
    <w:rsid w:val="001B5C5C"/>
    <w:rsid w:val="001D3C76"/>
    <w:rsid w:val="001F136C"/>
    <w:rsid w:val="001F2B7E"/>
    <w:rsid w:val="00247DEC"/>
    <w:rsid w:val="00282588"/>
    <w:rsid w:val="003100EB"/>
    <w:rsid w:val="003611BF"/>
    <w:rsid w:val="003D088B"/>
    <w:rsid w:val="00403A3B"/>
    <w:rsid w:val="00435693"/>
    <w:rsid w:val="0046562E"/>
    <w:rsid w:val="00476577"/>
    <w:rsid w:val="0048665A"/>
    <w:rsid w:val="00512284"/>
    <w:rsid w:val="005136E8"/>
    <w:rsid w:val="00567B59"/>
    <w:rsid w:val="005A5954"/>
    <w:rsid w:val="00653454"/>
    <w:rsid w:val="00687746"/>
    <w:rsid w:val="00710565"/>
    <w:rsid w:val="007355B1"/>
    <w:rsid w:val="00765E54"/>
    <w:rsid w:val="007822BF"/>
    <w:rsid w:val="00794314"/>
    <w:rsid w:val="007D2367"/>
    <w:rsid w:val="00832AF8"/>
    <w:rsid w:val="008C13DF"/>
    <w:rsid w:val="008C33F6"/>
    <w:rsid w:val="008D703C"/>
    <w:rsid w:val="008F401F"/>
    <w:rsid w:val="00914F3D"/>
    <w:rsid w:val="00945BBA"/>
    <w:rsid w:val="00990E23"/>
    <w:rsid w:val="00A23129"/>
    <w:rsid w:val="00A23E44"/>
    <w:rsid w:val="00AF43C0"/>
    <w:rsid w:val="00B35283"/>
    <w:rsid w:val="00BD594F"/>
    <w:rsid w:val="00BE70A2"/>
    <w:rsid w:val="00C44058"/>
    <w:rsid w:val="00D017B1"/>
    <w:rsid w:val="00D3567D"/>
    <w:rsid w:val="00D52ACA"/>
    <w:rsid w:val="00D77389"/>
    <w:rsid w:val="00DC57D8"/>
    <w:rsid w:val="00E52E0A"/>
    <w:rsid w:val="00EB73FC"/>
    <w:rsid w:val="00F405BB"/>
    <w:rsid w:val="00F8264E"/>
    <w:rsid w:val="00FC0194"/>
    <w:rsid w:val="00FE3CC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E9DED-9887-440E-8BAE-A94F4A98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BB1"/>
  </w:style>
  <w:style w:type="paragraph" w:styleId="Rubrik1">
    <w:name w:val="heading 1"/>
    <w:basedOn w:val="Normal"/>
    <w:link w:val="Rubrik1Char"/>
    <w:uiPriority w:val="9"/>
    <w:qFormat/>
    <w:rsid w:val="005136E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7822B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7822BF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822BF"/>
  </w:style>
  <w:style w:type="paragraph" w:styleId="Sidfot">
    <w:name w:val="footer"/>
    <w:basedOn w:val="Normal"/>
    <w:link w:val="SidfotChar"/>
    <w:uiPriority w:val="99"/>
    <w:semiHidden/>
    <w:unhideWhenUsed/>
    <w:rsid w:val="007822BF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7822BF"/>
  </w:style>
  <w:style w:type="paragraph" w:styleId="Oformateradtext">
    <w:name w:val="Plain Text"/>
    <w:basedOn w:val="Normal"/>
    <w:link w:val="OformateradtextChar"/>
    <w:uiPriority w:val="99"/>
    <w:semiHidden/>
    <w:unhideWhenUsed/>
    <w:rsid w:val="008C13DF"/>
    <w:rPr>
      <w:rFonts w:ascii="Calibri" w:eastAsia="Calibri" w:hAnsi="Calibri" w:cs="Times New Roman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C13DF"/>
    <w:rPr>
      <w:rFonts w:ascii="Calibri" w:eastAsia="Calibri" w:hAnsi="Calibri" w:cs="Times New Roman"/>
      <w:sz w:val="22"/>
      <w:szCs w:val="21"/>
    </w:rPr>
  </w:style>
  <w:style w:type="paragraph" w:styleId="Ingetavstnd">
    <w:name w:val="No Spacing"/>
    <w:uiPriority w:val="1"/>
    <w:qFormat/>
    <w:rsid w:val="008C13DF"/>
    <w:rPr>
      <w:rFonts w:ascii="Calibri" w:eastAsia="Calibri" w:hAnsi="Calibri" w:cs="Times New Roman"/>
      <w:sz w:val="22"/>
      <w:szCs w:val="22"/>
    </w:rPr>
  </w:style>
  <w:style w:type="paragraph" w:styleId="Ballongtext">
    <w:name w:val="Balloon Text"/>
    <w:basedOn w:val="Normal"/>
    <w:link w:val="BallongtextChar"/>
    <w:semiHidden/>
    <w:unhideWhenUsed/>
    <w:rsid w:val="008C13D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8C13DF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rsid w:val="001F136C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5136E8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Default">
    <w:name w:val="Default"/>
    <w:rsid w:val="005136E8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paragraph" w:customStyle="1" w:styleId="wordsection1">
    <w:name w:val="wordsection1"/>
    <w:basedOn w:val="Normal"/>
    <w:uiPriority w:val="99"/>
    <w:rsid w:val="005136E8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moe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acebook.com/mo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alsterbohorseshow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isabeth@falsterbohorseshow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FFC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Fredriksson</dc:creator>
  <cp:lastModifiedBy>Filip</cp:lastModifiedBy>
  <cp:revision>5</cp:revision>
  <cp:lastPrinted>2016-05-02T16:36:00Z</cp:lastPrinted>
  <dcterms:created xsi:type="dcterms:W3CDTF">2016-05-02T16:35:00Z</dcterms:created>
  <dcterms:modified xsi:type="dcterms:W3CDTF">2016-05-03T09:00:00Z</dcterms:modified>
</cp:coreProperties>
</file>