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sv-SE" w:eastAsia="sv-S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sv-SE" w:eastAsia="sv-S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1A8" w:rsidRPr="00AD0490" w:rsidRDefault="00AD0490" w:rsidP="004B53B9">
      <w:pPr>
        <w:spacing w:line="360" w:lineRule="auto"/>
        <w:ind w:right="2552"/>
        <w:rPr>
          <w:rFonts w:ascii="Helvetica" w:hAnsi="Helvetica"/>
          <w:b/>
          <w:noProof/>
          <w:sz w:val="22"/>
          <w:szCs w:val="22"/>
          <w:lang w:val="sv-SE"/>
        </w:rPr>
      </w:pPr>
      <w:bookmarkStart w:id="0" w:name="imgview"/>
      <w:bookmarkEnd w:id="0"/>
      <w:r w:rsidRPr="00AD0490">
        <w:rPr>
          <w:rFonts w:ascii="Helvetica" w:hAnsi="Helvetica"/>
          <w:b/>
          <w:noProof/>
          <w:sz w:val="22"/>
          <w:szCs w:val="22"/>
          <w:lang w:val="sv-SE"/>
        </w:rPr>
        <w:t>Nya I/O för extrema installationer</w:t>
      </w:r>
    </w:p>
    <w:p w:rsidR="00206A1B" w:rsidRPr="00AD0490" w:rsidRDefault="00206A1B" w:rsidP="004B53B9">
      <w:pPr>
        <w:spacing w:line="360" w:lineRule="auto"/>
        <w:ind w:right="2552"/>
        <w:rPr>
          <w:rFonts w:ascii="Helvetica" w:hAnsi="Helvetica"/>
          <w:lang w:val="sv-SE"/>
        </w:rPr>
      </w:pPr>
    </w:p>
    <w:p w:rsidR="001351A8" w:rsidRPr="00AD0490" w:rsidRDefault="001351A8" w:rsidP="001351A8">
      <w:pPr>
        <w:spacing w:line="360" w:lineRule="auto"/>
        <w:ind w:right="2552"/>
        <w:rPr>
          <w:rFonts w:ascii="Helvetica" w:hAnsi="Helvetica"/>
          <w:lang w:val="sv-SE"/>
        </w:rPr>
      </w:pPr>
      <w:proofErr w:type="spellStart"/>
      <w:r w:rsidRPr="00AD0490">
        <w:rPr>
          <w:rFonts w:ascii="Helvetica" w:hAnsi="Helvetica"/>
          <w:lang w:val="sv-SE"/>
        </w:rPr>
        <w:t>Axioline</w:t>
      </w:r>
      <w:proofErr w:type="spellEnd"/>
      <w:r w:rsidRPr="00AD0490">
        <w:rPr>
          <w:rFonts w:ascii="Helvetica" w:hAnsi="Helvetica"/>
          <w:lang w:val="sv-SE"/>
        </w:rPr>
        <w:t xml:space="preserve"> F I/O system</w:t>
      </w:r>
      <w:r w:rsidR="00AD0490" w:rsidRPr="00AD0490">
        <w:rPr>
          <w:rFonts w:ascii="Helvetica" w:hAnsi="Helvetica"/>
          <w:lang w:val="sv-SE"/>
        </w:rPr>
        <w:t>et från</w:t>
      </w:r>
      <w:r w:rsidRPr="00AD0490">
        <w:rPr>
          <w:rFonts w:ascii="Helvetica" w:hAnsi="Helvetica"/>
          <w:lang w:val="sv-SE"/>
        </w:rPr>
        <w:t xml:space="preserve"> Phoenix Contact </w:t>
      </w:r>
      <w:r w:rsidR="00AD0490" w:rsidRPr="00AD0490">
        <w:rPr>
          <w:rFonts w:ascii="Helvetica" w:hAnsi="Helvetica"/>
          <w:lang w:val="sv-SE"/>
        </w:rPr>
        <w:t xml:space="preserve">för </w:t>
      </w:r>
      <w:proofErr w:type="gramStart"/>
      <w:r w:rsidR="00AD0490" w:rsidRPr="00AD0490">
        <w:rPr>
          <w:rFonts w:ascii="Helvetica" w:hAnsi="Helvetica"/>
          <w:lang w:val="sv-SE"/>
        </w:rPr>
        <w:t>montage  I</w:t>
      </w:r>
      <w:proofErr w:type="gramEnd"/>
      <w:r w:rsidR="00AD0490" w:rsidRPr="00AD0490">
        <w:rPr>
          <w:rFonts w:ascii="Helvetica" w:hAnsi="Helvetica"/>
          <w:lang w:val="sv-SE"/>
        </w:rPr>
        <w:t xml:space="preserve"> kopplingsskåp finns nu även för leverans för omgivningstemperaturer på </w:t>
      </w:r>
      <w:r w:rsidRPr="00AD0490">
        <w:rPr>
          <w:rFonts w:ascii="Helvetica" w:hAnsi="Helvetica"/>
          <w:lang w:val="sv-SE"/>
        </w:rPr>
        <w:t xml:space="preserve"> -40°C t</w:t>
      </w:r>
      <w:r w:rsidR="00AD0490" w:rsidRPr="00AD0490">
        <w:rPr>
          <w:rFonts w:ascii="Helvetica" w:hAnsi="Helvetica"/>
          <w:lang w:val="sv-SE"/>
        </w:rPr>
        <w:t>ill</w:t>
      </w:r>
      <w:r w:rsidRPr="00AD0490">
        <w:rPr>
          <w:rFonts w:ascii="Helvetica" w:hAnsi="Helvetica"/>
          <w:lang w:val="sv-SE"/>
        </w:rPr>
        <w:t xml:space="preserve"> 70°C.</w:t>
      </w:r>
    </w:p>
    <w:p w:rsidR="001351A8" w:rsidRPr="00AD0490" w:rsidRDefault="001351A8" w:rsidP="001351A8">
      <w:pPr>
        <w:spacing w:line="360" w:lineRule="auto"/>
        <w:ind w:right="2552"/>
        <w:rPr>
          <w:rFonts w:ascii="Helvetica" w:hAnsi="Helvetica"/>
          <w:lang w:val="sv-SE"/>
        </w:rPr>
      </w:pPr>
    </w:p>
    <w:p w:rsidR="00976071" w:rsidRDefault="001351A8" w:rsidP="00AD0490">
      <w:pPr>
        <w:spacing w:line="360" w:lineRule="auto"/>
        <w:ind w:right="2552"/>
        <w:rPr>
          <w:rFonts w:ascii="Helvetica" w:hAnsi="Helvetica"/>
          <w:lang w:val="sv-SE"/>
        </w:rPr>
      </w:pPr>
      <w:r w:rsidRPr="00AD0490">
        <w:rPr>
          <w:rFonts w:ascii="Helvetica" w:hAnsi="Helvetica"/>
          <w:lang w:val="sv-SE"/>
        </w:rPr>
        <w:t xml:space="preserve">XC </w:t>
      </w:r>
      <w:r w:rsidR="00AD0490" w:rsidRPr="00AD0490">
        <w:rPr>
          <w:rFonts w:ascii="Helvetica" w:hAnsi="Helvetica"/>
          <w:lang w:val="sv-SE"/>
        </w:rPr>
        <w:t>versionerna</w:t>
      </w:r>
      <w:r w:rsidR="00976071">
        <w:rPr>
          <w:rFonts w:ascii="Helvetica" w:hAnsi="Helvetica"/>
          <w:lang w:val="sv-SE"/>
        </w:rPr>
        <w:t xml:space="preserve"> </w:t>
      </w:r>
      <w:r w:rsidRPr="00AD0490">
        <w:rPr>
          <w:rFonts w:ascii="Helvetica" w:hAnsi="Helvetica"/>
          <w:lang w:val="sv-SE"/>
        </w:rPr>
        <w:t xml:space="preserve">(extreme </w:t>
      </w:r>
      <w:proofErr w:type="spellStart"/>
      <w:r w:rsidRPr="00AD0490">
        <w:rPr>
          <w:rFonts w:ascii="Helvetica" w:hAnsi="Helvetica"/>
          <w:lang w:val="sv-SE"/>
        </w:rPr>
        <w:t>conditions</w:t>
      </w:r>
      <w:proofErr w:type="spellEnd"/>
      <w:r w:rsidRPr="00AD0490">
        <w:rPr>
          <w:rFonts w:ascii="Helvetica" w:hAnsi="Helvetica"/>
          <w:lang w:val="sv-SE"/>
        </w:rPr>
        <w:t xml:space="preserve">) </w:t>
      </w:r>
      <w:r w:rsidR="00AD0490" w:rsidRPr="00AD0490">
        <w:rPr>
          <w:rFonts w:ascii="Helvetica" w:hAnsi="Helvetica"/>
          <w:lang w:val="sv-SE"/>
        </w:rPr>
        <w:t xml:space="preserve">är baserade på </w:t>
      </w:r>
      <w:r w:rsidRPr="00AD0490">
        <w:rPr>
          <w:rFonts w:ascii="Helvetica" w:hAnsi="Helvetica"/>
          <w:lang w:val="sv-SE"/>
        </w:rPr>
        <w:t>standard version</w:t>
      </w:r>
      <w:r w:rsidR="00AD0490" w:rsidRPr="00AD0490">
        <w:rPr>
          <w:rFonts w:ascii="Helvetica" w:hAnsi="Helvetica"/>
          <w:lang w:val="sv-SE"/>
        </w:rPr>
        <w:t>erna</w:t>
      </w:r>
      <w:r w:rsidRPr="00AD0490">
        <w:rPr>
          <w:rFonts w:ascii="Helvetica" w:hAnsi="Helvetica"/>
          <w:lang w:val="sv-SE"/>
        </w:rPr>
        <w:t>.</w:t>
      </w:r>
      <w:r w:rsidR="00AD0490" w:rsidRPr="00AD0490">
        <w:rPr>
          <w:rFonts w:ascii="Helvetica" w:hAnsi="Helvetica"/>
          <w:lang w:val="sv-SE"/>
        </w:rPr>
        <w:t xml:space="preserve"> Förutom busskopplare finns digitala och analoga in/utgångsmoduler/kort samt olika funktionsmoduler.</w:t>
      </w:r>
      <w:r w:rsidR="00AD0490">
        <w:rPr>
          <w:rFonts w:ascii="Helvetica" w:hAnsi="Helvetica"/>
          <w:lang w:val="sv-SE"/>
        </w:rPr>
        <w:t xml:space="preserve"> </w:t>
      </w:r>
    </w:p>
    <w:p w:rsidR="001351A8" w:rsidRDefault="00E47694" w:rsidP="00AD0490">
      <w:pPr>
        <w:spacing w:line="360" w:lineRule="auto"/>
        <w:ind w:right="2552"/>
        <w:rPr>
          <w:rFonts w:ascii="Helvetica" w:hAnsi="Helvetica"/>
          <w:lang w:val="sv-SE"/>
        </w:rPr>
      </w:pPr>
      <w:r>
        <w:rPr>
          <w:rFonts w:ascii="Helvetica" w:hAnsi="Helvetica"/>
          <w:lang w:val="sv-SE"/>
        </w:rPr>
        <w:t xml:space="preserve">I </w:t>
      </w:r>
      <w:r w:rsidR="00AD0490">
        <w:rPr>
          <w:rFonts w:ascii="Helvetica" w:hAnsi="Helvetica"/>
          <w:lang w:val="sv-SE"/>
        </w:rPr>
        <w:t xml:space="preserve">XC-versionerna är </w:t>
      </w:r>
      <w:r>
        <w:rPr>
          <w:rFonts w:ascii="Helvetica" w:hAnsi="Helvetica"/>
          <w:lang w:val="sv-SE"/>
        </w:rPr>
        <w:t xml:space="preserve">kretskorten </w:t>
      </w:r>
      <w:r w:rsidR="00976071">
        <w:rPr>
          <w:rFonts w:ascii="Helvetica" w:hAnsi="Helvetica"/>
          <w:lang w:val="sv-SE"/>
        </w:rPr>
        <w:t>dopp-</w:t>
      </w:r>
      <w:r w:rsidR="00AD0490">
        <w:rPr>
          <w:rFonts w:ascii="Helvetica" w:hAnsi="Helvetica"/>
          <w:lang w:val="sv-SE"/>
        </w:rPr>
        <w:t>lackade med en speciell färg som ökar motståndskraften mot fukt och</w:t>
      </w:r>
      <w:r>
        <w:rPr>
          <w:rFonts w:ascii="Helvetica" w:hAnsi="Helvetica"/>
          <w:lang w:val="sv-SE"/>
        </w:rPr>
        <w:t xml:space="preserve"> snabba temperaturförändringar, för att produkterna skall kunna installeras i de mest extrema miljöerna.</w:t>
      </w:r>
      <w:bookmarkStart w:id="1" w:name="_GoBack"/>
      <w:bookmarkEnd w:id="1"/>
      <w:r w:rsidR="00AD0490">
        <w:rPr>
          <w:rFonts w:ascii="Helvetica" w:hAnsi="Helvetica"/>
          <w:lang w:val="sv-SE"/>
        </w:rPr>
        <w:br/>
      </w:r>
      <w:r w:rsidR="00AD0490">
        <w:rPr>
          <w:rFonts w:ascii="Helvetica" w:hAnsi="Helvetica"/>
          <w:lang w:val="sv-SE"/>
        </w:rPr>
        <w:br/>
        <w:t>Phoenix Contact AB</w:t>
      </w:r>
      <w:r w:rsidR="00AD0490">
        <w:rPr>
          <w:rFonts w:ascii="Helvetica" w:hAnsi="Helvetica"/>
          <w:lang w:val="sv-SE"/>
        </w:rPr>
        <w:br/>
        <w:t>Linvägen 2</w:t>
      </w:r>
      <w:r w:rsidR="00AD0490">
        <w:rPr>
          <w:rFonts w:ascii="Helvetica" w:hAnsi="Helvetica"/>
          <w:lang w:val="sv-SE"/>
        </w:rPr>
        <w:br/>
        <w:t>141 44- Huddinge</w:t>
      </w:r>
      <w:r w:rsidR="00AD0490">
        <w:rPr>
          <w:rFonts w:ascii="Helvetica" w:hAnsi="Helvetica"/>
          <w:lang w:val="sv-SE"/>
        </w:rPr>
        <w:br/>
        <w:t>Tel: 08 – 608 64 00</w:t>
      </w:r>
    </w:p>
    <w:p w:rsidR="00AD0490" w:rsidRPr="00976071" w:rsidRDefault="00AD0490" w:rsidP="00AD0490">
      <w:pPr>
        <w:spacing w:line="360" w:lineRule="auto"/>
        <w:ind w:right="2552"/>
        <w:rPr>
          <w:rFonts w:ascii="Helvetica" w:hAnsi="Helvetica"/>
          <w:lang w:val="sv-SE"/>
        </w:rPr>
      </w:pPr>
      <w:r>
        <w:rPr>
          <w:rFonts w:ascii="Helvetica" w:hAnsi="Helvetica"/>
          <w:lang w:val="sv-SE"/>
        </w:rPr>
        <w:t xml:space="preserve">Hemsida: </w:t>
      </w:r>
      <w:hyperlink r:id="rId9" w:history="1">
        <w:r w:rsidRPr="002778E1">
          <w:rPr>
            <w:rStyle w:val="Hyperlnk"/>
            <w:rFonts w:ascii="Helvetica" w:hAnsi="Helvetica"/>
            <w:lang w:val="sv-SE"/>
          </w:rPr>
          <w:t>www.phoenixcontact.se</w:t>
        </w:r>
      </w:hyperlink>
      <w:r>
        <w:rPr>
          <w:rFonts w:ascii="Helvetica" w:hAnsi="Helvetica"/>
          <w:lang w:val="sv-SE"/>
        </w:rPr>
        <w:br/>
        <w:t>Mail: info@phoenixcontact.se</w:t>
      </w:r>
    </w:p>
    <w:p w:rsidR="001351A8" w:rsidRPr="00976071" w:rsidRDefault="001351A8" w:rsidP="001351A8">
      <w:pPr>
        <w:spacing w:line="360" w:lineRule="auto"/>
        <w:ind w:right="2552"/>
        <w:rPr>
          <w:rFonts w:ascii="Helvetica" w:hAnsi="Helvetica"/>
          <w:lang w:val="sv-SE"/>
        </w:rPr>
      </w:pPr>
    </w:p>
    <w:p w:rsidR="005C67CD" w:rsidRPr="001D2FDB" w:rsidRDefault="00AD0490" w:rsidP="00AD0490">
      <w:pPr>
        <w:spacing w:line="360" w:lineRule="auto"/>
        <w:rPr>
          <w:rFonts w:ascii="Helvetica" w:hAnsi="Helvetica"/>
          <w:b/>
        </w:rPr>
      </w:pPr>
      <w:r w:rsidRPr="00976071">
        <w:rPr>
          <w:rFonts w:ascii="Helvetica" w:hAnsi="Helvetica"/>
          <w:b/>
          <w:lang w:val="sv-SE"/>
        </w:rPr>
        <w:t xml:space="preserve">Bild: </w:t>
      </w:r>
      <w:r w:rsidR="001D2FDB">
        <w:rPr>
          <w:rFonts w:ascii="Helvetica" w:hAnsi="Helvetica"/>
          <w:b/>
        </w:rPr>
        <w:t>46</w:t>
      </w:r>
      <w:r w:rsidR="009A0D24">
        <w:rPr>
          <w:rFonts w:ascii="Helvetica" w:hAnsi="Helvetica"/>
          <w:b/>
        </w:rPr>
        <w:t>9</w:t>
      </w:r>
      <w:r w:rsidR="004B53B9">
        <w:rPr>
          <w:rFonts w:ascii="Helvetica" w:hAnsi="Helvetica"/>
          <w:b/>
        </w:rPr>
        <w:t>9</w:t>
      </w:r>
      <w:r>
        <w:rPr>
          <w:rFonts w:ascii="Helvetica" w:hAnsi="Helvetica"/>
          <w:b/>
        </w:rPr>
        <w:t>.jpg</w:t>
      </w:r>
    </w:p>
    <w:sectPr w:rsidR="005C67CD" w:rsidRPr="001D2FDB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00000000" w:usb1="C0007FFB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Pr="001351A8" w:rsidRDefault="007E44B2">
    <w:pPr>
      <w:pStyle w:val="Sidfot"/>
      <w:jc w:val="center"/>
      <w:rPr>
        <w:rFonts w:ascii="PxC Helvetica" w:hAnsi="PxC Helvetica" w:cs="PxC Helvetica"/>
        <w:b/>
        <w:sz w:val="22"/>
        <w:lang w:val="en-US"/>
      </w:rPr>
    </w:pPr>
    <w:r w:rsidRPr="001351A8">
      <w:rPr>
        <w:rFonts w:ascii="PxC Helvetica" w:hAnsi="PxC Helvetica" w:cs="PxC Helvetica"/>
        <w:b/>
        <w:sz w:val="22"/>
        <w:lang w:val="en-US"/>
      </w:rPr>
      <w:t xml:space="preserve">Phoenix Contact </w:t>
    </w:r>
    <w:r w:rsidRPr="00FE5E57">
      <w:rPr>
        <w:rFonts w:ascii="PxC Helvetica" w:hAnsi="PxC Helvetica" w:cs="PxC Helvetica"/>
        <w:b/>
        <w:sz w:val="22"/>
      </w:rPr>
      <w:sym w:font="Symbol" w:char="F0B7"/>
    </w:r>
    <w:r w:rsidRPr="001351A8">
      <w:rPr>
        <w:rFonts w:ascii="PxC Helvetica" w:hAnsi="PxC Helvetica" w:cs="PxC Helvetica"/>
        <w:b/>
        <w:sz w:val="22"/>
        <w:lang w:val="en-US"/>
      </w:rPr>
      <w:t xml:space="preserve"> P</w:t>
    </w:r>
    <w:r w:rsidR="001351A8" w:rsidRPr="001351A8">
      <w:rPr>
        <w:rFonts w:ascii="PxC Helvetica" w:hAnsi="PxC Helvetica" w:cs="PxC Helvetica"/>
        <w:b/>
        <w:sz w:val="22"/>
        <w:lang w:val="en-US"/>
      </w:rPr>
      <w:t>ublic Relations</w:t>
    </w:r>
    <w:r w:rsidRPr="001351A8">
      <w:rPr>
        <w:rFonts w:ascii="PxC Helvetica" w:hAnsi="PxC Helvetica" w:cs="PxC Helvetica"/>
        <w:b/>
        <w:sz w:val="22"/>
        <w:lang w:val="en-US"/>
      </w:rPr>
      <w:t xml:space="preserve"> </w:t>
    </w:r>
    <w:r w:rsidRPr="00FE5E57">
      <w:rPr>
        <w:rFonts w:ascii="PxC Helvetica" w:hAnsi="PxC Helvetica" w:cs="PxC Helvetica"/>
        <w:b/>
        <w:sz w:val="22"/>
      </w:rPr>
      <w:sym w:font="Symbol" w:char="F0B7"/>
    </w:r>
    <w:r w:rsidRPr="001351A8">
      <w:rPr>
        <w:rFonts w:ascii="PxC Helvetica" w:hAnsi="PxC Helvetica" w:cs="PxC Helvetica"/>
        <w:b/>
        <w:sz w:val="22"/>
        <w:lang w:val="en-US"/>
      </w:rPr>
      <w:t xml:space="preserve"> Eva von der </w:t>
    </w:r>
    <w:proofErr w:type="spellStart"/>
    <w:r w:rsidRPr="001351A8">
      <w:rPr>
        <w:rFonts w:ascii="PxC Helvetica" w:hAnsi="PxC Helvetica" w:cs="PxC Helvetica"/>
        <w:b/>
        <w:sz w:val="22"/>
        <w:lang w:val="en-US"/>
      </w:rPr>
      <w:t>Weppen</w:t>
    </w:r>
    <w:proofErr w:type="spellEnd"/>
    <w:r w:rsidRPr="001351A8">
      <w:rPr>
        <w:rFonts w:ascii="PxC Helvetica" w:hAnsi="PxC Helvetica" w:cs="PxC Helvetica"/>
        <w:b/>
        <w:sz w:val="22"/>
        <w:lang w:val="en-US"/>
      </w:rPr>
      <w:t xml:space="preserve"> M.A.</w:t>
    </w:r>
  </w:p>
  <w:p w:rsidR="007E44B2" w:rsidRPr="00FE5E57" w:rsidRDefault="007E44B2">
    <w:pPr>
      <w:pStyle w:val="Sidfot"/>
      <w:jc w:val="center"/>
      <w:rPr>
        <w:rFonts w:ascii="PxC Helvetica" w:hAnsi="PxC Helvetica" w:cs="PxC Helvetica"/>
        <w:b/>
        <w:sz w:val="22"/>
        <w:lang w:val="en-GB"/>
      </w:rPr>
    </w:pPr>
    <w:r w:rsidRPr="001351A8">
      <w:rPr>
        <w:rFonts w:ascii="PxC Helvetica" w:hAnsi="PxC Helvetica" w:cs="PxC Helvetica"/>
        <w:b/>
        <w:sz w:val="22"/>
        <w:lang w:val="en-US"/>
      </w:rPr>
      <w:t xml:space="preserve">e-mail:eweppen@phoenixcontact.com </w:t>
    </w:r>
    <w:r w:rsidRPr="00FE5E57">
      <w:rPr>
        <w:rFonts w:ascii="PxC Helvetica" w:hAnsi="PxC Helvetica" w:cs="PxC Helvetica"/>
        <w:b/>
        <w:sz w:val="22"/>
      </w:rPr>
      <w:sym w:font="Symbol" w:char="F0B7"/>
    </w:r>
    <w:r w:rsidR="001351A8" w:rsidRPr="001351A8">
      <w:rPr>
        <w:rFonts w:ascii="PxC Helvetica" w:hAnsi="PxC Helvetica" w:cs="PxC Helvetica"/>
        <w:b/>
        <w:sz w:val="22"/>
        <w:lang w:val="en-US"/>
      </w:rPr>
      <w:t xml:space="preserve"> Phone</w:t>
    </w:r>
    <w:r w:rsidRPr="001351A8">
      <w:rPr>
        <w:rFonts w:ascii="PxC Helvetica" w:hAnsi="PxC Helvetica" w:cs="PxC Helvetica"/>
        <w:b/>
        <w:sz w:val="22"/>
        <w:lang w:val="en-US"/>
      </w:rPr>
      <w:t xml:space="preserve"> </w:t>
    </w:r>
    <w:r w:rsidR="001351A8">
      <w:rPr>
        <w:rFonts w:ascii="PxC Helvetica" w:hAnsi="PxC Helvetica" w:cs="PxC Helvetica"/>
        <w:b/>
        <w:sz w:val="22"/>
        <w:lang w:val="en-US"/>
      </w:rPr>
      <w:t xml:space="preserve">+49 </w:t>
    </w:r>
    <w:r w:rsidRPr="00FE5E57">
      <w:rPr>
        <w:rFonts w:ascii="PxC Helvetica" w:hAnsi="PxC Helvetica" w:cs="PxC Helvetica"/>
        <w:b/>
        <w:sz w:val="22"/>
        <w:lang w:val="en-GB"/>
      </w:rPr>
      <w:t>(0</w:t>
    </w:r>
    <w:r w:rsidR="001351A8">
      <w:rPr>
        <w:rFonts w:ascii="PxC Helvetica" w:hAnsi="PxC Helvetica" w:cs="PxC Helvetica"/>
        <w:b/>
        <w:sz w:val="22"/>
        <w:lang w:val="en-GB"/>
      </w:rPr>
      <w:t>) 52 35 /</w:t>
    </w:r>
    <w:r w:rsidRPr="00FE5E57">
      <w:rPr>
        <w:rFonts w:ascii="PxC Helvetica" w:hAnsi="PxC Helvetica" w:cs="PxC Helvetica"/>
        <w:b/>
        <w:sz w:val="22"/>
        <w:lang w:val="en-GB"/>
      </w:rPr>
      <w:t xml:space="preserve"> 3-41713 </w:t>
    </w:r>
    <w:r w:rsidRPr="00FE5E57">
      <w:rPr>
        <w:rFonts w:ascii="PxC Helvetica" w:hAnsi="PxC Helvetica" w:cs="PxC Helvetica"/>
        <w:b/>
        <w:sz w:val="22"/>
      </w:rPr>
      <w:sym w:font="Symbol" w:char="F0B7"/>
    </w:r>
    <w:r w:rsidRPr="00FE5E57">
      <w:rPr>
        <w:rFonts w:ascii="PxC Helvetica" w:hAnsi="PxC Helvetica" w:cs="PxC Helvetica"/>
        <w:b/>
        <w:sz w:val="22"/>
        <w:lang w:val="en-GB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1351A8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88E"/>
    <w:rsid w:val="0001266E"/>
    <w:rsid w:val="00014589"/>
    <w:rsid w:val="00014B44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0F69"/>
    <w:rsid w:val="001211DA"/>
    <w:rsid w:val="00121A7E"/>
    <w:rsid w:val="001234A5"/>
    <w:rsid w:val="00124EC6"/>
    <w:rsid w:val="00126AFD"/>
    <w:rsid w:val="00126E77"/>
    <w:rsid w:val="00130490"/>
    <w:rsid w:val="00134F3B"/>
    <w:rsid w:val="001351A8"/>
    <w:rsid w:val="001367EA"/>
    <w:rsid w:val="00137B4F"/>
    <w:rsid w:val="001433C4"/>
    <w:rsid w:val="00144226"/>
    <w:rsid w:val="001528E1"/>
    <w:rsid w:val="00153C78"/>
    <w:rsid w:val="00153C7C"/>
    <w:rsid w:val="001570D6"/>
    <w:rsid w:val="0015773E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3B27"/>
    <w:rsid w:val="001B4E24"/>
    <w:rsid w:val="001B4F01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6A1B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2F21B5"/>
    <w:rsid w:val="002F35CF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1D60"/>
    <w:rsid w:val="003A2FA7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07EED"/>
    <w:rsid w:val="00411808"/>
    <w:rsid w:val="0041262A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754"/>
    <w:rsid w:val="00497E30"/>
    <w:rsid w:val="004A3B4C"/>
    <w:rsid w:val="004A64A8"/>
    <w:rsid w:val="004A7590"/>
    <w:rsid w:val="004B01E9"/>
    <w:rsid w:val="004B0D08"/>
    <w:rsid w:val="004B1623"/>
    <w:rsid w:val="004B53B9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30C"/>
    <w:rsid w:val="005746BF"/>
    <w:rsid w:val="00576877"/>
    <w:rsid w:val="00577499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67CD"/>
    <w:rsid w:val="005D7213"/>
    <w:rsid w:val="005E0F4D"/>
    <w:rsid w:val="005E16D2"/>
    <w:rsid w:val="005F0BE9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006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43CE"/>
    <w:rsid w:val="006C4FFD"/>
    <w:rsid w:val="006C646C"/>
    <w:rsid w:val="006C72CD"/>
    <w:rsid w:val="006D2D8A"/>
    <w:rsid w:val="006D60ED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86E"/>
    <w:rsid w:val="008470A8"/>
    <w:rsid w:val="0085508B"/>
    <w:rsid w:val="0086250F"/>
    <w:rsid w:val="008672AC"/>
    <w:rsid w:val="00867866"/>
    <w:rsid w:val="00871722"/>
    <w:rsid w:val="00872128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5448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C46"/>
    <w:rsid w:val="009437FE"/>
    <w:rsid w:val="0094390A"/>
    <w:rsid w:val="00943E20"/>
    <w:rsid w:val="009442FA"/>
    <w:rsid w:val="00946FA3"/>
    <w:rsid w:val="00950042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76071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0490"/>
    <w:rsid w:val="00AD6178"/>
    <w:rsid w:val="00AE0585"/>
    <w:rsid w:val="00AE1676"/>
    <w:rsid w:val="00AE2231"/>
    <w:rsid w:val="00AE2444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082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3BFA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353B"/>
    <w:rsid w:val="00C06E91"/>
    <w:rsid w:val="00C11594"/>
    <w:rsid w:val="00C14CBC"/>
    <w:rsid w:val="00C23189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21F0"/>
    <w:rsid w:val="00D22CB9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44ED"/>
    <w:rsid w:val="00E46CBB"/>
    <w:rsid w:val="00E46E08"/>
    <w:rsid w:val="00E4705A"/>
    <w:rsid w:val="00E472C2"/>
    <w:rsid w:val="00E47694"/>
    <w:rsid w:val="00E47BF9"/>
    <w:rsid w:val="00E51591"/>
    <w:rsid w:val="00E54BC1"/>
    <w:rsid w:val="00E55AB7"/>
    <w:rsid w:val="00E6300A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B07E5"/>
    <w:rsid w:val="00EB213F"/>
    <w:rsid w:val="00EB44BF"/>
    <w:rsid w:val="00EB488E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330F7"/>
    <w:rsid w:val="00F3330A"/>
    <w:rsid w:val="00F34546"/>
    <w:rsid w:val="00F373D4"/>
    <w:rsid w:val="00F37CCF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65B4"/>
    <w:rsid w:val="00F71084"/>
    <w:rsid w:val="00F711A0"/>
    <w:rsid w:val="00F717B3"/>
    <w:rsid w:val="00F72A8A"/>
    <w:rsid w:val="00F773E0"/>
    <w:rsid w:val="00F82ADD"/>
    <w:rsid w:val="00F83269"/>
    <w:rsid w:val="00F91032"/>
    <w:rsid w:val="00F92B01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5E57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hoenixcontact.s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669</Characters>
  <Application>Microsoft Office Word</Application>
  <DocSecurity>0</DocSecurity>
  <Lines>26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Nils Eriksson</cp:lastModifiedBy>
  <cp:revision>3</cp:revision>
  <cp:lastPrinted>2014-10-09T14:15:00Z</cp:lastPrinted>
  <dcterms:created xsi:type="dcterms:W3CDTF">2014-11-03T09:52:00Z</dcterms:created>
  <dcterms:modified xsi:type="dcterms:W3CDTF">2014-11-03T09:55:00Z</dcterms:modified>
</cp:coreProperties>
</file>