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CF98C" w14:textId="00F71654" w:rsidR="00CD3921" w:rsidRPr="0099057B" w:rsidRDefault="009C6270" w:rsidP="00D60523">
      <w:pPr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Pressmeddelande </w:t>
      </w:r>
      <w:bookmarkStart w:id="0" w:name="_GoBack"/>
      <w:bookmarkEnd w:id="0"/>
      <w:r w:rsidR="00D60523" w:rsidRPr="00F46BFB">
        <w:rPr>
          <w:rFonts w:ascii="Cambria" w:hAnsi="Cambria" w:cs="Cambria"/>
          <w:color w:val="000000"/>
          <w:sz w:val="22"/>
          <w:szCs w:val="22"/>
        </w:rPr>
        <w:t>201</w:t>
      </w:r>
      <w:r w:rsidR="00282709" w:rsidRPr="00F46BFB">
        <w:rPr>
          <w:rFonts w:ascii="Cambria" w:hAnsi="Cambria" w:cs="Cambria"/>
          <w:color w:val="000000"/>
          <w:sz w:val="22"/>
          <w:szCs w:val="22"/>
        </w:rPr>
        <w:t>6</w:t>
      </w:r>
      <w:r w:rsidR="00D60523" w:rsidRPr="00F46BFB">
        <w:rPr>
          <w:rFonts w:ascii="Cambria" w:hAnsi="Cambria" w:cs="Cambria"/>
          <w:color w:val="000000"/>
          <w:sz w:val="22"/>
          <w:szCs w:val="22"/>
        </w:rPr>
        <w:t>-</w:t>
      </w:r>
      <w:r w:rsidR="00B819E0" w:rsidRPr="00F46BFB">
        <w:rPr>
          <w:rFonts w:ascii="Cambria" w:hAnsi="Cambria" w:cs="Cambria"/>
          <w:color w:val="000000"/>
          <w:sz w:val="22"/>
          <w:szCs w:val="22"/>
        </w:rPr>
        <w:t>0</w:t>
      </w:r>
      <w:r w:rsidR="00F46BFB" w:rsidRPr="00F46BFB">
        <w:rPr>
          <w:rFonts w:ascii="Cambria" w:hAnsi="Cambria" w:cs="Cambria"/>
          <w:color w:val="000000"/>
          <w:sz w:val="22"/>
          <w:szCs w:val="22"/>
        </w:rPr>
        <w:t>8</w:t>
      </w:r>
      <w:r w:rsidR="00F46BFB">
        <w:rPr>
          <w:rFonts w:ascii="Cambria" w:hAnsi="Cambria" w:cs="Cambria"/>
          <w:color w:val="000000"/>
          <w:sz w:val="22"/>
          <w:szCs w:val="22"/>
        </w:rPr>
        <w:t>-02</w:t>
      </w:r>
    </w:p>
    <w:p w14:paraId="41A8E88E" w14:textId="240DF936" w:rsidR="00CD3921" w:rsidRPr="007A7620" w:rsidRDefault="00CD3921" w:rsidP="00CD3921">
      <w:pPr>
        <w:widowControl w:val="0"/>
        <w:autoSpaceDE w:val="0"/>
        <w:autoSpaceDN w:val="0"/>
        <w:adjustRightInd w:val="0"/>
        <w:ind w:right="50"/>
        <w:rPr>
          <w:b/>
          <w:highlight w:val="yellow"/>
        </w:rPr>
      </w:pPr>
    </w:p>
    <w:p w14:paraId="73BB0F64" w14:textId="6456C565" w:rsidR="00CD3921" w:rsidRPr="004C547F" w:rsidRDefault="0093194D" w:rsidP="00CD3921">
      <w:pPr>
        <w:widowControl w:val="0"/>
        <w:autoSpaceDE w:val="0"/>
        <w:autoSpaceDN w:val="0"/>
        <w:adjustRightInd w:val="0"/>
        <w:ind w:right="50"/>
        <w:rPr>
          <w:rFonts w:asciiTheme="majorHAnsi" w:hAnsiTheme="majorHAnsi"/>
          <w:b/>
          <w:color w:val="000000" w:themeColor="text1"/>
          <w:sz w:val="48"/>
          <w:szCs w:val="32"/>
        </w:rPr>
      </w:pPr>
      <w:r>
        <w:rPr>
          <w:rFonts w:asciiTheme="majorHAnsi" w:hAnsiTheme="majorHAnsi"/>
          <w:b/>
          <w:color w:val="000000" w:themeColor="text1"/>
          <w:sz w:val="48"/>
          <w:szCs w:val="32"/>
        </w:rPr>
        <w:t>Hon</w:t>
      </w:r>
      <w:r w:rsidR="0030167B" w:rsidRPr="004C547F">
        <w:rPr>
          <w:rFonts w:asciiTheme="majorHAnsi" w:hAnsiTheme="majorHAnsi"/>
          <w:b/>
          <w:color w:val="000000" w:themeColor="text1"/>
          <w:sz w:val="48"/>
          <w:szCs w:val="32"/>
        </w:rPr>
        <w:t xml:space="preserve"> tar</w:t>
      </w:r>
      <w:r w:rsidR="00CD3921" w:rsidRPr="004C547F">
        <w:rPr>
          <w:rFonts w:asciiTheme="majorHAnsi" w:hAnsiTheme="majorHAnsi"/>
          <w:b/>
          <w:color w:val="000000" w:themeColor="text1"/>
          <w:sz w:val="48"/>
          <w:szCs w:val="32"/>
        </w:rPr>
        <w:t xml:space="preserve"> polarexpedition till scenen</w:t>
      </w:r>
    </w:p>
    <w:p w14:paraId="680848F4" w14:textId="017CA9E4" w:rsidR="0030167B" w:rsidRDefault="0093194D" w:rsidP="00CD3921">
      <w:pPr>
        <w:widowControl w:val="0"/>
        <w:autoSpaceDE w:val="0"/>
        <w:autoSpaceDN w:val="0"/>
        <w:adjustRightInd w:val="0"/>
        <w:ind w:right="50"/>
        <w:rPr>
          <w:rFonts w:asciiTheme="majorHAnsi" w:hAnsiTheme="majorHAnsi"/>
          <w:b/>
          <w:color w:val="000000" w:themeColor="text1"/>
          <w:sz w:val="30"/>
          <w:szCs w:val="30"/>
        </w:rPr>
      </w:pPr>
      <w:r>
        <w:rPr>
          <w:rFonts w:asciiTheme="majorHAnsi" w:hAnsiTheme="majorHAnsi"/>
          <w:b/>
          <w:color w:val="000000" w:themeColor="text1"/>
          <w:sz w:val="30"/>
          <w:szCs w:val="30"/>
        </w:rPr>
        <w:t>Regissören Åsa Johannisson på väg</w:t>
      </w:r>
      <w:r w:rsidR="00CD3921" w:rsidRPr="005F4B42">
        <w:rPr>
          <w:rFonts w:asciiTheme="majorHAnsi" w:hAnsiTheme="majorHAnsi"/>
          <w:b/>
          <w:color w:val="000000" w:themeColor="text1"/>
          <w:sz w:val="30"/>
          <w:szCs w:val="30"/>
        </w:rPr>
        <w:t xml:space="preserve"> till</w:t>
      </w:r>
      <w:r>
        <w:rPr>
          <w:rFonts w:asciiTheme="majorHAnsi" w:hAnsiTheme="majorHAnsi"/>
          <w:b/>
          <w:color w:val="000000" w:themeColor="text1"/>
          <w:sz w:val="30"/>
          <w:szCs w:val="30"/>
        </w:rPr>
        <w:t xml:space="preserve"> Nordpolen</w:t>
      </w:r>
      <w:r w:rsidR="00F552C0">
        <w:rPr>
          <w:rFonts w:asciiTheme="majorHAnsi" w:hAnsiTheme="majorHAnsi"/>
          <w:b/>
          <w:color w:val="000000" w:themeColor="text1"/>
          <w:sz w:val="30"/>
          <w:szCs w:val="30"/>
        </w:rPr>
        <w:t xml:space="preserve"> - </w:t>
      </w:r>
      <w:r w:rsidR="005F4B42" w:rsidRPr="005F4B42">
        <w:rPr>
          <w:rFonts w:asciiTheme="majorHAnsi" w:hAnsiTheme="majorHAnsi"/>
          <w:b/>
          <w:color w:val="000000" w:themeColor="text1"/>
          <w:sz w:val="30"/>
          <w:szCs w:val="30"/>
        </w:rPr>
        <w:t>scen</w:t>
      </w:r>
      <w:r w:rsidR="0030167B" w:rsidRPr="005F4B42">
        <w:rPr>
          <w:rFonts w:asciiTheme="majorHAnsi" w:hAnsiTheme="majorHAnsi"/>
          <w:b/>
          <w:color w:val="000000" w:themeColor="text1"/>
          <w:sz w:val="30"/>
          <w:szCs w:val="30"/>
        </w:rPr>
        <w:t xml:space="preserve">konst </w:t>
      </w:r>
      <w:r w:rsidR="00EF39A4">
        <w:rPr>
          <w:rFonts w:asciiTheme="majorHAnsi" w:hAnsiTheme="majorHAnsi"/>
          <w:b/>
          <w:color w:val="000000" w:themeColor="text1"/>
          <w:sz w:val="30"/>
          <w:szCs w:val="30"/>
        </w:rPr>
        <w:t>möter forskning</w:t>
      </w:r>
    </w:p>
    <w:p w14:paraId="0E78423D" w14:textId="3691E09F" w:rsidR="0093194D" w:rsidRDefault="0093194D" w:rsidP="00CD3921">
      <w:pPr>
        <w:widowControl w:val="0"/>
        <w:autoSpaceDE w:val="0"/>
        <w:autoSpaceDN w:val="0"/>
        <w:adjustRightInd w:val="0"/>
        <w:ind w:right="50"/>
        <w:rPr>
          <w:rFonts w:asciiTheme="majorHAnsi" w:hAnsiTheme="majorHAnsi"/>
          <w:b/>
          <w:color w:val="000000" w:themeColor="text1"/>
          <w:sz w:val="30"/>
          <w:szCs w:val="30"/>
        </w:rPr>
      </w:pPr>
    </w:p>
    <w:p w14:paraId="5D92B307" w14:textId="2BF0C6B5" w:rsidR="0079576E" w:rsidRPr="004C547F" w:rsidRDefault="006D398B" w:rsidP="006D398B">
      <w:pPr>
        <w:widowControl w:val="0"/>
        <w:autoSpaceDE w:val="0"/>
        <w:autoSpaceDN w:val="0"/>
        <w:adjustRightInd w:val="0"/>
        <w:ind w:right="50"/>
        <w:rPr>
          <w:rFonts w:ascii="Palatino Linotype" w:hAnsi="Palatino Linotype" w:cs="Helvetica"/>
          <w:b/>
          <w:sz w:val="21"/>
          <w:szCs w:val="21"/>
        </w:rPr>
      </w:pPr>
      <w:r w:rsidRPr="004C547F">
        <w:rPr>
          <w:rFonts w:ascii="Palatino Linotype" w:hAnsi="Palatino Linotype" w:cs="Helvetica"/>
          <w:b/>
          <w:sz w:val="21"/>
          <w:szCs w:val="21"/>
        </w:rPr>
        <w:t xml:space="preserve">Den 8 augusti </w:t>
      </w:r>
      <w:r w:rsidR="002D0189" w:rsidRPr="004C547F">
        <w:rPr>
          <w:rFonts w:ascii="Palatino Linotype" w:hAnsi="Palatino Linotype" w:cs="Helvetica"/>
          <w:b/>
          <w:sz w:val="21"/>
          <w:szCs w:val="21"/>
        </w:rPr>
        <w:t>går</w:t>
      </w:r>
      <w:r w:rsidRPr="004C547F">
        <w:rPr>
          <w:rFonts w:ascii="Palatino Linotype" w:hAnsi="Palatino Linotype" w:cs="Helvetica"/>
          <w:b/>
          <w:sz w:val="21"/>
          <w:szCs w:val="21"/>
        </w:rPr>
        <w:t xml:space="preserve"> </w:t>
      </w:r>
      <w:r w:rsidR="008D18DC" w:rsidRPr="004C547F">
        <w:rPr>
          <w:rFonts w:ascii="Palatino Linotype" w:hAnsi="Palatino Linotype" w:cs="Helvetica"/>
          <w:b/>
          <w:sz w:val="21"/>
          <w:szCs w:val="21"/>
        </w:rPr>
        <w:t>r</w:t>
      </w:r>
      <w:r w:rsidR="00EC5910" w:rsidRPr="004C547F">
        <w:rPr>
          <w:rFonts w:ascii="Palatino Linotype" w:hAnsi="Palatino Linotype" w:cs="Helvetica"/>
          <w:b/>
          <w:sz w:val="21"/>
          <w:szCs w:val="21"/>
        </w:rPr>
        <w:t xml:space="preserve">egissören och manusförfattaren </w:t>
      </w:r>
      <w:r w:rsidRPr="004C547F">
        <w:rPr>
          <w:rFonts w:ascii="Palatino Linotype" w:hAnsi="Palatino Linotype" w:cs="Helvetica"/>
          <w:b/>
          <w:sz w:val="21"/>
          <w:szCs w:val="21"/>
        </w:rPr>
        <w:t>Åsa Johannisson ombord</w:t>
      </w:r>
      <w:r w:rsidR="0079576E" w:rsidRPr="004C547F">
        <w:rPr>
          <w:rFonts w:ascii="Palatino Linotype" w:hAnsi="Palatino Linotype" w:cs="Helvetica"/>
          <w:b/>
          <w:sz w:val="21"/>
          <w:szCs w:val="21"/>
        </w:rPr>
        <w:t xml:space="preserve"> på</w:t>
      </w:r>
      <w:r w:rsidRPr="004C547F">
        <w:rPr>
          <w:rFonts w:ascii="Palatino Linotype" w:hAnsi="Palatino Linotype" w:cs="Helvetica"/>
          <w:b/>
          <w:sz w:val="21"/>
          <w:szCs w:val="21"/>
        </w:rPr>
        <w:t xml:space="preserve"> isbrytaren Oden </w:t>
      </w:r>
      <w:r w:rsidR="00724983" w:rsidRPr="004C547F">
        <w:rPr>
          <w:rFonts w:ascii="Palatino Linotype" w:hAnsi="Palatino Linotype" w:cs="Helvetica"/>
          <w:b/>
          <w:sz w:val="21"/>
          <w:szCs w:val="21"/>
        </w:rPr>
        <w:t>för att</w:t>
      </w:r>
      <w:r w:rsidRPr="004C547F">
        <w:rPr>
          <w:rFonts w:ascii="Palatino Linotype" w:hAnsi="Palatino Linotype" w:cs="Helvetica"/>
          <w:b/>
          <w:sz w:val="21"/>
          <w:szCs w:val="21"/>
        </w:rPr>
        <w:t xml:space="preserve"> delta i forskningsexpedition</w:t>
      </w:r>
      <w:r w:rsidR="002D0189" w:rsidRPr="004C547F">
        <w:rPr>
          <w:rFonts w:ascii="Palatino Linotype" w:hAnsi="Palatino Linotype" w:cs="Helvetica"/>
          <w:b/>
          <w:sz w:val="21"/>
          <w:szCs w:val="21"/>
        </w:rPr>
        <w:t>en</w:t>
      </w:r>
      <w:r w:rsidRPr="004C547F">
        <w:rPr>
          <w:rFonts w:ascii="Palatino Linotype" w:hAnsi="Palatino Linotype" w:cs="Helvetica"/>
          <w:b/>
          <w:sz w:val="21"/>
          <w:szCs w:val="21"/>
        </w:rPr>
        <w:t xml:space="preserve"> Arctic Ocean 2016</w:t>
      </w:r>
      <w:r w:rsidR="0079576E" w:rsidRPr="004C547F">
        <w:rPr>
          <w:rFonts w:ascii="Palatino Linotype" w:hAnsi="Palatino Linotype" w:cs="Helvetica"/>
          <w:b/>
          <w:sz w:val="21"/>
          <w:szCs w:val="21"/>
        </w:rPr>
        <w:t>,</w:t>
      </w:r>
      <w:r w:rsidRPr="004C547F">
        <w:rPr>
          <w:rFonts w:ascii="Palatino Linotype" w:hAnsi="Palatino Linotype" w:cs="Helvetica"/>
          <w:b/>
          <w:sz w:val="21"/>
          <w:szCs w:val="21"/>
        </w:rPr>
        <w:t xml:space="preserve"> inom ramen för Polarforskningssekretariatets konstnärsprogram. </w:t>
      </w:r>
      <w:r w:rsidR="0079576E" w:rsidRPr="004C547F">
        <w:rPr>
          <w:rFonts w:ascii="Palatino Linotype" w:hAnsi="Palatino Linotype" w:cs="Helvetica"/>
          <w:b/>
          <w:sz w:val="21"/>
          <w:szCs w:val="21"/>
        </w:rPr>
        <w:t>Resan blir startskottet för projektet Polar på scen som drivs av ShareMusic &amp; Performing Arts och Grenna Museum.</w:t>
      </w:r>
    </w:p>
    <w:p w14:paraId="54BE01F6" w14:textId="77777777" w:rsidR="0079576E" w:rsidRPr="004C547F" w:rsidRDefault="0079576E" w:rsidP="006D398B">
      <w:pPr>
        <w:widowControl w:val="0"/>
        <w:autoSpaceDE w:val="0"/>
        <w:autoSpaceDN w:val="0"/>
        <w:adjustRightInd w:val="0"/>
        <w:ind w:right="50"/>
        <w:rPr>
          <w:rFonts w:ascii="Palatino Linotype" w:hAnsi="Palatino Linotype" w:cs="Helvetica"/>
          <w:b/>
          <w:sz w:val="21"/>
          <w:szCs w:val="21"/>
        </w:rPr>
      </w:pPr>
    </w:p>
    <w:p w14:paraId="15E2D338" w14:textId="79B15EF8" w:rsidR="0079576E" w:rsidRPr="004C547F" w:rsidRDefault="00B157BF" w:rsidP="0079576E">
      <w:pPr>
        <w:widowControl w:val="0"/>
        <w:autoSpaceDE w:val="0"/>
        <w:autoSpaceDN w:val="0"/>
        <w:adjustRightInd w:val="0"/>
        <w:ind w:right="50"/>
        <w:rPr>
          <w:rFonts w:ascii="Palatino Linotype" w:hAnsi="Palatino Linotype" w:cs="Helvetica"/>
          <w:sz w:val="21"/>
          <w:szCs w:val="21"/>
        </w:rPr>
      </w:pPr>
      <w:r w:rsidRPr="004C547F">
        <w:rPr>
          <w:rFonts w:ascii="Palatino Linotype" w:hAnsi="Palatino Linotype" w:cs="Helvetica"/>
          <w:sz w:val="21"/>
          <w:szCs w:val="21"/>
        </w:rPr>
        <w:t xml:space="preserve">Under sex veckor </w:t>
      </w:r>
      <w:r w:rsidR="002D0910" w:rsidRPr="004C547F">
        <w:rPr>
          <w:rFonts w:ascii="Palatino Linotype" w:hAnsi="Palatino Linotype" w:cs="Helvetica"/>
          <w:sz w:val="21"/>
          <w:szCs w:val="21"/>
        </w:rPr>
        <w:t>ska</w:t>
      </w:r>
      <w:r w:rsidRPr="004C547F">
        <w:rPr>
          <w:rFonts w:ascii="Palatino Linotype" w:hAnsi="Palatino Linotype" w:cs="Helvetica"/>
          <w:sz w:val="21"/>
          <w:szCs w:val="21"/>
        </w:rPr>
        <w:t xml:space="preserve"> Åsa Johannisson, lektor vid Stockholms konstnärliga högskola, undersöka tvärvetenskaplig samverkan mellan konst och forskning. </w:t>
      </w:r>
      <w:r w:rsidR="0079576E" w:rsidRPr="004C547F">
        <w:rPr>
          <w:rFonts w:ascii="Palatino Linotype" w:hAnsi="Palatino Linotype" w:cs="Helvetica"/>
          <w:sz w:val="21"/>
          <w:szCs w:val="21"/>
        </w:rPr>
        <w:t xml:space="preserve">Hon ingår i </w:t>
      </w:r>
      <w:r w:rsidR="004C547F">
        <w:rPr>
          <w:rFonts w:ascii="Palatino Linotype" w:hAnsi="Palatino Linotype" w:cs="Helvetica"/>
          <w:sz w:val="21"/>
          <w:szCs w:val="21"/>
        </w:rPr>
        <w:t>det internationella</w:t>
      </w:r>
      <w:r w:rsidR="0079576E" w:rsidRPr="004C547F">
        <w:rPr>
          <w:rFonts w:ascii="Palatino Linotype" w:hAnsi="Palatino Linotype" w:cs="Helvetica"/>
          <w:sz w:val="21"/>
          <w:szCs w:val="21"/>
        </w:rPr>
        <w:t xml:space="preserve"> forskningsteam som avreser från Longyearbyen på Svalbard för att arbeta i Arktiska oceanen.</w:t>
      </w:r>
    </w:p>
    <w:p w14:paraId="4534B898" w14:textId="77777777" w:rsidR="0079576E" w:rsidRPr="004C547F" w:rsidRDefault="0079576E" w:rsidP="00B157BF">
      <w:pPr>
        <w:widowControl w:val="0"/>
        <w:autoSpaceDE w:val="0"/>
        <w:autoSpaceDN w:val="0"/>
        <w:adjustRightInd w:val="0"/>
        <w:ind w:right="50"/>
        <w:rPr>
          <w:rFonts w:ascii="Palatino Linotype" w:hAnsi="Palatino Linotype" w:cs="Helvetica"/>
          <w:sz w:val="21"/>
          <w:szCs w:val="21"/>
        </w:rPr>
      </w:pPr>
    </w:p>
    <w:p w14:paraId="6EF1F520" w14:textId="513C5B7C" w:rsidR="00CE214E" w:rsidRPr="004C547F" w:rsidRDefault="002D0910" w:rsidP="006D398B">
      <w:pPr>
        <w:widowControl w:val="0"/>
        <w:autoSpaceDE w:val="0"/>
        <w:autoSpaceDN w:val="0"/>
        <w:adjustRightInd w:val="0"/>
        <w:ind w:right="50"/>
        <w:rPr>
          <w:rFonts w:ascii="Palatino Linotype" w:hAnsi="Palatino Linotype" w:cs="Helvetica"/>
          <w:sz w:val="21"/>
          <w:szCs w:val="21"/>
        </w:rPr>
      </w:pPr>
      <w:r w:rsidRPr="004C547F">
        <w:rPr>
          <w:rFonts w:ascii="Palatino Linotype" w:hAnsi="Palatino Linotype" w:cs="Helvetica"/>
          <w:sz w:val="21"/>
          <w:szCs w:val="21"/>
        </w:rPr>
        <w:t xml:space="preserve">Resan dokumenteras genom </w:t>
      </w:r>
      <w:r w:rsidR="00B157BF" w:rsidRPr="004C547F">
        <w:rPr>
          <w:rFonts w:ascii="Palatino Linotype" w:hAnsi="Palatino Linotype" w:cs="Helvetica"/>
          <w:sz w:val="21"/>
          <w:szCs w:val="21"/>
        </w:rPr>
        <w:t xml:space="preserve">foto, rörlig bild, ljud </w:t>
      </w:r>
      <w:r w:rsidRPr="004C547F">
        <w:rPr>
          <w:rFonts w:ascii="Palatino Linotype" w:hAnsi="Palatino Linotype" w:cs="Helvetica"/>
          <w:sz w:val="21"/>
          <w:szCs w:val="21"/>
        </w:rPr>
        <w:t>samt</w:t>
      </w:r>
      <w:r w:rsidR="00B157BF" w:rsidRPr="004C547F">
        <w:rPr>
          <w:rFonts w:ascii="Palatino Linotype" w:hAnsi="Palatino Linotype" w:cs="Helvetica"/>
          <w:sz w:val="21"/>
          <w:szCs w:val="21"/>
        </w:rPr>
        <w:t xml:space="preserve"> i form av en process-och resedagbok. </w:t>
      </w:r>
      <w:r w:rsidRPr="004C547F">
        <w:rPr>
          <w:rFonts w:ascii="Palatino Linotype" w:hAnsi="Palatino Linotype" w:cs="Helvetica"/>
          <w:sz w:val="21"/>
          <w:szCs w:val="21"/>
        </w:rPr>
        <w:t xml:space="preserve">Detta </w:t>
      </w:r>
      <w:r w:rsidR="0079576E" w:rsidRPr="004C547F">
        <w:rPr>
          <w:rFonts w:ascii="Palatino Linotype" w:hAnsi="Palatino Linotype" w:cs="Helvetica"/>
          <w:sz w:val="21"/>
          <w:szCs w:val="21"/>
        </w:rPr>
        <w:t>ger</w:t>
      </w:r>
      <w:r w:rsidR="00B157BF" w:rsidRPr="004C547F">
        <w:rPr>
          <w:rFonts w:ascii="Palatino Linotype" w:hAnsi="Palatino Linotype" w:cs="Helvetica"/>
          <w:sz w:val="21"/>
          <w:szCs w:val="21"/>
        </w:rPr>
        <w:t xml:space="preserve"> underlag </w:t>
      </w:r>
      <w:r w:rsidR="003879D1" w:rsidRPr="004C547F">
        <w:rPr>
          <w:rFonts w:ascii="Palatino Linotype" w:hAnsi="Palatino Linotype" w:cs="Helvetica"/>
          <w:sz w:val="21"/>
          <w:szCs w:val="21"/>
        </w:rPr>
        <w:t>för</w:t>
      </w:r>
      <w:r w:rsidR="00B157BF" w:rsidRPr="004C547F">
        <w:rPr>
          <w:rFonts w:ascii="Palatino Linotype" w:hAnsi="Palatino Linotype" w:cs="Helvetica"/>
          <w:sz w:val="21"/>
          <w:szCs w:val="21"/>
        </w:rPr>
        <w:t xml:space="preserve"> ett nytt konstnärligt projekt, Polar på scen, </w:t>
      </w:r>
      <w:r w:rsidR="003879D1" w:rsidRPr="004C547F">
        <w:rPr>
          <w:rFonts w:ascii="Palatino Linotype" w:hAnsi="Palatino Linotype" w:cs="Helvetica"/>
          <w:sz w:val="21"/>
          <w:szCs w:val="21"/>
        </w:rPr>
        <w:t>som</w:t>
      </w:r>
      <w:r w:rsidR="00B157BF" w:rsidRPr="004C547F">
        <w:rPr>
          <w:rFonts w:ascii="Palatino Linotype" w:hAnsi="Palatino Linotype" w:cs="Helvetica"/>
          <w:sz w:val="21"/>
          <w:szCs w:val="21"/>
        </w:rPr>
        <w:t xml:space="preserve"> ska utmynna i ett sceniskt verk. </w:t>
      </w:r>
      <w:r w:rsidR="003879D1" w:rsidRPr="004C547F">
        <w:rPr>
          <w:rFonts w:ascii="Palatino Linotype" w:hAnsi="Palatino Linotype" w:cs="Cambria"/>
          <w:sz w:val="21"/>
          <w:szCs w:val="21"/>
        </w:rPr>
        <w:t>Föreställningen följs upp av en</w:t>
      </w:r>
      <w:r w:rsidR="003879D1" w:rsidRPr="004C547F">
        <w:rPr>
          <w:rFonts w:ascii="Palatino Linotype" w:hAnsi="Palatino Linotype" w:cs="Helvetica"/>
          <w:sz w:val="21"/>
          <w:szCs w:val="21"/>
        </w:rPr>
        <w:t xml:space="preserve"> vandringsutställning, ett pedagogiskt material samt nätverksbyggande mellan barn i Sverige, Ryssland, Norge och Island kring framtidsfrågor.</w:t>
      </w:r>
    </w:p>
    <w:p w14:paraId="1BA009C9" w14:textId="77777777" w:rsidR="00CE214E" w:rsidRPr="004C547F" w:rsidRDefault="00CE214E" w:rsidP="006D398B">
      <w:pPr>
        <w:widowControl w:val="0"/>
        <w:autoSpaceDE w:val="0"/>
        <w:autoSpaceDN w:val="0"/>
        <w:adjustRightInd w:val="0"/>
        <w:ind w:right="50"/>
        <w:rPr>
          <w:rFonts w:ascii="Palatino Linotype" w:hAnsi="Palatino Linotype" w:cs="Helvetica"/>
          <w:sz w:val="21"/>
          <w:szCs w:val="21"/>
        </w:rPr>
      </w:pPr>
    </w:p>
    <w:p w14:paraId="7F82D886" w14:textId="4B86F930" w:rsidR="006D398B" w:rsidRPr="004C547F" w:rsidRDefault="006D398B" w:rsidP="006D398B">
      <w:pPr>
        <w:widowControl w:val="0"/>
        <w:autoSpaceDE w:val="0"/>
        <w:autoSpaceDN w:val="0"/>
        <w:adjustRightInd w:val="0"/>
        <w:ind w:right="50"/>
        <w:rPr>
          <w:rFonts w:ascii="Palatino Linotype" w:hAnsi="Palatino Linotype" w:cs="Helvetica"/>
          <w:sz w:val="21"/>
          <w:szCs w:val="21"/>
        </w:rPr>
      </w:pPr>
      <w:r w:rsidRPr="004C547F">
        <w:rPr>
          <w:rFonts w:ascii="Palatino Linotype" w:hAnsi="Palatino Linotype" w:cs="Helvetica"/>
          <w:sz w:val="21"/>
          <w:szCs w:val="21"/>
        </w:rPr>
        <w:t xml:space="preserve">Bakom Polar på scen står kulturorganisationen ShareMusic </w:t>
      </w:r>
      <w:r w:rsidR="002818AF" w:rsidRPr="004C547F">
        <w:rPr>
          <w:rFonts w:ascii="Palatino Linotype" w:hAnsi="Palatino Linotype" w:cs="Helvetica"/>
          <w:sz w:val="21"/>
          <w:szCs w:val="21"/>
        </w:rPr>
        <w:t xml:space="preserve">&amp; Performing Arts </w:t>
      </w:r>
      <w:r w:rsidRPr="004C547F">
        <w:rPr>
          <w:rFonts w:ascii="Palatino Linotype" w:hAnsi="Palatino Linotype" w:cs="Helvetica"/>
          <w:sz w:val="21"/>
          <w:szCs w:val="21"/>
        </w:rPr>
        <w:t xml:space="preserve">och Grenna </w:t>
      </w:r>
      <w:r w:rsidR="003879D1" w:rsidRPr="004C547F">
        <w:rPr>
          <w:rFonts w:ascii="Palatino Linotype" w:hAnsi="Palatino Linotype" w:cs="Helvetica"/>
          <w:sz w:val="21"/>
          <w:szCs w:val="21"/>
        </w:rPr>
        <w:t>Museum</w:t>
      </w:r>
      <w:r w:rsidR="002D0910" w:rsidRPr="004C547F">
        <w:rPr>
          <w:rFonts w:ascii="Palatino Linotype" w:hAnsi="Palatino Linotype" w:cs="Helvetica"/>
          <w:sz w:val="21"/>
          <w:szCs w:val="21"/>
        </w:rPr>
        <w:t xml:space="preserve">, som gemensamt vill </w:t>
      </w:r>
      <w:r w:rsidRPr="004C547F">
        <w:rPr>
          <w:rFonts w:ascii="Palatino Linotype" w:hAnsi="Palatino Linotype" w:cs="Helvetica"/>
          <w:sz w:val="21"/>
          <w:szCs w:val="21"/>
        </w:rPr>
        <w:t>föra samman kulturarv, miljöarbete, forskning och pedagogik – dåtid och framtid, i ett möte m</w:t>
      </w:r>
      <w:r w:rsidR="00724983" w:rsidRPr="004C547F">
        <w:rPr>
          <w:rFonts w:ascii="Palatino Linotype" w:hAnsi="Palatino Linotype" w:cs="Helvetica"/>
          <w:sz w:val="21"/>
          <w:szCs w:val="21"/>
        </w:rPr>
        <w:t xml:space="preserve">ed sceniska uttryck. </w:t>
      </w:r>
      <w:r w:rsidR="003879D1" w:rsidRPr="004C547F">
        <w:rPr>
          <w:rFonts w:ascii="Palatino Linotype" w:hAnsi="Palatino Linotype" w:cs="Helvetica"/>
          <w:sz w:val="21"/>
          <w:szCs w:val="21"/>
        </w:rPr>
        <w:t>U</w:t>
      </w:r>
      <w:r w:rsidR="00724983" w:rsidRPr="004C547F">
        <w:rPr>
          <w:rFonts w:ascii="Palatino Linotype" w:hAnsi="Palatino Linotype" w:cs="Helvetica"/>
          <w:sz w:val="21"/>
          <w:szCs w:val="21"/>
        </w:rPr>
        <w:t>tgångspunkt</w:t>
      </w:r>
      <w:r w:rsidR="003879D1" w:rsidRPr="004C547F">
        <w:rPr>
          <w:rFonts w:ascii="Palatino Linotype" w:hAnsi="Palatino Linotype" w:cs="Helvetica"/>
          <w:sz w:val="21"/>
          <w:szCs w:val="21"/>
        </w:rPr>
        <w:t>en är forskningsmaterial från</w:t>
      </w:r>
      <w:r w:rsidR="00724983" w:rsidRPr="004C547F">
        <w:rPr>
          <w:rFonts w:ascii="Palatino Linotype" w:hAnsi="Palatino Linotype" w:cs="Helvetica"/>
          <w:sz w:val="21"/>
          <w:szCs w:val="21"/>
        </w:rPr>
        <w:t xml:space="preserve"> Andrées polarexpedition 1897 </w:t>
      </w:r>
      <w:r w:rsidR="003879D1" w:rsidRPr="004C547F">
        <w:rPr>
          <w:rFonts w:ascii="Palatino Linotype" w:hAnsi="Palatino Linotype" w:cs="Helvetica"/>
          <w:sz w:val="21"/>
          <w:szCs w:val="21"/>
        </w:rPr>
        <w:t>som ska länkas samman med dagens</w:t>
      </w:r>
      <w:r w:rsidR="00724983" w:rsidRPr="004C547F">
        <w:rPr>
          <w:rFonts w:ascii="Palatino Linotype" w:hAnsi="Palatino Linotype" w:cs="Helvetica"/>
          <w:sz w:val="21"/>
          <w:szCs w:val="21"/>
        </w:rPr>
        <w:t xml:space="preserve"> forskning om</w:t>
      </w:r>
      <w:r w:rsidR="003879D1" w:rsidRPr="004C547F">
        <w:rPr>
          <w:rFonts w:ascii="Palatino Linotype" w:hAnsi="Palatino Linotype" w:cs="Helvetica"/>
          <w:sz w:val="21"/>
          <w:szCs w:val="21"/>
        </w:rPr>
        <w:t xml:space="preserve"> bl.a. </w:t>
      </w:r>
      <w:r w:rsidR="00724983" w:rsidRPr="004C547F">
        <w:rPr>
          <w:rFonts w:ascii="Palatino Linotype" w:hAnsi="Palatino Linotype" w:cs="Helvetica"/>
          <w:sz w:val="21"/>
          <w:szCs w:val="21"/>
        </w:rPr>
        <w:t xml:space="preserve">alger som kan rena luften på koldioxid. </w:t>
      </w:r>
      <w:r w:rsidR="003879D1" w:rsidRPr="004C547F">
        <w:rPr>
          <w:rFonts w:ascii="Palatino Linotype" w:hAnsi="Palatino Linotype" w:cs="Cambria"/>
          <w:sz w:val="21"/>
          <w:szCs w:val="21"/>
        </w:rPr>
        <w:t>Projektet ska väcka</w:t>
      </w:r>
      <w:r w:rsidR="00724983" w:rsidRPr="004C547F">
        <w:rPr>
          <w:rFonts w:ascii="Palatino Linotype" w:hAnsi="Palatino Linotype" w:cs="Cambria"/>
          <w:sz w:val="21"/>
          <w:szCs w:val="21"/>
        </w:rPr>
        <w:t xml:space="preserve"> engagemang kring samhällsfrågor, ekologi och en hållbar framtid.</w:t>
      </w:r>
      <w:r w:rsidR="003879D1" w:rsidRPr="004C547F">
        <w:rPr>
          <w:rFonts w:ascii="Palatino Linotype" w:hAnsi="Palatino Linotype" w:cs="Cambria"/>
          <w:sz w:val="21"/>
          <w:szCs w:val="21"/>
        </w:rPr>
        <w:t xml:space="preserve"> Det innebär också en länk till historien.</w:t>
      </w:r>
      <w:r w:rsidR="00D54EA2" w:rsidRPr="004C547F">
        <w:rPr>
          <w:rFonts w:ascii="Palatino Linotype" w:hAnsi="Palatino Linotype" w:cs="Helvetica"/>
          <w:sz w:val="21"/>
          <w:szCs w:val="21"/>
        </w:rPr>
        <w:t xml:space="preserve"> </w:t>
      </w:r>
    </w:p>
    <w:p w14:paraId="7C1F7BD6" w14:textId="77777777" w:rsidR="00B10ADF" w:rsidRPr="004C547F" w:rsidRDefault="00B10ADF" w:rsidP="006D398B">
      <w:pPr>
        <w:widowControl w:val="0"/>
        <w:autoSpaceDE w:val="0"/>
        <w:autoSpaceDN w:val="0"/>
        <w:adjustRightInd w:val="0"/>
        <w:ind w:right="50"/>
        <w:rPr>
          <w:rFonts w:ascii="Palatino Linotype" w:hAnsi="Palatino Linotype" w:cs="Cambria"/>
          <w:sz w:val="21"/>
          <w:szCs w:val="21"/>
        </w:rPr>
      </w:pPr>
    </w:p>
    <w:p w14:paraId="0119134F" w14:textId="4AB84950" w:rsidR="00CD3921" w:rsidRPr="004C547F" w:rsidRDefault="00B10ADF" w:rsidP="000956F5">
      <w:pPr>
        <w:rPr>
          <w:rFonts w:ascii="Palatino Linotype" w:hAnsi="Palatino Linotype" w:cs="Arial"/>
          <w:i/>
          <w:sz w:val="21"/>
          <w:szCs w:val="21"/>
        </w:rPr>
      </w:pPr>
      <w:r w:rsidRPr="004C547F">
        <w:rPr>
          <w:rFonts w:ascii="Palatino Linotype" w:hAnsi="Palatino Linotype"/>
          <w:i/>
          <w:sz w:val="21"/>
          <w:szCs w:val="21"/>
        </w:rPr>
        <w:t xml:space="preserve">- </w:t>
      </w:r>
      <w:r w:rsidR="000956F5" w:rsidRPr="004C547F">
        <w:rPr>
          <w:rFonts w:ascii="Palatino Linotype" w:hAnsi="Palatino Linotype" w:cs="Arial"/>
          <w:i/>
          <w:sz w:val="21"/>
          <w:szCs w:val="21"/>
        </w:rPr>
        <w:t xml:space="preserve">Det är stort att vi fått med Åsa Johannisson </w:t>
      </w:r>
      <w:r w:rsidR="00CE214E" w:rsidRPr="004C547F">
        <w:rPr>
          <w:rFonts w:ascii="Palatino Linotype" w:hAnsi="Palatino Linotype" w:cs="Arial"/>
          <w:i/>
          <w:sz w:val="21"/>
          <w:szCs w:val="21"/>
        </w:rPr>
        <w:t>på en polarforskningsexpedition</w:t>
      </w:r>
      <w:r w:rsidR="000956F5" w:rsidRPr="004C547F">
        <w:rPr>
          <w:rFonts w:ascii="Palatino Linotype" w:hAnsi="Palatino Linotype" w:cs="Arial"/>
          <w:i/>
          <w:sz w:val="21"/>
          <w:szCs w:val="21"/>
        </w:rPr>
        <w:t xml:space="preserve">. </w:t>
      </w:r>
      <w:r w:rsidR="00CE214E" w:rsidRPr="004C547F">
        <w:rPr>
          <w:rFonts w:ascii="Palatino Linotype" w:hAnsi="Palatino Linotype" w:cs="Arial"/>
          <w:i/>
          <w:sz w:val="21"/>
          <w:szCs w:val="21"/>
        </w:rPr>
        <w:t>De</w:t>
      </w:r>
      <w:r w:rsidR="000956F5" w:rsidRPr="004C547F">
        <w:rPr>
          <w:rFonts w:ascii="Palatino Linotype" w:hAnsi="Palatino Linotype" w:cs="Arial"/>
          <w:i/>
          <w:sz w:val="21"/>
          <w:szCs w:val="21"/>
        </w:rPr>
        <w:t xml:space="preserve"> har aldrig haft en deltagande regissör i sitt konstnärsprogram tidigare. Jag ser det som ett tecken på att Polarforskningssekretariatet tycker att projektet är spännande och intressant. Åsas deltagande är av vital betydelse</w:t>
      </w:r>
      <w:r w:rsidR="004C5C56">
        <w:rPr>
          <w:rFonts w:ascii="Palatino Linotype" w:hAnsi="Palatino Linotype" w:cs="Arial"/>
          <w:i/>
          <w:sz w:val="21"/>
          <w:szCs w:val="21"/>
        </w:rPr>
        <w:t xml:space="preserve"> för projektet</w:t>
      </w:r>
      <w:r w:rsidR="000956F5" w:rsidRPr="004C547F">
        <w:rPr>
          <w:rFonts w:ascii="Palatino Linotype" w:hAnsi="Palatino Linotype" w:cs="Arial"/>
          <w:i/>
          <w:sz w:val="21"/>
          <w:szCs w:val="21"/>
        </w:rPr>
        <w:t>, som inspirationskälla genom mötet med</w:t>
      </w:r>
      <w:r w:rsidR="002818AF" w:rsidRPr="004C547F">
        <w:rPr>
          <w:rFonts w:ascii="Palatino Linotype" w:hAnsi="Palatino Linotype" w:cs="Arial"/>
          <w:i/>
          <w:sz w:val="21"/>
          <w:szCs w:val="21"/>
        </w:rPr>
        <w:t xml:space="preserve"> landskapet och forskningen</w:t>
      </w:r>
      <w:r w:rsidR="000956F5" w:rsidRPr="004C547F">
        <w:rPr>
          <w:rFonts w:ascii="Palatino Linotype" w:hAnsi="Palatino Linotype" w:cs="Arial"/>
          <w:i/>
          <w:sz w:val="21"/>
          <w:szCs w:val="21"/>
        </w:rPr>
        <w:t>, säger Håkan Jorikso</w:t>
      </w:r>
      <w:r w:rsidR="00A35931">
        <w:rPr>
          <w:rFonts w:ascii="Palatino Linotype" w:hAnsi="Palatino Linotype" w:cs="Arial"/>
          <w:i/>
          <w:sz w:val="21"/>
          <w:szCs w:val="21"/>
        </w:rPr>
        <w:t xml:space="preserve">n, museichef på Grenna Museum – Andréexpeditionen </w:t>
      </w:r>
      <w:r w:rsidR="000956F5" w:rsidRPr="004C547F">
        <w:rPr>
          <w:rFonts w:ascii="Palatino Linotype" w:hAnsi="Palatino Linotype" w:cs="Arial"/>
          <w:i/>
          <w:sz w:val="21"/>
          <w:szCs w:val="21"/>
        </w:rPr>
        <w:t>Polarcenter.</w:t>
      </w:r>
    </w:p>
    <w:p w14:paraId="420EB937" w14:textId="77777777" w:rsidR="000956F5" w:rsidRPr="004C547F" w:rsidRDefault="000956F5" w:rsidP="000956F5">
      <w:pPr>
        <w:rPr>
          <w:rFonts w:ascii="Palatino Linotype" w:hAnsi="Palatino Linotype" w:cs="Helvetica"/>
          <w:i/>
          <w:sz w:val="21"/>
          <w:szCs w:val="21"/>
        </w:rPr>
      </w:pPr>
    </w:p>
    <w:p w14:paraId="09408E54" w14:textId="3E38041E" w:rsidR="006D398B" w:rsidRPr="004C547F" w:rsidRDefault="00724983" w:rsidP="002D0189">
      <w:pPr>
        <w:widowControl w:val="0"/>
        <w:autoSpaceDE w:val="0"/>
        <w:autoSpaceDN w:val="0"/>
        <w:adjustRightInd w:val="0"/>
        <w:ind w:right="50"/>
        <w:rPr>
          <w:rFonts w:ascii="Palatino Linotype" w:hAnsi="Palatino Linotype" w:cs="Helvetica"/>
          <w:sz w:val="21"/>
          <w:szCs w:val="21"/>
        </w:rPr>
      </w:pPr>
      <w:r w:rsidRPr="004C547F">
        <w:rPr>
          <w:rFonts w:ascii="Palatino Linotype" w:hAnsi="Palatino Linotype" w:cs="Helvetica"/>
          <w:sz w:val="21"/>
          <w:szCs w:val="21"/>
        </w:rPr>
        <w:t>Polarforskningssekretariatets val att</w:t>
      </w:r>
      <w:r w:rsidR="00AD6972" w:rsidRPr="004C547F">
        <w:rPr>
          <w:rFonts w:ascii="Palatino Linotype" w:hAnsi="Palatino Linotype" w:cs="Helvetica"/>
          <w:sz w:val="21"/>
          <w:szCs w:val="21"/>
        </w:rPr>
        <w:t xml:space="preserve"> </w:t>
      </w:r>
      <w:r w:rsidRPr="004C547F">
        <w:rPr>
          <w:rFonts w:ascii="Palatino Linotype" w:hAnsi="Palatino Linotype" w:cs="Helvetica"/>
          <w:sz w:val="21"/>
          <w:szCs w:val="21"/>
        </w:rPr>
        <w:t xml:space="preserve">utse Åsa Johannisson som </w:t>
      </w:r>
      <w:r w:rsidR="00AD6972" w:rsidRPr="004C547F">
        <w:rPr>
          <w:rFonts w:ascii="Palatino Linotype" w:hAnsi="Palatino Linotype" w:cs="Helvetica"/>
          <w:sz w:val="21"/>
          <w:szCs w:val="21"/>
        </w:rPr>
        <w:t>en av deltagarna</w:t>
      </w:r>
      <w:r w:rsidRPr="004C547F">
        <w:rPr>
          <w:rFonts w:ascii="Palatino Linotype" w:hAnsi="Palatino Linotype" w:cs="Helvetica"/>
          <w:sz w:val="21"/>
          <w:szCs w:val="21"/>
        </w:rPr>
        <w:t xml:space="preserve"> i expeditionen</w:t>
      </w:r>
      <w:r w:rsidR="00AD6972" w:rsidRPr="004C547F">
        <w:rPr>
          <w:rFonts w:ascii="Palatino Linotype" w:hAnsi="Palatino Linotype" w:cs="Helvetica"/>
          <w:sz w:val="21"/>
          <w:szCs w:val="21"/>
        </w:rPr>
        <w:t>,</w:t>
      </w:r>
      <w:r w:rsidRPr="004C547F">
        <w:rPr>
          <w:rFonts w:ascii="Palatino Linotype" w:hAnsi="Palatino Linotype" w:cs="Helvetica"/>
          <w:sz w:val="21"/>
          <w:szCs w:val="21"/>
        </w:rPr>
        <w:t xml:space="preserve"> </w:t>
      </w:r>
      <w:r w:rsidR="003C0B9C" w:rsidRPr="004C547F">
        <w:rPr>
          <w:rFonts w:ascii="Palatino Linotype" w:hAnsi="Palatino Linotype" w:cs="Helvetica"/>
          <w:sz w:val="21"/>
          <w:szCs w:val="21"/>
        </w:rPr>
        <w:t>är</w:t>
      </w:r>
      <w:r w:rsidR="00CD3921" w:rsidRPr="004C547F">
        <w:rPr>
          <w:rFonts w:ascii="Palatino Linotype" w:hAnsi="Palatino Linotype" w:cs="Helvetica"/>
          <w:sz w:val="21"/>
          <w:szCs w:val="21"/>
        </w:rPr>
        <w:t xml:space="preserve"> en bekräftelse på ShareMusic</w:t>
      </w:r>
      <w:r w:rsidR="00AD6972" w:rsidRPr="004C547F">
        <w:rPr>
          <w:rFonts w:ascii="Palatino Linotype" w:hAnsi="Palatino Linotype" w:cs="Helvetica"/>
          <w:sz w:val="21"/>
          <w:szCs w:val="21"/>
        </w:rPr>
        <w:t xml:space="preserve">s betydelsefulla </w:t>
      </w:r>
      <w:r w:rsidR="003C0B9C" w:rsidRPr="004C547F">
        <w:rPr>
          <w:rFonts w:ascii="Palatino Linotype" w:hAnsi="Palatino Linotype" w:cs="Helvetica"/>
          <w:sz w:val="21"/>
          <w:szCs w:val="21"/>
        </w:rPr>
        <w:t xml:space="preserve">arbete som har starka kopplingar till de globala målen </w:t>
      </w:r>
      <w:r w:rsidR="003879D1" w:rsidRPr="004C547F">
        <w:rPr>
          <w:rFonts w:ascii="Palatino Linotype" w:hAnsi="Palatino Linotype" w:cs="Helvetica"/>
          <w:sz w:val="21"/>
          <w:szCs w:val="21"/>
        </w:rPr>
        <w:t>i agenda 2030 kring inkludering och</w:t>
      </w:r>
      <w:r w:rsidR="003C0B9C" w:rsidRPr="004C547F">
        <w:rPr>
          <w:rFonts w:ascii="Palatino Linotype" w:hAnsi="Palatino Linotype" w:cs="Helvetica"/>
          <w:sz w:val="21"/>
          <w:szCs w:val="21"/>
        </w:rPr>
        <w:t xml:space="preserve"> hållbar utveckling</w:t>
      </w:r>
      <w:r w:rsidR="003879D1" w:rsidRPr="004C547F">
        <w:rPr>
          <w:rFonts w:ascii="Palatino Linotype" w:hAnsi="Palatino Linotype" w:cs="Helvetica"/>
          <w:sz w:val="21"/>
          <w:szCs w:val="21"/>
        </w:rPr>
        <w:t>.</w:t>
      </w:r>
    </w:p>
    <w:p w14:paraId="62C79264" w14:textId="77777777" w:rsidR="002D0189" w:rsidRPr="004C547F" w:rsidRDefault="002D0189" w:rsidP="002D0189">
      <w:pPr>
        <w:widowControl w:val="0"/>
        <w:autoSpaceDE w:val="0"/>
        <w:autoSpaceDN w:val="0"/>
        <w:adjustRightInd w:val="0"/>
        <w:ind w:right="50"/>
        <w:rPr>
          <w:rFonts w:ascii="Palatino Linotype" w:hAnsi="Palatino Linotype" w:cs="Helvetica"/>
          <w:sz w:val="21"/>
          <w:szCs w:val="21"/>
        </w:rPr>
      </w:pPr>
    </w:p>
    <w:p w14:paraId="5D423B18" w14:textId="14C41F79" w:rsidR="006D398B" w:rsidRPr="004C547F" w:rsidRDefault="006D398B" w:rsidP="00CD3921">
      <w:pPr>
        <w:rPr>
          <w:rFonts w:ascii="Palatino Linotype" w:hAnsi="Palatino Linotype"/>
          <w:i/>
          <w:sz w:val="21"/>
          <w:szCs w:val="21"/>
        </w:rPr>
      </w:pPr>
      <w:r w:rsidRPr="004C547F">
        <w:rPr>
          <w:rFonts w:ascii="Palatino Linotype" w:hAnsi="Palatino Linotype"/>
          <w:i/>
          <w:sz w:val="21"/>
          <w:szCs w:val="21"/>
        </w:rPr>
        <w:t xml:space="preserve">-Jag tycker det ska bli spännande att se på vilka sätt konst och vetenskap kan mötas. Det </w:t>
      </w:r>
      <w:r w:rsidR="00CE214E" w:rsidRPr="004C547F">
        <w:rPr>
          <w:rFonts w:ascii="Palatino Linotype" w:hAnsi="Palatino Linotype"/>
          <w:i/>
          <w:sz w:val="21"/>
          <w:szCs w:val="21"/>
        </w:rPr>
        <w:t>blir</w:t>
      </w:r>
      <w:r w:rsidRPr="004C547F">
        <w:rPr>
          <w:rFonts w:ascii="Palatino Linotype" w:hAnsi="Palatino Linotype"/>
          <w:i/>
          <w:sz w:val="21"/>
          <w:szCs w:val="21"/>
        </w:rPr>
        <w:t xml:space="preserve"> också väldigt intressant att </w:t>
      </w:r>
      <w:r w:rsidR="00CE214E" w:rsidRPr="004C547F">
        <w:rPr>
          <w:rFonts w:ascii="Palatino Linotype" w:hAnsi="Palatino Linotype"/>
          <w:i/>
          <w:sz w:val="21"/>
          <w:szCs w:val="21"/>
        </w:rPr>
        <w:t xml:space="preserve">se hur vi </w:t>
      </w:r>
      <w:r w:rsidRPr="004C547F">
        <w:rPr>
          <w:rFonts w:ascii="Palatino Linotype" w:hAnsi="Palatino Linotype"/>
          <w:i/>
          <w:sz w:val="21"/>
          <w:szCs w:val="21"/>
        </w:rPr>
        <w:t>både inom konst</w:t>
      </w:r>
      <w:r w:rsidR="00CE214E" w:rsidRPr="004C547F">
        <w:rPr>
          <w:rFonts w:ascii="Palatino Linotype" w:hAnsi="Palatino Linotype"/>
          <w:i/>
          <w:sz w:val="21"/>
          <w:szCs w:val="21"/>
        </w:rPr>
        <w:t>en,</w:t>
      </w:r>
      <w:r w:rsidRPr="004C547F">
        <w:rPr>
          <w:rFonts w:ascii="Palatino Linotype" w:hAnsi="Palatino Linotype"/>
          <w:i/>
          <w:sz w:val="21"/>
          <w:szCs w:val="21"/>
        </w:rPr>
        <w:t xml:space="preserve"> men också ur ett pedagogiskt perspektiv</w:t>
      </w:r>
      <w:r w:rsidR="00CE214E" w:rsidRPr="004C547F">
        <w:rPr>
          <w:rFonts w:ascii="Palatino Linotype" w:hAnsi="Palatino Linotype"/>
          <w:i/>
          <w:sz w:val="21"/>
          <w:szCs w:val="21"/>
        </w:rPr>
        <w:t>,</w:t>
      </w:r>
      <w:r w:rsidRPr="004C547F">
        <w:rPr>
          <w:rFonts w:ascii="Palatino Linotype" w:hAnsi="Palatino Linotype"/>
          <w:i/>
          <w:sz w:val="21"/>
          <w:szCs w:val="21"/>
        </w:rPr>
        <w:t xml:space="preserve"> kan arbeta med forskningen och de erfarenheterna som görs under resan, säger Åsa Johannisson.</w:t>
      </w:r>
    </w:p>
    <w:p w14:paraId="3A0680C3" w14:textId="77777777" w:rsidR="00CD3921" w:rsidRPr="004C547F" w:rsidRDefault="00CD3921" w:rsidP="006D398B">
      <w:pPr>
        <w:rPr>
          <w:rFonts w:ascii="Palatino Linotype" w:hAnsi="Palatino Linotype" w:cs="Helvetica"/>
          <w:sz w:val="21"/>
          <w:szCs w:val="21"/>
        </w:rPr>
      </w:pPr>
    </w:p>
    <w:p w14:paraId="7EA7AE4D" w14:textId="3452AC74" w:rsidR="006D398B" w:rsidRPr="004C547F" w:rsidRDefault="006D398B" w:rsidP="006D398B">
      <w:pPr>
        <w:rPr>
          <w:rFonts w:ascii="Palatino Linotype" w:hAnsi="Palatino Linotype" w:cs="Helvetica"/>
          <w:sz w:val="21"/>
          <w:szCs w:val="21"/>
        </w:rPr>
      </w:pPr>
      <w:r w:rsidRPr="004C547F">
        <w:rPr>
          <w:rFonts w:ascii="Palatino Linotype" w:hAnsi="Palatino Linotype" w:cs="Helvetica"/>
          <w:sz w:val="21"/>
          <w:szCs w:val="21"/>
        </w:rPr>
        <w:t>Polar på scen är ett samarbete mellan ShareMusic &amp;</w:t>
      </w:r>
      <w:r w:rsidR="00CE214E" w:rsidRPr="004C547F">
        <w:rPr>
          <w:rFonts w:ascii="Palatino Linotype" w:hAnsi="Palatino Linotype" w:cs="Helvetica"/>
          <w:sz w:val="21"/>
          <w:szCs w:val="21"/>
        </w:rPr>
        <w:t xml:space="preserve"> Performing Arts, Grenna Museum</w:t>
      </w:r>
      <w:r w:rsidR="00CE214E" w:rsidRPr="00A35931">
        <w:rPr>
          <w:rFonts w:ascii="Palatino Linotype" w:hAnsi="Palatino Linotype" w:cs="Helvetica"/>
          <w:color w:val="000000" w:themeColor="text1"/>
          <w:sz w:val="21"/>
          <w:szCs w:val="21"/>
        </w:rPr>
        <w:t xml:space="preserve"> </w:t>
      </w:r>
      <w:r w:rsidR="00A35931" w:rsidRPr="00A35931">
        <w:rPr>
          <w:rFonts w:ascii="Palatino Linotype" w:hAnsi="Palatino Linotype"/>
          <w:color w:val="000000" w:themeColor="text1"/>
          <w:sz w:val="21"/>
          <w:szCs w:val="21"/>
          <w:lang w:eastAsia="en-US"/>
        </w:rPr>
        <w:t>i samverkan med lokala, nationella och internationella partners från Sverige, Ryssland, Island och Norge</w:t>
      </w:r>
      <w:r w:rsidRPr="00A35931">
        <w:rPr>
          <w:rFonts w:ascii="Palatino Linotype" w:hAnsi="Palatino Linotype" w:cs="Helvetica"/>
          <w:color w:val="000000" w:themeColor="text1"/>
          <w:sz w:val="21"/>
          <w:szCs w:val="21"/>
        </w:rPr>
        <w:t>.</w:t>
      </w:r>
    </w:p>
    <w:p w14:paraId="278E64EA" w14:textId="77777777" w:rsidR="00A35931" w:rsidRDefault="00A35931" w:rsidP="005958A7">
      <w:pPr>
        <w:rPr>
          <w:rFonts w:ascii="Palatino Linotype" w:hAnsi="Palatino Linotype" w:cs="Helvetica"/>
          <w:sz w:val="21"/>
          <w:szCs w:val="21"/>
        </w:rPr>
      </w:pPr>
    </w:p>
    <w:p w14:paraId="0EDB5F1E" w14:textId="62E93475" w:rsidR="00CE214E" w:rsidRPr="004C547F" w:rsidRDefault="00D47E07" w:rsidP="005958A7">
      <w:pPr>
        <w:rPr>
          <w:rFonts w:ascii="Palatino Linotype" w:hAnsi="Palatino Linotype"/>
          <w:sz w:val="21"/>
          <w:szCs w:val="21"/>
        </w:rPr>
      </w:pPr>
      <w:r w:rsidRPr="004C547F">
        <w:rPr>
          <w:rFonts w:ascii="Palatino Linotype" w:hAnsi="Palatino Linotype" w:cs="Helvetica"/>
          <w:sz w:val="21"/>
          <w:szCs w:val="21"/>
        </w:rPr>
        <w:t xml:space="preserve">Mer information om </w:t>
      </w:r>
      <w:r w:rsidR="006D398B" w:rsidRPr="004C547F">
        <w:rPr>
          <w:rFonts w:ascii="Palatino Linotype" w:hAnsi="Palatino Linotype" w:cs="Helvetica"/>
          <w:sz w:val="21"/>
          <w:szCs w:val="21"/>
        </w:rPr>
        <w:t>Polar på scen</w:t>
      </w:r>
      <w:r w:rsidRPr="004C547F">
        <w:rPr>
          <w:rFonts w:ascii="Palatino Linotype" w:hAnsi="Palatino Linotype" w:cs="Helvetica"/>
          <w:sz w:val="21"/>
          <w:szCs w:val="21"/>
        </w:rPr>
        <w:t xml:space="preserve"> finns på</w:t>
      </w:r>
      <w:r w:rsidR="00CE214E" w:rsidRPr="004C547F">
        <w:rPr>
          <w:rFonts w:ascii="Palatino Linotype" w:hAnsi="Palatino Linotype" w:cs="Helvetica"/>
          <w:sz w:val="21"/>
          <w:szCs w:val="21"/>
        </w:rPr>
        <w:t xml:space="preserve"> </w:t>
      </w:r>
      <w:hyperlink r:id="rId8" w:history="1">
        <w:r w:rsidR="00CE214E" w:rsidRPr="004C547F">
          <w:rPr>
            <w:rStyle w:val="Hyperlnk"/>
            <w:rFonts w:ascii="Palatino Linotype" w:hAnsi="Palatino Linotype" w:cs="Helvetica"/>
            <w:sz w:val="21"/>
            <w:szCs w:val="21"/>
          </w:rPr>
          <w:t>www.</w:t>
        </w:r>
        <w:r w:rsidR="00CE214E" w:rsidRPr="004C547F">
          <w:rPr>
            <w:rStyle w:val="Hyperlnk"/>
            <w:rFonts w:ascii="Palatino Linotype" w:hAnsi="Palatino Linotype"/>
            <w:sz w:val="21"/>
            <w:szCs w:val="21"/>
          </w:rPr>
          <w:t>sharemusic.se/projekten/polar</w:t>
        </w:r>
      </w:hyperlink>
    </w:p>
    <w:p w14:paraId="79C03D40" w14:textId="661A673C" w:rsidR="00B6754B" w:rsidRPr="004C547F" w:rsidRDefault="00B6754B" w:rsidP="005958A7">
      <w:pPr>
        <w:rPr>
          <w:rFonts w:ascii="Palatino Linotype" w:hAnsi="Palatino Linotype"/>
        </w:rPr>
      </w:pPr>
      <w:r w:rsidRPr="004C547F">
        <w:rPr>
          <w:rFonts w:ascii="Palatino Linotype" w:hAnsi="Palatino Linotype"/>
        </w:rPr>
        <w:t>________________________________________________________________________________</w:t>
      </w:r>
    </w:p>
    <w:p w14:paraId="0755984C" w14:textId="77777777" w:rsidR="00B6754B" w:rsidRPr="004C547F" w:rsidRDefault="00B6754B" w:rsidP="00B6754B">
      <w:pPr>
        <w:rPr>
          <w:rFonts w:ascii="Palatino Linotype" w:hAnsi="Palatino Linotype"/>
          <w:b/>
          <w:sz w:val="10"/>
          <w:szCs w:val="10"/>
        </w:rPr>
      </w:pPr>
    </w:p>
    <w:p w14:paraId="33E66051" w14:textId="77777777" w:rsidR="004C547F" w:rsidRDefault="004C547F" w:rsidP="00761BE0">
      <w:pPr>
        <w:rPr>
          <w:rFonts w:ascii="Palatino Linotype" w:eastAsia="Times New Roman" w:hAnsi="Palatino Linotype" w:cs="Times New Roman"/>
          <w:b/>
          <w:bCs/>
          <w:sz w:val="19"/>
          <w:szCs w:val="19"/>
          <w:shd w:val="clear" w:color="auto" w:fill="FFFFFF"/>
        </w:rPr>
      </w:pPr>
    </w:p>
    <w:p w14:paraId="1B0D6750" w14:textId="77777777" w:rsidR="004C547F" w:rsidRDefault="004C547F" w:rsidP="00761BE0">
      <w:pPr>
        <w:rPr>
          <w:rFonts w:ascii="Palatino Linotype" w:eastAsia="Times New Roman" w:hAnsi="Palatino Linotype" w:cs="Times New Roman"/>
          <w:b/>
          <w:bCs/>
          <w:sz w:val="19"/>
          <w:szCs w:val="19"/>
          <w:shd w:val="clear" w:color="auto" w:fill="FFFFFF"/>
        </w:rPr>
      </w:pPr>
    </w:p>
    <w:p w14:paraId="10C168C3" w14:textId="2809CD15" w:rsidR="00761BE0" w:rsidRPr="004C547F" w:rsidRDefault="00761BE0" w:rsidP="00761BE0">
      <w:pPr>
        <w:rPr>
          <w:rFonts w:ascii="Palatino Linotype" w:eastAsia="Times New Roman" w:hAnsi="Palatino Linotype" w:cs="Times New Roman"/>
          <w:sz w:val="21"/>
          <w:szCs w:val="21"/>
        </w:rPr>
      </w:pPr>
      <w:r w:rsidRPr="004C547F">
        <w:rPr>
          <w:rFonts w:ascii="Palatino Linotype" w:eastAsia="Times New Roman" w:hAnsi="Palatino Linotype" w:cs="Times New Roman"/>
          <w:b/>
          <w:bCs/>
          <w:sz w:val="21"/>
          <w:szCs w:val="21"/>
          <w:shd w:val="clear" w:color="auto" w:fill="FFFFFF"/>
        </w:rPr>
        <w:t>Share Music Sweden</w:t>
      </w:r>
      <w:r w:rsidRPr="004C547F">
        <w:rPr>
          <w:rFonts w:ascii="Palatino Linotype" w:eastAsia="Times New Roman" w:hAnsi="Palatino Linotype" w:cs="Times New Roman"/>
          <w:sz w:val="21"/>
          <w:szCs w:val="21"/>
          <w:shd w:val="clear" w:color="auto" w:fill="FFFFFF"/>
        </w:rPr>
        <w:t> är en kulturorganisation som utvecklar scenkonsten genom banbrytande föreställningar och kurser med den konstnärliga processen i fokus. </w:t>
      </w:r>
      <w:hyperlink r:id="rId9" w:tgtFrame="_blank" w:history="1">
        <w:r w:rsidRPr="004C547F">
          <w:rPr>
            <w:rFonts w:ascii="Palatino Linotype" w:eastAsia="Times New Roman" w:hAnsi="Palatino Linotype" w:cs="Times New Roman"/>
            <w:b/>
            <w:bCs/>
            <w:sz w:val="21"/>
            <w:szCs w:val="21"/>
            <w:u w:val="single"/>
            <w:shd w:val="clear" w:color="auto" w:fill="FFFFFF"/>
          </w:rPr>
          <w:t>www.sharemusic.se</w:t>
        </w:r>
      </w:hyperlink>
    </w:p>
    <w:p w14:paraId="7C1F8132" w14:textId="493708F3" w:rsidR="001B017E" w:rsidRPr="004C547F" w:rsidRDefault="001B017E" w:rsidP="005E476F">
      <w:pPr>
        <w:rPr>
          <w:rFonts w:ascii="Palatino Linotype" w:hAnsi="Palatino Linotype"/>
          <w:sz w:val="21"/>
          <w:szCs w:val="21"/>
        </w:rPr>
      </w:pPr>
    </w:p>
    <w:p w14:paraId="57547E6E" w14:textId="77777777" w:rsidR="006D398B" w:rsidRPr="004C547F" w:rsidRDefault="006D398B" w:rsidP="006D398B">
      <w:pPr>
        <w:widowControl w:val="0"/>
        <w:autoSpaceDE w:val="0"/>
        <w:autoSpaceDN w:val="0"/>
        <w:adjustRightInd w:val="0"/>
        <w:ind w:right="50"/>
        <w:rPr>
          <w:rFonts w:ascii="Palatino Linotype" w:hAnsi="Palatino Linotype" w:cs="Calibri"/>
          <w:kern w:val="1"/>
          <w:sz w:val="21"/>
          <w:szCs w:val="21"/>
        </w:rPr>
      </w:pPr>
      <w:r w:rsidRPr="004C547F">
        <w:rPr>
          <w:rFonts w:ascii="Palatino Linotype" w:hAnsi="Palatino Linotype" w:cs="Calibri"/>
          <w:b/>
          <w:kern w:val="1"/>
          <w:sz w:val="21"/>
          <w:szCs w:val="21"/>
        </w:rPr>
        <w:t>Åsa Johannisson</w:t>
      </w:r>
      <w:r w:rsidRPr="004C547F">
        <w:rPr>
          <w:rFonts w:ascii="Palatino Linotype" w:hAnsi="Palatino Linotype" w:cs="Calibri"/>
          <w:kern w:val="1"/>
          <w:sz w:val="21"/>
          <w:szCs w:val="21"/>
        </w:rPr>
        <w:t xml:space="preserve"> arbetar f n som konstnärlig ledare för Circus Glass Royale - Cirkus i Glasriket och är även lektor vid Dans- och cirkushögskolan i Stockholm. Hon är verksam som regissör och manusförfattare inom scenkonst och film samt inom konstnärlig forskning. </w:t>
      </w:r>
    </w:p>
    <w:p w14:paraId="5F8325B0" w14:textId="77777777" w:rsidR="006D398B" w:rsidRPr="004C547F" w:rsidRDefault="006D398B" w:rsidP="006D398B">
      <w:pPr>
        <w:widowControl w:val="0"/>
        <w:autoSpaceDE w:val="0"/>
        <w:autoSpaceDN w:val="0"/>
        <w:adjustRightInd w:val="0"/>
        <w:ind w:right="50"/>
        <w:rPr>
          <w:rFonts w:ascii="Palatino Linotype" w:hAnsi="Palatino Linotype" w:cs="Calibri"/>
          <w:kern w:val="1"/>
          <w:sz w:val="21"/>
          <w:szCs w:val="21"/>
        </w:rPr>
      </w:pPr>
    </w:p>
    <w:p w14:paraId="5937BD70" w14:textId="302D4AC7" w:rsidR="006D398B" w:rsidRPr="004C547F" w:rsidRDefault="006D398B" w:rsidP="006D398B">
      <w:pPr>
        <w:widowControl w:val="0"/>
        <w:autoSpaceDE w:val="0"/>
        <w:autoSpaceDN w:val="0"/>
        <w:adjustRightInd w:val="0"/>
        <w:ind w:right="50"/>
        <w:rPr>
          <w:rFonts w:ascii="Palatino Linotype" w:hAnsi="Palatino Linotype" w:cs="Calibri"/>
          <w:sz w:val="21"/>
          <w:szCs w:val="21"/>
        </w:rPr>
      </w:pPr>
      <w:r w:rsidRPr="004C547F">
        <w:rPr>
          <w:rFonts w:ascii="Palatino Linotype" w:hAnsi="Palatino Linotype" w:cs="Calibri"/>
          <w:b/>
          <w:kern w:val="1"/>
          <w:sz w:val="21"/>
          <w:szCs w:val="21"/>
        </w:rPr>
        <w:t>Arctic Ocean 2016</w:t>
      </w:r>
      <w:r w:rsidRPr="004C547F">
        <w:rPr>
          <w:rFonts w:ascii="Palatino Linotype" w:hAnsi="Palatino Linotype" w:cs="Calibri"/>
          <w:kern w:val="1"/>
          <w:sz w:val="21"/>
          <w:szCs w:val="21"/>
        </w:rPr>
        <w:t xml:space="preserve"> är en kanadensisk-svensk forskningsexpedition med isbrytarna Oden och CCGS Louis S. Fartygen kommer att arbeta i Arktiska oceanen.</w:t>
      </w:r>
      <w:r w:rsidRPr="004C547F">
        <w:rPr>
          <w:rFonts w:ascii="Palatino Linotype" w:hAnsi="Palatino Linotype" w:cs="Calibri"/>
          <w:sz w:val="21"/>
          <w:szCs w:val="21"/>
        </w:rPr>
        <w:t xml:space="preserve"> </w:t>
      </w:r>
      <w:hyperlink r:id="rId10" w:history="1">
        <w:r w:rsidRPr="004C547F">
          <w:rPr>
            <w:rStyle w:val="Hyperlnk"/>
            <w:rFonts w:ascii="Palatino Linotype" w:hAnsi="Palatino Linotype" w:cs="Calibri"/>
            <w:b/>
            <w:color w:val="auto"/>
            <w:sz w:val="21"/>
            <w:szCs w:val="21"/>
          </w:rPr>
          <w:t>www.polar.se</w:t>
        </w:r>
      </w:hyperlink>
      <w:r w:rsidRPr="004C547F">
        <w:rPr>
          <w:rFonts w:ascii="Palatino Linotype" w:hAnsi="Palatino Linotype" w:cs="Calibri"/>
          <w:sz w:val="21"/>
          <w:szCs w:val="21"/>
        </w:rPr>
        <w:t xml:space="preserve"> </w:t>
      </w:r>
    </w:p>
    <w:p w14:paraId="7C1CE812" w14:textId="77777777" w:rsidR="00E518A7" w:rsidRPr="004C547F" w:rsidRDefault="00E518A7" w:rsidP="005E476F">
      <w:pPr>
        <w:rPr>
          <w:rFonts w:ascii="Palatino Linotype" w:hAnsi="Palatino Linotype"/>
          <w:sz w:val="20"/>
          <w:szCs w:val="20"/>
        </w:rPr>
      </w:pPr>
    </w:p>
    <w:sectPr w:rsidR="00E518A7" w:rsidRPr="004C547F" w:rsidSect="0082753E">
      <w:headerReference w:type="default" r:id="rId11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8E187" w14:textId="77777777" w:rsidR="00CE6514" w:rsidRDefault="00CE6514" w:rsidP="00725E8D">
      <w:r>
        <w:separator/>
      </w:r>
    </w:p>
  </w:endnote>
  <w:endnote w:type="continuationSeparator" w:id="0">
    <w:p w14:paraId="7AE8EFC4" w14:textId="77777777" w:rsidR="00CE6514" w:rsidRDefault="00CE6514" w:rsidP="0072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Web Pro">
    <w:charset w:val="00"/>
    <w:family w:val="auto"/>
    <w:pitch w:val="variable"/>
    <w:sig w:usb0="8000002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B9524" w14:textId="77777777" w:rsidR="00CE6514" w:rsidRDefault="00CE6514" w:rsidP="00725E8D">
      <w:r>
        <w:separator/>
      </w:r>
    </w:p>
  </w:footnote>
  <w:footnote w:type="continuationSeparator" w:id="0">
    <w:p w14:paraId="1E16EA40" w14:textId="77777777" w:rsidR="00CE6514" w:rsidRDefault="00CE6514" w:rsidP="0072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1"/>
      <w:gridCol w:w="2988"/>
    </w:tblGrid>
    <w:tr w:rsidR="00023B17" w14:paraId="6038B12E" w14:textId="77777777" w:rsidTr="0082753E">
      <w:trPr>
        <w:trHeight w:val="1007"/>
      </w:trPr>
      <w:tc>
        <w:tcPr>
          <w:tcW w:w="6911" w:type="dxa"/>
        </w:tcPr>
        <w:p w14:paraId="512A5227" w14:textId="6333A2B6" w:rsidR="00023B17" w:rsidRDefault="00023B17">
          <w:pPr>
            <w:pStyle w:val="Sidhuvud"/>
          </w:pPr>
          <w:r>
            <w:rPr>
              <w:noProof/>
            </w:rPr>
            <w:drawing>
              <wp:inline distT="0" distB="0" distL="0" distR="0" wp14:anchorId="506EC3EA" wp14:editId="4E6B03A9">
                <wp:extent cx="1492606" cy="447732"/>
                <wp:effectExtent l="0" t="0" r="6350" b="9525"/>
                <wp:docPr id="1" name="Bildobjekt 1" descr="Macintosh HD:Users:ShareMusicSweden:Downloads:ShareMusic_PerformingArts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ShareMusicSweden:Downloads:ShareMusic_PerformingArts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897" cy="447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8" w:type="dxa"/>
        </w:tcPr>
        <w:p w14:paraId="06ECEE58" w14:textId="2849F36D" w:rsidR="00023B17" w:rsidRPr="00885603" w:rsidRDefault="00023B17" w:rsidP="008215CC">
          <w:pPr>
            <w:pStyle w:val="Sidhuvud"/>
            <w:rPr>
              <w:rFonts w:ascii="Palatino Linotype" w:hAnsi="Palatino Linotype" w:cs="Arial"/>
              <w:b/>
              <w:sz w:val="18"/>
              <w:szCs w:val="18"/>
            </w:rPr>
          </w:pPr>
          <w:r w:rsidRPr="00885603">
            <w:rPr>
              <w:rFonts w:ascii="Palatino Linotype" w:hAnsi="Palatino Linotype" w:cs="Arial"/>
              <w:b/>
              <w:sz w:val="18"/>
              <w:szCs w:val="18"/>
            </w:rPr>
            <w:t>Presskontakt</w:t>
          </w:r>
        </w:p>
        <w:p w14:paraId="00C3E9F8" w14:textId="77777777" w:rsidR="0082753E" w:rsidRDefault="0082753E" w:rsidP="005F0B3B">
          <w:pPr>
            <w:pStyle w:val="Sidhuvud"/>
            <w:rPr>
              <w:rFonts w:ascii="Palatino Linotype" w:hAnsi="Palatino Linotype" w:cs="Arial"/>
              <w:sz w:val="18"/>
              <w:szCs w:val="18"/>
            </w:rPr>
          </w:pPr>
          <w:r>
            <w:rPr>
              <w:rFonts w:ascii="Palatino Linotype" w:hAnsi="Palatino Linotype" w:cs="Arial"/>
              <w:sz w:val="18"/>
              <w:szCs w:val="18"/>
            </w:rPr>
            <w:t>Åsa Rosén, Kommunikatör</w:t>
          </w:r>
        </w:p>
        <w:p w14:paraId="5F9E8A9E" w14:textId="7432B44C" w:rsidR="00023B17" w:rsidRPr="00D40E7F" w:rsidRDefault="00023B17" w:rsidP="0082753E">
          <w:pPr>
            <w:pStyle w:val="Sidhuvud"/>
            <w:rPr>
              <w:rFonts w:ascii="Palatino Linotype" w:eastAsia="MS Mincho" w:hAnsi="Palatino Linotype" w:cs="MS Mincho"/>
              <w:sz w:val="20"/>
            </w:rPr>
          </w:pPr>
          <w:r w:rsidRPr="00885603">
            <w:rPr>
              <w:rFonts w:ascii="Palatino Linotype" w:hAnsi="Palatino Linotype" w:cs="Arial"/>
              <w:sz w:val="18"/>
              <w:szCs w:val="18"/>
            </w:rPr>
            <w:t>0390-415 08</w:t>
          </w:r>
          <w:r w:rsidRPr="00885603">
            <w:rPr>
              <w:rFonts w:ascii="Palatino Linotype" w:eastAsia="MS Mincho" w:hAnsi="Palatino Linotype" w:cs="MS Mincho"/>
              <w:sz w:val="18"/>
              <w:szCs w:val="18"/>
            </w:rPr>
            <w:t xml:space="preserve"> | </w:t>
          </w:r>
          <w:r w:rsidR="0082753E">
            <w:rPr>
              <w:rFonts w:ascii="Palatino Linotype" w:hAnsi="Palatino Linotype" w:cs="Arial"/>
              <w:sz w:val="18"/>
              <w:szCs w:val="18"/>
            </w:rPr>
            <w:t>0761-41 30 88</w:t>
          </w:r>
          <w:r w:rsidRPr="00885603">
            <w:rPr>
              <w:rFonts w:ascii="Palatino Linotype" w:eastAsia="MS Mincho" w:hAnsi="Palatino Linotype" w:cs="MS Mincho"/>
              <w:sz w:val="18"/>
              <w:szCs w:val="18"/>
            </w:rPr>
            <w:t xml:space="preserve"> </w:t>
          </w:r>
          <w:hyperlink r:id="rId2" w:history="1">
            <w:r w:rsidR="0082753E" w:rsidRPr="00DC0185">
              <w:rPr>
                <w:rStyle w:val="Hyperlnk"/>
                <w:rFonts w:ascii="Palatino Linotype" w:hAnsi="Palatino Linotype" w:cs="Arial"/>
                <w:sz w:val="20"/>
              </w:rPr>
              <w:t>asa@sharemusic.se</w:t>
            </w:r>
          </w:hyperlink>
        </w:p>
      </w:tc>
    </w:tr>
  </w:tbl>
  <w:p w14:paraId="252CC862" w14:textId="48EAEBEB" w:rsidR="00023B17" w:rsidRDefault="00023B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745"/>
    <w:multiLevelType w:val="hybridMultilevel"/>
    <w:tmpl w:val="015A247E"/>
    <w:lvl w:ilvl="0" w:tplc="B412A352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Palatino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6E31"/>
    <w:multiLevelType w:val="hybridMultilevel"/>
    <w:tmpl w:val="79820F8C"/>
    <w:lvl w:ilvl="0" w:tplc="3E9416D6">
      <w:start w:val="2016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E84"/>
    <w:multiLevelType w:val="hybridMultilevel"/>
    <w:tmpl w:val="365CE242"/>
    <w:lvl w:ilvl="0" w:tplc="1D92D176">
      <w:start w:val="2016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46B3"/>
    <w:multiLevelType w:val="hybridMultilevel"/>
    <w:tmpl w:val="01FEBCBE"/>
    <w:lvl w:ilvl="0" w:tplc="C5C239FC"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F3E96"/>
    <w:multiLevelType w:val="hybridMultilevel"/>
    <w:tmpl w:val="6978961E"/>
    <w:lvl w:ilvl="0" w:tplc="600C49E6">
      <w:start w:val="2016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5AA"/>
    <w:multiLevelType w:val="hybridMultilevel"/>
    <w:tmpl w:val="9CFC0882"/>
    <w:lvl w:ilvl="0" w:tplc="E75C382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Palatino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716FF"/>
    <w:multiLevelType w:val="hybridMultilevel"/>
    <w:tmpl w:val="5D60A7F0"/>
    <w:lvl w:ilvl="0" w:tplc="D49E6516"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50900"/>
    <w:multiLevelType w:val="hybridMultilevel"/>
    <w:tmpl w:val="402A0B64"/>
    <w:lvl w:ilvl="0" w:tplc="05004D76"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D5334"/>
    <w:multiLevelType w:val="hybridMultilevel"/>
    <w:tmpl w:val="B8D0AF06"/>
    <w:lvl w:ilvl="0" w:tplc="1480EAA8">
      <w:start w:val="2016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A09D7"/>
    <w:multiLevelType w:val="hybridMultilevel"/>
    <w:tmpl w:val="CC7674CE"/>
    <w:lvl w:ilvl="0" w:tplc="92E4AA1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Palatino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A4F43"/>
    <w:multiLevelType w:val="hybridMultilevel"/>
    <w:tmpl w:val="8CC023C8"/>
    <w:lvl w:ilvl="0" w:tplc="0FF6C58E">
      <w:start w:val="1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84546"/>
    <w:multiLevelType w:val="hybridMultilevel"/>
    <w:tmpl w:val="A1387F2C"/>
    <w:lvl w:ilvl="0" w:tplc="207A5FA4">
      <w:start w:val="2016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16ED2"/>
    <w:multiLevelType w:val="hybridMultilevel"/>
    <w:tmpl w:val="8EBC47EC"/>
    <w:lvl w:ilvl="0" w:tplc="C2DCE5DA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Palatino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D75DC"/>
    <w:multiLevelType w:val="hybridMultilevel"/>
    <w:tmpl w:val="0BBC978A"/>
    <w:lvl w:ilvl="0" w:tplc="BC0C873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B30"/>
    <w:multiLevelType w:val="hybridMultilevel"/>
    <w:tmpl w:val="A498DB18"/>
    <w:lvl w:ilvl="0" w:tplc="35462C08">
      <w:start w:val="100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520F3"/>
    <w:multiLevelType w:val="hybridMultilevel"/>
    <w:tmpl w:val="0B843D30"/>
    <w:lvl w:ilvl="0" w:tplc="5202972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D2BB7"/>
    <w:multiLevelType w:val="hybridMultilevel"/>
    <w:tmpl w:val="7B1C3C80"/>
    <w:lvl w:ilvl="0" w:tplc="29BEC4A4">
      <w:start w:val="2016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85479"/>
    <w:multiLevelType w:val="hybridMultilevel"/>
    <w:tmpl w:val="F6B29A42"/>
    <w:lvl w:ilvl="0" w:tplc="61D0FB64"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F7FFA"/>
    <w:multiLevelType w:val="hybridMultilevel"/>
    <w:tmpl w:val="0614A384"/>
    <w:lvl w:ilvl="0" w:tplc="212CED58">
      <w:start w:val="2016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A0AEA"/>
    <w:multiLevelType w:val="hybridMultilevel"/>
    <w:tmpl w:val="F7EEFDC8"/>
    <w:lvl w:ilvl="0" w:tplc="03482A2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777F7"/>
    <w:multiLevelType w:val="hybridMultilevel"/>
    <w:tmpl w:val="9084BCFA"/>
    <w:lvl w:ilvl="0" w:tplc="597A14FC">
      <w:start w:val="2016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66EED"/>
    <w:multiLevelType w:val="hybridMultilevel"/>
    <w:tmpl w:val="11C643B8"/>
    <w:lvl w:ilvl="0" w:tplc="858CE27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049B9"/>
    <w:multiLevelType w:val="hybridMultilevel"/>
    <w:tmpl w:val="53A43480"/>
    <w:lvl w:ilvl="0" w:tplc="FFBC70EA">
      <w:start w:val="2016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0"/>
  </w:num>
  <w:num w:numId="5">
    <w:abstractNumId w:val="0"/>
  </w:num>
  <w:num w:numId="6">
    <w:abstractNumId w:val="12"/>
  </w:num>
  <w:num w:numId="7">
    <w:abstractNumId w:val="5"/>
  </w:num>
  <w:num w:numId="8">
    <w:abstractNumId w:val="9"/>
  </w:num>
  <w:num w:numId="9">
    <w:abstractNumId w:val="21"/>
  </w:num>
  <w:num w:numId="10">
    <w:abstractNumId w:val="19"/>
  </w:num>
  <w:num w:numId="11">
    <w:abstractNumId w:val="3"/>
  </w:num>
  <w:num w:numId="12">
    <w:abstractNumId w:val="17"/>
  </w:num>
  <w:num w:numId="13">
    <w:abstractNumId w:val="7"/>
  </w:num>
  <w:num w:numId="14">
    <w:abstractNumId w:val="6"/>
  </w:num>
  <w:num w:numId="15">
    <w:abstractNumId w:val="22"/>
  </w:num>
  <w:num w:numId="16">
    <w:abstractNumId w:val="4"/>
  </w:num>
  <w:num w:numId="17">
    <w:abstractNumId w:val="1"/>
  </w:num>
  <w:num w:numId="18">
    <w:abstractNumId w:val="16"/>
  </w:num>
  <w:num w:numId="19">
    <w:abstractNumId w:val="20"/>
  </w:num>
  <w:num w:numId="20">
    <w:abstractNumId w:val="8"/>
  </w:num>
  <w:num w:numId="21">
    <w:abstractNumId w:val="18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E"/>
    <w:rsid w:val="00007466"/>
    <w:rsid w:val="00007706"/>
    <w:rsid w:val="00017048"/>
    <w:rsid w:val="00020E52"/>
    <w:rsid w:val="00023B17"/>
    <w:rsid w:val="00025498"/>
    <w:rsid w:val="00042FC0"/>
    <w:rsid w:val="00052DBE"/>
    <w:rsid w:val="00052DC8"/>
    <w:rsid w:val="00053AA6"/>
    <w:rsid w:val="000610ED"/>
    <w:rsid w:val="00064887"/>
    <w:rsid w:val="000709BC"/>
    <w:rsid w:val="000722CE"/>
    <w:rsid w:val="00084970"/>
    <w:rsid w:val="0009170A"/>
    <w:rsid w:val="000921E4"/>
    <w:rsid w:val="0009562E"/>
    <w:rsid w:val="000956F5"/>
    <w:rsid w:val="000B126B"/>
    <w:rsid w:val="000B386B"/>
    <w:rsid w:val="000D286C"/>
    <w:rsid w:val="000D3D96"/>
    <w:rsid w:val="000D5538"/>
    <w:rsid w:val="000E1070"/>
    <w:rsid w:val="000F65A6"/>
    <w:rsid w:val="00111784"/>
    <w:rsid w:val="001271E8"/>
    <w:rsid w:val="0013241F"/>
    <w:rsid w:val="001326B1"/>
    <w:rsid w:val="0014120C"/>
    <w:rsid w:val="00154033"/>
    <w:rsid w:val="00167E2E"/>
    <w:rsid w:val="00171DD1"/>
    <w:rsid w:val="00175917"/>
    <w:rsid w:val="00177699"/>
    <w:rsid w:val="00180D24"/>
    <w:rsid w:val="001827AC"/>
    <w:rsid w:val="00191497"/>
    <w:rsid w:val="00191783"/>
    <w:rsid w:val="001919EC"/>
    <w:rsid w:val="00195E5A"/>
    <w:rsid w:val="00197E95"/>
    <w:rsid w:val="001A30A9"/>
    <w:rsid w:val="001B017E"/>
    <w:rsid w:val="001C0F67"/>
    <w:rsid w:val="001C126D"/>
    <w:rsid w:val="001E1D8D"/>
    <w:rsid w:val="001E2F6F"/>
    <w:rsid w:val="001E32F0"/>
    <w:rsid w:val="001E5E23"/>
    <w:rsid w:val="001E7395"/>
    <w:rsid w:val="001F768A"/>
    <w:rsid w:val="0020734B"/>
    <w:rsid w:val="00210653"/>
    <w:rsid w:val="002116A3"/>
    <w:rsid w:val="00216C63"/>
    <w:rsid w:val="0022242C"/>
    <w:rsid w:val="00226190"/>
    <w:rsid w:val="00227F91"/>
    <w:rsid w:val="00233DBF"/>
    <w:rsid w:val="00243731"/>
    <w:rsid w:val="00250AC5"/>
    <w:rsid w:val="002818AF"/>
    <w:rsid w:val="00282709"/>
    <w:rsid w:val="00283557"/>
    <w:rsid w:val="0028613A"/>
    <w:rsid w:val="002977AA"/>
    <w:rsid w:val="002A15CD"/>
    <w:rsid w:val="002B10B1"/>
    <w:rsid w:val="002B7470"/>
    <w:rsid w:val="002B7BBC"/>
    <w:rsid w:val="002C46FB"/>
    <w:rsid w:val="002C5F49"/>
    <w:rsid w:val="002D0189"/>
    <w:rsid w:val="002D0910"/>
    <w:rsid w:val="002D1935"/>
    <w:rsid w:val="002D220A"/>
    <w:rsid w:val="002D2B88"/>
    <w:rsid w:val="002D498F"/>
    <w:rsid w:val="002D67CD"/>
    <w:rsid w:val="002E5E66"/>
    <w:rsid w:val="002E6E5F"/>
    <w:rsid w:val="002F2CB5"/>
    <w:rsid w:val="0030167B"/>
    <w:rsid w:val="00312306"/>
    <w:rsid w:val="0032383A"/>
    <w:rsid w:val="00326C7C"/>
    <w:rsid w:val="003322F0"/>
    <w:rsid w:val="00332824"/>
    <w:rsid w:val="00341AA4"/>
    <w:rsid w:val="00344315"/>
    <w:rsid w:val="00347C28"/>
    <w:rsid w:val="00356E4D"/>
    <w:rsid w:val="0035786E"/>
    <w:rsid w:val="00360E5C"/>
    <w:rsid w:val="00372E9B"/>
    <w:rsid w:val="00375021"/>
    <w:rsid w:val="00377533"/>
    <w:rsid w:val="003879D1"/>
    <w:rsid w:val="00387BCD"/>
    <w:rsid w:val="00391FDA"/>
    <w:rsid w:val="003B1FDF"/>
    <w:rsid w:val="003C0B9C"/>
    <w:rsid w:val="003C3D8A"/>
    <w:rsid w:val="003C4EB1"/>
    <w:rsid w:val="003C55DC"/>
    <w:rsid w:val="003D1503"/>
    <w:rsid w:val="003E2813"/>
    <w:rsid w:val="003E30CD"/>
    <w:rsid w:val="003F51BC"/>
    <w:rsid w:val="003F685E"/>
    <w:rsid w:val="00400CDE"/>
    <w:rsid w:val="00406CBE"/>
    <w:rsid w:val="004114FF"/>
    <w:rsid w:val="00417389"/>
    <w:rsid w:val="00417F7E"/>
    <w:rsid w:val="004250EA"/>
    <w:rsid w:val="00425E74"/>
    <w:rsid w:val="00431A07"/>
    <w:rsid w:val="004332AD"/>
    <w:rsid w:val="004340F2"/>
    <w:rsid w:val="00450EC4"/>
    <w:rsid w:val="00453B43"/>
    <w:rsid w:val="00454EDF"/>
    <w:rsid w:val="00455225"/>
    <w:rsid w:val="00455CB6"/>
    <w:rsid w:val="00457D63"/>
    <w:rsid w:val="00460440"/>
    <w:rsid w:val="00461827"/>
    <w:rsid w:val="0046777D"/>
    <w:rsid w:val="00473A8E"/>
    <w:rsid w:val="00492306"/>
    <w:rsid w:val="00492458"/>
    <w:rsid w:val="004973D8"/>
    <w:rsid w:val="004A4A36"/>
    <w:rsid w:val="004A7E99"/>
    <w:rsid w:val="004C3356"/>
    <w:rsid w:val="004C547F"/>
    <w:rsid w:val="004C5C56"/>
    <w:rsid w:val="004C6D2D"/>
    <w:rsid w:val="004D5257"/>
    <w:rsid w:val="004E1313"/>
    <w:rsid w:val="004F7CB4"/>
    <w:rsid w:val="005073F4"/>
    <w:rsid w:val="005175C2"/>
    <w:rsid w:val="00526B8A"/>
    <w:rsid w:val="00527E43"/>
    <w:rsid w:val="00530D9C"/>
    <w:rsid w:val="00532255"/>
    <w:rsid w:val="00547997"/>
    <w:rsid w:val="00563403"/>
    <w:rsid w:val="0057387B"/>
    <w:rsid w:val="005804C4"/>
    <w:rsid w:val="0058176F"/>
    <w:rsid w:val="00583F64"/>
    <w:rsid w:val="00590F3C"/>
    <w:rsid w:val="005958A7"/>
    <w:rsid w:val="0059710E"/>
    <w:rsid w:val="005A0FAA"/>
    <w:rsid w:val="005A51AD"/>
    <w:rsid w:val="005B0286"/>
    <w:rsid w:val="005B7C66"/>
    <w:rsid w:val="005D12FD"/>
    <w:rsid w:val="005D38FA"/>
    <w:rsid w:val="005E247F"/>
    <w:rsid w:val="005E476F"/>
    <w:rsid w:val="005E552F"/>
    <w:rsid w:val="005F0B3B"/>
    <w:rsid w:val="005F3E3F"/>
    <w:rsid w:val="005F4B42"/>
    <w:rsid w:val="00605A3E"/>
    <w:rsid w:val="006063B9"/>
    <w:rsid w:val="006167F7"/>
    <w:rsid w:val="00620A78"/>
    <w:rsid w:val="006269A9"/>
    <w:rsid w:val="00635AFD"/>
    <w:rsid w:val="0064065E"/>
    <w:rsid w:val="006437D9"/>
    <w:rsid w:val="00643C7A"/>
    <w:rsid w:val="00644268"/>
    <w:rsid w:val="006454C4"/>
    <w:rsid w:val="00647C13"/>
    <w:rsid w:val="0066423A"/>
    <w:rsid w:val="00665707"/>
    <w:rsid w:val="006862DD"/>
    <w:rsid w:val="006928ED"/>
    <w:rsid w:val="006A7EF2"/>
    <w:rsid w:val="006B01FB"/>
    <w:rsid w:val="006B3CD1"/>
    <w:rsid w:val="006B69DC"/>
    <w:rsid w:val="006C3B9E"/>
    <w:rsid w:val="006D398B"/>
    <w:rsid w:val="006E040B"/>
    <w:rsid w:val="006E22DA"/>
    <w:rsid w:val="006E2842"/>
    <w:rsid w:val="006E5FC7"/>
    <w:rsid w:val="006E7D13"/>
    <w:rsid w:val="006F01AB"/>
    <w:rsid w:val="006F412C"/>
    <w:rsid w:val="006F7A87"/>
    <w:rsid w:val="00710598"/>
    <w:rsid w:val="00711FDB"/>
    <w:rsid w:val="00713B25"/>
    <w:rsid w:val="0071418D"/>
    <w:rsid w:val="00724983"/>
    <w:rsid w:val="00725611"/>
    <w:rsid w:val="00725B09"/>
    <w:rsid w:val="00725E8D"/>
    <w:rsid w:val="00731CF3"/>
    <w:rsid w:val="007348F4"/>
    <w:rsid w:val="00746279"/>
    <w:rsid w:val="00761BE0"/>
    <w:rsid w:val="00775087"/>
    <w:rsid w:val="007842F0"/>
    <w:rsid w:val="0078717B"/>
    <w:rsid w:val="0079576E"/>
    <w:rsid w:val="007A1C61"/>
    <w:rsid w:val="007A510F"/>
    <w:rsid w:val="007A7620"/>
    <w:rsid w:val="007B4541"/>
    <w:rsid w:val="007B5A8F"/>
    <w:rsid w:val="007B5AF9"/>
    <w:rsid w:val="007B6792"/>
    <w:rsid w:val="007C78E5"/>
    <w:rsid w:val="007C7F59"/>
    <w:rsid w:val="007F16AD"/>
    <w:rsid w:val="007F5C83"/>
    <w:rsid w:val="00802B11"/>
    <w:rsid w:val="00812E76"/>
    <w:rsid w:val="00815BBB"/>
    <w:rsid w:val="008215CC"/>
    <w:rsid w:val="0082753E"/>
    <w:rsid w:val="008354BB"/>
    <w:rsid w:val="00841C47"/>
    <w:rsid w:val="00842CA8"/>
    <w:rsid w:val="00845A68"/>
    <w:rsid w:val="00860381"/>
    <w:rsid w:val="008717AE"/>
    <w:rsid w:val="00876FEB"/>
    <w:rsid w:val="00880761"/>
    <w:rsid w:val="00882BF7"/>
    <w:rsid w:val="00883264"/>
    <w:rsid w:val="00885603"/>
    <w:rsid w:val="00885721"/>
    <w:rsid w:val="008A26B7"/>
    <w:rsid w:val="008A2C49"/>
    <w:rsid w:val="008A4BB9"/>
    <w:rsid w:val="008B4DAD"/>
    <w:rsid w:val="008D18DC"/>
    <w:rsid w:val="008D4651"/>
    <w:rsid w:val="008D7481"/>
    <w:rsid w:val="00904037"/>
    <w:rsid w:val="00907B5D"/>
    <w:rsid w:val="0091557C"/>
    <w:rsid w:val="0093194D"/>
    <w:rsid w:val="009355B1"/>
    <w:rsid w:val="00936E4E"/>
    <w:rsid w:val="0095473F"/>
    <w:rsid w:val="00960E22"/>
    <w:rsid w:val="00974D6F"/>
    <w:rsid w:val="00974E51"/>
    <w:rsid w:val="00980E2C"/>
    <w:rsid w:val="00985AB2"/>
    <w:rsid w:val="0099057B"/>
    <w:rsid w:val="009912E1"/>
    <w:rsid w:val="00994726"/>
    <w:rsid w:val="009B61EA"/>
    <w:rsid w:val="009C0886"/>
    <w:rsid w:val="009C135C"/>
    <w:rsid w:val="009C3531"/>
    <w:rsid w:val="009C5DF6"/>
    <w:rsid w:val="009C6270"/>
    <w:rsid w:val="009C64F1"/>
    <w:rsid w:val="009D19B2"/>
    <w:rsid w:val="009E0A15"/>
    <w:rsid w:val="009E7EAC"/>
    <w:rsid w:val="009F0779"/>
    <w:rsid w:val="009F22D0"/>
    <w:rsid w:val="009F30CC"/>
    <w:rsid w:val="00A02E9F"/>
    <w:rsid w:val="00A031D4"/>
    <w:rsid w:val="00A07359"/>
    <w:rsid w:val="00A07AC8"/>
    <w:rsid w:val="00A13810"/>
    <w:rsid w:val="00A140E2"/>
    <w:rsid w:val="00A15BD8"/>
    <w:rsid w:val="00A1775B"/>
    <w:rsid w:val="00A2215B"/>
    <w:rsid w:val="00A3044D"/>
    <w:rsid w:val="00A3510E"/>
    <w:rsid w:val="00A35931"/>
    <w:rsid w:val="00A4049C"/>
    <w:rsid w:val="00A51144"/>
    <w:rsid w:val="00A52FA6"/>
    <w:rsid w:val="00A53ECD"/>
    <w:rsid w:val="00A54701"/>
    <w:rsid w:val="00A54F58"/>
    <w:rsid w:val="00A61CB2"/>
    <w:rsid w:val="00A62AD4"/>
    <w:rsid w:val="00A66610"/>
    <w:rsid w:val="00A66EA3"/>
    <w:rsid w:val="00A70828"/>
    <w:rsid w:val="00A75CBF"/>
    <w:rsid w:val="00A77BA4"/>
    <w:rsid w:val="00A81579"/>
    <w:rsid w:val="00A96B99"/>
    <w:rsid w:val="00AA21B2"/>
    <w:rsid w:val="00AB0A91"/>
    <w:rsid w:val="00AB1CBB"/>
    <w:rsid w:val="00AB3935"/>
    <w:rsid w:val="00AB4EC6"/>
    <w:rsid w:val="00AB6894"/>
    <w:rsid w:val="00AC02C4"/>
    <w:rsid w:val="00AC0F57"/>
    <w:rsid w:val="00AC30EE"/>
    <w:rsid w:val="00AD29FE"/>
    <w:rsid w:val="00AD6972"/>
    <w:rsid w:val="00AE35AD"/>
    <w:rsid w:val="00B06F30"/>
    <w:rsid w:val="00B10ADF"/>
    <w:rsid w:val="00B157BF"/>
    <w:rsid w:val="00B169DF"/>
    <w:rsid w:val="00B21F05"/>
    <w:rsid w:val="00B43A44"/>
    <w:rsid w:val="00B47247"/>
    <w:rsid w:val="00B5124E"/>
    <w:rsid w:val="00B53AE4"/>
    <w:rsid w:val="00B61806"/>
    <w:rsid w:val="00B63CCB"/>
    <w:rsid w:val="00B6754B"/>
    <w:rsid w:val="00B75452"/>
    <w:rsid w:val="00B76EDE"/>
    <w:rsid w:val="00B77CB6"/>
    <w:rsid w:val="00B801AB"/>
    <w:rsid w:val="00B819E0"/>
    <w:rsid w:val="00B843C5"/>
    <w:rsid w:val="00B863A1"/>
    <w:rsid w:val="00B87126"/>
    <w:rsid w:val="00B94DCC"/>
    <w:rsid w:val="00B9652F"/>
    <w:rsid w:val="00BA610B"/>
    <w:rsid w:val="00BB2E79"/>
    <w:rsid w:val="00BB5C53"/>
    <w:rsid w:val="00BB5FBC"/>
    <w:rsid w:val="00BB782C"/>
    <w:rsid w:val="00BC2CC3"/>
    <w:rsid w:val="00BC3799"/>
    <w:rsid w:val="00BC48F9"/>
    <w:rsid w:val="00BD516A"/>
    <w:rsid w:val="00BD5D0D"/>
    <w:rsid w:val="00BD7BC3"/>
    <w:rsid w:val="00BF27BA"/>
    <w:rsid w:val="00C011B2"/>
    <w:rsid w:val="00C018A7"/>
    <w:rsid w:val="00C07B87"/>
    <w:rsid w:val="00C07B9D"/>
    <w:rsid w:val="00C07F18"/>
    <w:rsid w:val="00C07FEF"/>
    <w:rsid w:val="00C159EC"/>
    <w:rsid w:val="00C217FA"/>
    <w:rsid w:val="00C3150D"/>
    <w:rsid w:val="00C317A2"/>
    <w:rsid w:val="00C352C7"/>
    <w:rsid w:val="00C433E5"/>
    <w:rsid w:val="00C44309"/>
    <w:rsid w:val="00C44440"/>
    <w:rsid w:val="00C45BB3"/>
    <w:rsid w:val="00C522FD"/>
    <w:rsid w:val="00C629A1"/>
    <w:rsid w:val="00C66A4F"/>
    <w:rsid w:val="00C72013"/>
    <w:rsid w:val="00C728AD"/>
    <w:rsid w:val="00C772F7"/>
    <w:rsid w:val="00C80F6E"/>
    <w:rsid w:val="00CB7B38"/>
    <w:rsid w:val="00CC5EFD"/>
    <w:rsid w:val="00CC759C"/>
    <w:rsid w:val="00CC7FEA"/>
    <w:rsid w:val="00CD0964"/>
    <w:rsid w:val="00CD0E97"/>
    <w:rsid w:val="00CD3921"/>
    <w:rsid w:val="00CD52E3"/>
    <w:rsid w:val="00CD7B0F"/>
    <w:rsid w:val="00CE0D93"/>
    <w:rsid w:val="00CE214E"/>
    <w:rsid w:val="00CE41AF"/>
    <w:rsid w:val="00CE47DD"/>
    <w:rsid w:val="00CE6514"/>
    <w:rsid w:val="00CF26A3"/>
    <w:rsid w:val="00D00575"/>
    <w:rsid w:val="00D15D65"/>
    <w:rsid w:val="00D23F2A"/>
    <w:rsid w:val="00D26710"/>
    <w:rsid w:val="00D26DD0"/>
    <w:rsid w:val="00D36B63"/>
    <w:rsid w:val="00D40E7F"/>
    <w:rsid w:val="00D4376B"/>
    <w:rsid w:val="00D47E07"/>
    <w:rsid w:val="00D51527"/>
    <w:rsid w:val="00D54EA2"/>
    <w:rsid w:val="00D60523"/>
    <w:rsid w:val="00D621A3"/>
    <w:rsid w:val="00D65900"/>
    <w:rsid w:val="00D65E45"/>
    <w:rsid w:val="00D73D9A"/>
    <w:rsid w:val="00D85664"/>
    <w:rsid w:val="00D927B1"/>
    <w:rsid w:val="00D94897"/>
    <w:rsid w:val="00DA3AAB"/>
    <w:rsid w:val="00DA40FD"/>
    <w:rsid w:val="00DA5BA1"/>
    <w:rsid w:val="00DA5C32"/>
    <w:rsid w:val="00DA604E"/>
    <w:rsid w:val="00DB10D0"/>
    <w:rsid w:val="00DC49EB"/>
    <w:rsid w:val="00DC5229"/>
    <w:rsid w:val="00DE1624"/>
    <w:rsid w:val="00DE1E76"/>
    <w:rsid w:val="00DF14D4"/>
    <w:rsid w:val="00DF2CC6"/>
    <w:rsid w:val="00DF5FCE"/>
    <w:rsid w:val="00E01806"/>
    <w:rsid w:val="00E25281"/>
    <w:rsid w:val="00E304D4"/>
    <w:rsid w:val="00E37D4C"/>
    <w:rsid w:val="00E45548"/>
    <w:rsid w:val="00E518A7"/>
    <w:rsid w:val="00E5218F"/>
    <w:rsid w:val="00E663D8"/>
    <w:rsid w:val="00E6758D"/>
    <w:rsid w:val="00E72177"/>
    <w:rsid w:val="00E7387A"/>
    <w:rsid w:val="00E755BA"/>
    <w:rsid w:val="00E803EA"/>
    <w:rsid w:val="00E8656A"/>
    <w:rsid w:val="00E86A5B"/>
    <w:rsid w:val="00E91892"/>
    <w:rsid w:val="00E95443"/>
    <w:rsid w:val="00EA3CD1"/>
    <w:rsid w:val="00EA6D2C"/>
    <w:rsid w:val="00EB4146"/>
    <w:rsid w:val="00EC5910"/>
    <w:rsid w:val="00ED5B6E"/>
    <w:rsid w:val="00EF39A4"/>
    <w:rsid w:val="00EF79D8"/>
    <w:rsid w:val="00F01DB8"/>
    <w:rsid w:val="00F03D8B"/>
    <w:rsid w:val="00F051BA"/>
    <w:rsid w:val="00F12C74"/>
    <w:rsid w:val="00F1457E"/>
    <w:rsid w:val="00F169D2"/>
    <w:rsid w:val="00F16C6C"/>
    <w:rsid w:val="00F16E1E"/>
    <w:rsid w:val="00F31718"/>
    <w:rsid w:val="00F41CF3"/>
    <w:rsid w:val="00F43E0C"/>
    <w:rsid w:val="00F44DDA"/>
    <w:rsid w:val="00F45BE9"/>
    <w:rsid w:val="00F46BFB"/>
    <w:rsid w:val="00F53A88"/>
    <w:rsid w:val="00F544A8"/>
    <w:rsid w:val="00F552C0"/>
    <w:rsid w:val="00F629AE"/>
    <w:rsid w:val="00F66DFA"/>
    <w:rsid w:val="00F7534F"/>
    <w:rsid w:val="00F77CA7"/>
    <w:rsid w:val="00F810B9"/>
    <w:rsid w:val="00F84799"/>
    <w:rsid w:val="00F9011E"/>
    <w:rsid w:val="00F9118E"/>
    <w:rsid w:val="00F93453"/>
    <w:rsid w:val="00F9653D"/>
    <w:rsid w:val="00FA62D4"/>
    <w:rsid w:val="00FA6862"/>
    <w:rsid w:val="00FB0455"/>
    <w:rsid w:val="00FB4370"/>
    <w:rsid w:val="00FC4DD9"/>
    <w:rsid w:val="00FC6C4D"/>
    <w:rsid w:val="00FD1FD4"/>
    <w:rsid w:val="00FE4618"/>
    <w:rsid w:val="00FE47DE"/>
    <w:rsid w:val="00FE7572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1B4E0B"/>
  <w14:defaultImageDpi w14:val="300"/>
  <w15:docId w15:val="{C2B2805B-93D3-4CE0-BBDD-4EFA080D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E755BA"/>
  </w:style>
  <w:style w:type="paragraph" w:styleId="Normalwebb">
    <w:name w:val="Normal (Web)"/>
    <w:basedOn w:val="Normal"/>
    <w:uiPriority w:val="99"/>
    <w:unhideWhenUsed/>
    <w:rsid w:val="00E755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E755B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C088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25E8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25E8D"/>
  </w:style>
  <w:style w:type="paragraph" w:styleId="Sidfot">
    <w:name w:val="footer"/>
    <w:basedOn w:val="Normal"/>
    <w:link w:val="SidfotChar"/>
    <w:uiPriority w:val="99"/>
    <w:unhideWhenUsed/>
    <w:rsid w:val="00725E8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25E8D"/>
  </w:style>
  <w:style w:type="paragraph" w:styleId="Ballongtext">
    <w:name w:val="Balloon Text"/>
    <w:basedOn w:val="Normal"/>
    <w:link w:val="BallongtextChar"/>
    <w:uiPriority w:val="99"/>
    <w:semiHidden/>
    <w:unhideWhenUsed/>
    <w:rsid w:val="00725E8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5E8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25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20"/>
    <w:qFormat/>
    <w:rsid w:val="00F629AE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BB2E79"/>
    <w:rPr>
      <w:rFonts w:ascii="Calibri" w:eastAsiaTheme="minorHAnsi" w:hAnsi="Calibri" w:cs="Times New Roman"/>
      <w:sz w:val="22"/>
      <w:szCs w:val="22"/>
      <w:lang w:val="en-GB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B2E79"/>
    <w:rPr>
      <w:rFonts w:ascii="Calibri" w:eastAsiaTheme="minorHAnsi" w:hAnsi="Calibri" w:cs="Times New Roman"/>
      <w:sz w:val="22"/>
      <w:szCs w:val="22"/>
      <w:lang w:val="en-GB" w:eastAsia="en-US"/>
    </w:rPr>
  </w:style>
  <w:style w:type="paragraph" w:styleId="Ingetavstnd">
    <w:name w:val="No Spacing"/>
    <w:uiPriority w:val="1"/>
    <w:qFormat/>
    <w:rsid w:val="00C72013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efault">
    <w:name w:val="Default"/>
    <w:rsid w:val="003C3D8A"/>
    <w:pPr>
      <w:autoSpaceDE w:val="0"/>
      <w:autoSpaceDN w:val="0"/>
      <w:adjustRightInd w:val="0"/>
    </w:pPr>
    <w:rPr>
      <w:rFonts w:ascii="Myriad Web Pro" w:eastAsia="Times New Roman" w:hAnsi="Myriad Web Pro" w:cs="Myriad Web Pro"/>
      <w:color w:val="000000"/>
    </w:rPr>
  </w:style>
  <w:style w:type="paragraph" w:styleId="Citat">
    <w:name w:val="Quote"/>
    <w:basedOn w:val="Normal"/>
    <w:next w:val="Normal"/>
    <w:link w:val="CitatChar"/>
    <w:uiPriority w:val="29"/>
    <w:qFormat/>
    <w:rsid w:val="00F41CF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41CF3"/>
    <w:rPr>
      <w:i/>
      <w:iCs/>
      <w:color w:val="000000" w:themeColor="text1"/>
    </w:rPr>
  </w:style>
  <w:style w:type="character" w:styleId="AnvndHyperlnk">
    <w:name w:val="FollowedHyperlink"/>
    <w:basedOn w:val="Standardstycketeckensnitt"/>
    <w:uiPriority w:val="99"/>
    <w:semiHidden/>
    <w:unhideWhenUsed/>
    <w:rsid w:val="00885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87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0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3A3A3"/>
                        <w:left w:val="single" w:sz="6" w:space="0" w:color="A3A3A3"/>
                        <w:bottom w:val="single" w:sz="6" w:space="0" w:color="A3A3A3"/>
                        <w:right w:val="single" w:sz="6" w:space="0" w:color="A3A3A3"/>
                      </w:divBdr>
                      <w:divsChild>
                        <w:div w:id="121766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7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6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1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7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7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348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03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74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57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444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8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remusic.se/projekten/po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lar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aremusic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@sharemusic.s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E568-792E-41D7-AC86-8BAF2ED4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594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Natallia Pisareva</dc:creator>
  <cp:lastModifiedBy>Åsa Rosén</cp:lastModifiedBy>
  <cp:revision>29</cp:revision>
  <cp:lastPrinted>2016-03-29T08:03:00Z</cp:lastPrinted>
  <dcterms:created xsi:type="dcterms:W3CDTF">2016-07-12T12:31:00Z</dcterms:created>
  <dcterms:modified xsi:type="dcterms:W3CDTF">2016-08-02T08:51:00Z</dcterms:modified>
</cp:coreProperties>
</file>