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21D" w:rsidRPr="008C443A" w:rsidRDefault="00193B4F" w:rsidP="00F27993">
      <w:pPr>
        <w:rPr>
          <w:rFonts w:ascii="Arial" w:hAnsi="Arial" w:cs="Arial"/>
        </w:rPr>
      </w:pPr>
      <w:r>
        <w:rPr>
          <w:rFonts w:ascii="Arial" w:hAnsi="Arial" w:cs="Arial"/>
        </w:rPr>
        <w:t>4 maj 2015</w:t>
      </w:r>
    </w:p>
    <w:p w:rsidR="001E221D" w:rsidRPr="008C443A" w:rsidRDefault="001E221D" w:rsidP="005A4366">
      <w:pPr>
        <w:pStyle w:val="Rubrik1"/>
        <w:ind w:left="426"/>
        <w:jc w:val="right"/>
        <w:rPr>
          <w:rFonts w:cs="Arial"/>
          <w:b w:val="0"/>
          <w:color w:val="888888"/>
          <w:sz w:val="28"/>
          <w:szCs w:val="28"/>
        </w:rPr>
      </w:pPr>
      <w:bookmarkStart w:id="0" w:name="OurRef"/>
      <w:bookmarkStart w:id="1" w:name="Subject"/>
      <w:bookmarkEnd w:id="0"/>
      <w:r>
        <w:rPr>
          <w:rFonts w:cs="Arial"/>
          <w:b w:val="0"/>
          <w:color w:val="888888"/>
          <w:sz w:val="28"/>
          <w:szCs w:val="28"/>
        </w:rPr>
        <w:t>PRESSMEDDELANDE</w:t>
      </w:r>
      <w:bookmarkEnd w:id="1"/>
    </w:p>
    <w:p w:rsidR="001E221D" w:rsidRPr="008C443A" w:rsidRDefault="001E221D" w:rsidP="00B2429B">
      <w:pPr>
        <w:rPr>
          <w:rFonts w:ascii="Arial" w:hAnsi="Arial" w:cs="Arial"/>
          <w:b/>
          <w:sz w:val="28"/>
          <w:szCs w:val="28"/>
        </w:rPr>
      </w:pPr>
      <w:bookmarkStart w:id="2" w:name="Start"/>
      <w:bookmarkEnd w:id="2"/>
    </w:p>
    <w:p w:rsidR="00193B4F" w:rsidRDefault="00193B4F" w:rsidP="00193B4F">
      <w:pPr>
        <w:suppressAutoHyphens/>
        <w:spacing w:before="100" w:after="100" w:line="100" w:lineRule="atLeast"/>
        <w:rPr>
          <w:rFonts w:ascii="Arial" w:eastAsia="SimSun" w:hAnsi="Arial" w:cs="Arial"/>
          <w:b/>
          <w:bCs/>
          <w:sz w:val="32"/>
          <w:szCs w:val="32"/>
        </w:rPr>
      </w:pPr>
    </w:p>
    <w:p w:rsidR="00F00969" w:rsidRDefault="00193B4F" w:rsidP="00F00969">
      <w:pPr>
        <w:suppressAutoHyphens/>
        <w:spacing w:before="100" w:after="100" w:line="100" w:lineRule="atLeast"/>
        <w:rPr>
          <w:rFonts w:ascii="Arial" w:eastAsia="SimSun" w:hAnsi="Arial" w:cs="Arial"/>
          <w:b/>
          <w:bCs/>
          <w:sz w:val="28"/>
          <w:szCs w:val="28"/>
        </w:rPr>
      </w:pPr>
      <w:proofErr w:type="spellStart"/>
      <w:r w:rsidRPr="00193B4F">
        <w:rPr>
          <w:rFonts w:ascii="Arial" w:eastAsia="SimSun" w:hAnsi="Arial" w:cs="Arial"/>
          <w:b/>
          <w:bCs/>
          <w:sz w:val="28"/>
          <w:szCs w:val="28"/>
        </w:rPr>
        <w:t>Bioeconomy</w:t>
      </w:r>
      <w:proofErr w:type="spellEnd"/>
      <w:r w:rsidRPr="00193B4F">
        <w:rPr>
          <w:rFonts w:ascii="Arial" w:eastAsia="SimSun" w:hAnsi="Arial" w:cs="Arial"/>
          <w:b/>
          <w:bCs/>
          <w:sz w:val="28"/>
          <w:szCs w:val="28"/>
        </w:rPr>
        <w:t xml:space="preserve"> Innovation Forum stöds av FoU i världsklass</w:t>
      </w:r>
    </w:p>
    <w:p w:rsidR="00F00969" w:rsidRDefault="00F00969" w:rsidP="00F00969">
      <w:pPr>
        <w:suppressAutoHyphens/>
        <w:spacing w:before="100" w:after="100" w:line="100" w:lineRule="atLeast"/>
        <w:rPr>
          <w:rFonts w:ascii="Arial" w:eastAsia="SimSun" w:hAnsi="Arial" w:cs="Arial"/>
          <w:b/>
          <w:bCs/>
          <w:sz w:val="28"/>
          <w:szCs w:val="28"/>
        </w:rPr>
      </w:pPr>
    </w:p>
    <w:p w:rsidR="00193B4F" w:rsidRPr="00F00969" w:rsidRDefault="00193B4F" w:rsidP="00CE13F5">
      <w:pPr>
        <w:suppressAutoHyphens/>
        <w:spacing w:before="100" w:after="100" w:line="360" w:lineRule="auto"/>
        <w:rPr>
          <w:rFonts w:ascii="Arial" w:eastAsia="SimSun" w:hAnsi="Arial" w:cs="Arial"/>
          <w:b/>
          <w:bCs/>
          <w:sz w:val="28"/>
          <w:szCs w:val="28"/>
        </w:rPr>
      </w:pPr>
      <w:proofErr w:type="spellStart"/>
      <w:r w:rsidRPr="00FE2C75">
        <w:rPr>
          <w:rFonts w:ascii="Arial" w:eastAsia="SimSun" w:hAnsi="Arial" w:cs="Arial"/>
          <w:bCs/>
          <w:i/>
          <w:szCs w:val="22"/>
        </w:rPr>
        <w:t>Bioeconomy</w:t>
      </w:r>
      <w:proofErr w:type="spellEnd"/>
      <w:r w:rsidRPr="00FE2C75">
        <w:rPr>
          <w:rFonts w:ascii="Arial" w:eastAsia="SimSun" w:hAnsi="Arial" w:cs="Arial"/>
          <w:bCs/>
          <w:i/>
          <w:szCs w:val="22"/>
        </w:rPr>
        <w:t xml:space="preserve"> Innovation Forum, arrangerat av </w:t>
      </w:r>
      <w:proofErr w:type="spellStart"/>
      <w:r w:rsidRPr="00FE2C75">
        <w:rPr>
          <w:rFonts w:ascii="Arial" w:eastAsia="SimSun" w:hAnsi="Arial" w:cs="Arial"/>
          <w:bCs/>
          <w:i/>
          <w:szCs w:val="22"/>
        </w:rPr>
        <w:t>Adforum</w:t>
      </w:r>
      <w:proofErr w:type="spellEnd"/>
      <w:r w:rsidRPr="00FE2C75">
        <w:rPr>
          <w:rFonts w:ascii="Arial" w:eastAsia="SimSun" w:hAnsi="Arial" w:cs="Arial"/>
          <w:bCs/>
          <w:i/>
          <w:szCs w:val="22"/>
        </w:rPr>
        <w:t xml:space="preserve"> och Nordisk Papperstidning &amp; Biobusiness, har nöjet att meddela att skogsindustrins två ledande FoU-center, Innventia och finska statens teknologiska forskningscentral VTT har anslutit sig till evenemanget som konferenspartner. </w:t>
      </w:r>
      <w:proofErr w:type="spellStart"/>
      <w:r w:rsidRPr="00FE2C75">
        <w:rPr>
          <w:rFonts w:ascii="Arial" w:eastAsia="SimSun" w:hAnsi="Arial" w:cs="Arial"/>
          <w:bCs/>
          <w:i/>
          <w:szCs w:val="22"/>
        </w:rPr>
        <w:t>Bioeconomy</w:t>
      </w:r>
      <w:proofErr w:type="spellEnd"/>
      <w:r w:rsidRPr="00FE2C75">
        <w:rPr>
          <w:rFonts w:ascii="Arial" w:eastAsia="SimSun" w:hAnsi="Arial" w:cs="Arial"/>
          <w:bCs/>
          <w:i/>
          <w:szCs w:val="22"/>
        </w:rPr>
        <w:t xml:space="preserve"> Innovation Forum arrang</w:t>
      </w:r>
      <w:r>
        <w:rPr>
          <w:rFonts w:ascii="Arial" w:eastAsia="SimSun" w:hAnsi="Arial" w:cs="Arial"/>
          <w:bCs/>
          <w:i/>
          <w:szCs w:val="22"/>
        </w:rPr>
        <w:t>eras på Stockholmsmässan den 24-</w:t>
      </w:r>
      <w:r w:rsidRPr="00FE2C75">
        <w:rPr>
          <w:rFonts w:ascii="Arial" w:eastAsia="SimSun" w:hAnsi="Arial" w:cs="Arial"/>
          <w:bCs/>
          <w:i/>
          <w:szCs w:val="22"/>
        </w:rPr>
        <w:t xml:space="preserve">26 maj 2016 i samband med massa- och pappersindustrins stora händelse, International Pulp &amp; Paper </w:t>
      </w:r>
      <w:proofErr w:type="spellStart"/>
      <w:r w:rsidRPr="00FE2C75">
        <w:rPr>
          <w:rFonts w:ascii="Arial" w:eastAsia="SimSun" w:hAnsi="Arial" w:cs="Arial"/>
          <w:bCs/>
          <w:i/>
          <w:szCs w:val="22"/>
        </w:rPr>
        <w:t>Week</w:t>
      </w:r>
      <w:proofErr w:type="spellEnd"/>
      <w:r w:rsidRPr="00FE2C75">
        <w:rPr>
          <w:rFonts w:ascii="Arial" w:eastAsia="SimSun" w:hAnsi="Arial" w:cs="Arial"/>
          <w:bCs/>
          <w:i/>
          <w:szCs w:val="22"/>
        </w:rPr>
        <w:t>.</w:t>
      </w:r>
    </w:p>
    <w:p w:rsidR="00193B4F" w:rsidRPr="00FE2C75" w:rsidRDefault="00193B4F" w:rsidP="00254B1D">
      <w:pPr>
        <w:suppressAutoHyphens/>
        <w:spacing w:after="300" w:line="360" w:lineRule="auto"/>
        <w:rPr>
          <w:rFonts w:ascii="Arial" w:eastAsia="SimSun" w:hAnsi="Arial" w:cs="Arial"/>
          <w:szCs w:val="22"/>
        </w:rPr>
      </w:pPr>
      <w:proofErr w:type="spellStart"/>
      <w:r w:rsidRPr="00FE2C75">
        <w:rPr>
          <w:rFonts w:ascii="Arial" w:eastAsia="SimSun" w:hAnsi="Arial" w:cs="Arial"/>
          <w:szCs w:val="22"/>
        </w:rPr>
        <w:t>Bioeconomy</w:t>
      </w:r>
      <w:proofErr w:type="spellEnd"/>
      <w:r w:rsidRPr="00FE2C75">
        <w:rPr>
          <w:rFonts w:ascii="Arial" w:eastAsia="SimSun" w:hAnsi="Arial" w:cs="Arial"/>
          <w:szCs w:val="22"/>
        </w:rPr>
        <w:t xml:space="preserve"> Innovation Forum har utformats av utställarna och besökarna själva med syftet att uppfylla behoven från den snabbt föränderliga skogsindustrin. Fokus kommer att ligga på innovationer och nya produkter inom </w:t>
      </w:r>
      <w:proofErr w:type="spellStart"/>
      <w:r w:rsidRPr="00FE2C75">
        <w:rPr>
          <w:rFonts w:ascii="Arial" w:eastAsia="SimSun" w:hAnsi="Arial" w:cs="Arial"/>
          <w:szCs w:val="22"/>
        </w:rPr>
        <w:t>nanocellulosa</w:t>
      </w:r>
      <w:proofErr w:type="spellEnd"/>
      <w:r w:rsidRPr="00FE2C75">
        <w:rPr>
          <w:rFonts w:ascii="Arial" w:eastAsia="SimSun" w:hAnsi="Arial" w:cs="Arial"/>
          <w:szCs w:val="22"/>
        </w:rPr>
        <w:t xml:space="preserve">, bioplaster och biokompositer, textilfibrer, biobränslen, kolfibrer från lignin, konsumentförpackningar, biokemi och konstruktion. Evenemanget ska fungera som en samarbetsplattform för skogsindustrin i kombination med andra branscher med intresse i biobaserade lösningar. </w:t>
      </w:r>
    </w:p>
    <w:p w:rsidR="00CE13F5" w:rsidRDefault="00193B4F" w:rsidP="00CE13F5">
      <w:pPr>
        <w:spacing w:line="360" w:lineRule="auto"/>
        <w:rPr>
          <w:rFonts w:ascii="Arial" w:hAnsi="Arial" w:cs="Arial"/>
          <w:color w:val="000000" w:themeColor="text1"/>
          <w:szCs w:val="22"/>
          <w:lang w:val="sv-FI"/>
        </w:rPr>
      </w:pPr>
      <w:r w:rsidRPr="00FE2C75">
        <w:rPr>
          <w:rFonts w:ascii="Arial" w:eastAsia="SimSun" w:hAnsi="Arial" w:cs="Arial"/>
          <w:szCs w:val="22"/>
        </w:rPr>
        <w:t xml:space="preserve">– Ett växande antal företag i olika branscher har ett starkt intresse för </w:t>
      </w:r>
      <w:r w:rsidR="00CE13F5">
        <w:rPr>
          <w:rFonts w:ascii="Arial" w:eastAsia="SimSun" w:hAnsi="Arial" w:cs="Arial"/>
          <w:szCs w:val="22"/>
        </w:rPr>
        <w:t>hållbara biobaserade lösningar</w:t>
      </w:r>
      <w:r w:rsidR="00CE13F5" w:rsidRPr="00CE13F5">
        <w:rPr>
          <w:rFonts w:ascii="Arial" w:eastAsia="SimSun" w:hAnsi="Arial" w:cs="Arial"/>
          <w:color w:val="000000" w:themeColor="text1"/>
          <w:szCs w:val="22"/>
        </w:rPr>
        <w:t>.</w:t>
      </w:r>
      <w:r w:rsidR="00B4492E">
        <w:rPr>
          <w:rFonts w:ascii="Arial" w:eastAsia="SimSun" w:hAnsi="Arial" w:cs="Arial"/>
          <w:color w:val="000000" w:themeColor="text1"/>
          <w:szCs w:val="22"/>
        </w:rPr>
        <w:t xml:space="preserve"> </w:t>
      </w:r>
      <w:bookmarkStart w:id="3" w:name="_GoBack"/>
      <w:bookmarkEnd w:id="3"/>
      <w:r w:rsidR="00CE13F5" w:rsidRPr="00CE13F5">
        <w:rPr>
          <w:rFonts w:ascii="Arial" w:hAnsi="Arial" w:cs="Arial"/>
          <w:color w:val="000000" w:themeColor="text1"/>
          <w:szCs w:val="22"/>
          <w:lang w:val="sv-FI"/>
        </w:rPr>
        <w:t xml:space="preserve">Det är således naturligt och viktigt att vi även bjuder in folk från andra branscher så att de får delta i evenemanget. Skogsindustriföretag kan träffa både nya och befintliga kunder – inte bara sina egna anställda som det har varit vid tidigare evenemang, säger </w:t>
      </w:r>
      <w:proofErr w:type="spellStart"/>
      <w:r w:rsidR="00CE13F5" w:rsidRPr="00CE13F5">
        <w:rPr>
          <w:rFonts w:ascii="Arial" w:hAnsi="Arial" w:cs="Arial"/>
          <w:color w:val="000000" w:themeColor="text1"/>
          <w:szCs w:val="22"/>
          <w:lang w:val="sv-FI"/>
        </w:rPr>
        <w:t>Adforums</w:t>
      </w:r>
      <w:proofErr w:type="spellEnd"/>
      <w:r w:rsidR="00CE13F5" w:rsidRPr="00CE13F5">
        <w:rPr>
          <w:rFonts w:ascii="Arial" w:hAnsi="Arial" w:cs="Arial"/>
          <w:color w:val="000000" w:themeColor="text1"/>
          <w:szCs w:val="22"/>
          <w:lang w:val="sv-FI"/>
        </w:rPr>
        <w:t xml:space="preserve"> vd Marcus Bergström.</w:t>
      </w:r>
    </w:p>
    <w:p w:rsidR="00CE13F5" w:rsidRDefault="00CE13F5" w:rsidP="00CE13F5">
      <w:pPr>
        <w:spacing w:line="360" w:lineRule="auto"/>
        <w:rPr>
          <w:rFonts w:ascii="Arial" w:hAnsi="Arial" w:cs="Arial"/>
          <w:color w:val="000000" w:themeColor="text1"/>
          <w:szCs w:val="22"/>
          <w:lang w:val="sv-FI"/>
        </w:rPr>
      </w:pPr>
    </w:p>
    <w:p w:rsidR="00193B4F" w:rsidRPr="00CE13F5" w:rsidRDefault="00193B4F" w:rsidP="00CE13F5">
      <w:pPr>
        <w:spacing w:line="360" w:lineRule="auto"/>
        <w:rPr>
          <w:rFonts w:ascii="Arial" w:hAnsi="Arial" w:cs="Arial"/>
          <w:color w:val="000000" w:themeColor="text1"/>
          <w:szCs w:val="22"/>
        </w:rPr>
      </w:pPr>
      <w:r w:rsidRPr="00FE2C75">
        <w:rPr>
          <w:rFonts w:ascii="Arial" w:eastAsia="SimSun" w:hAnsi="Arial" w:cs="Arial"/>
          <w:szCs w:val="22"/>
        </w:rPr>
        <w:t xml:space="preserve">– Som föregångare inom skogsindustrin anser vi att </w:t>
      </w:r>
      <w:proofErr w:type="spellStart"/>
      <w:r w:rsidRPr="00FE2C75">
        <w:rPr>
          <w:rFonts w:ascii="Arial" w:eastAsia="SimSun" w:hAnsi="Arial" w:cs="Arial"/>
          <w:szCs w:val="22"/>
        </w:rPr>
        <w:t>Bioeconomy</w:t>
      </w:r>
      <w:proofErr w:type="spellEnd"/>
      <w:r w:rsidRPr="00FE2C75">
        <w:rPr>
          <w:rFonts w:ascii="Arial" w:eastAsia="SimSun" w:hAnsi="Arial" w:cs="Arial"/>
          <w:szCs w:val="22"/>
        </w:rPr>
        <w:t xml:space="preserve"> Innovation Forum är en fantastisk plattform för diskussioner kring befintliga och framtida biobaserade produkter, säger Innventias vd Birgitta Sundblad. Innventia och VTT ska fungera som konferenspartner under evenemanget och båda parter ska ingå i en konferenskommitté tillsammans med evenemangets arrangörer. Kommittén väljer ut de mest intressanta och lämpade talarna för olika fokusområden. </w:t>
      </w:r>
    </w:p>
    <w:p w:rsidR="00193B4F" w:rsidRPr="00FE2C75" w:rsidRDefault="00193B4F" w:rsidP="00193B4F">
      <w:pPr>
        <w:suppressAutoHyphens/>
        <w:spacing w:after="300" w:line="336" w:lineRule="atLeast"/>
        <w:rPr>
          <w:rFonts w:ascii="Arial" w:eastAsia="SimSun" w:hAnsi="Arial" w:cs="Arial"/>
          <w:szCs w:val="22"/>
        </w:rPr>
      </w:pPr>
      <w:r w:rsidRPr="00FE2C75">
        <w:rPr>
          <w:rFonts w:ascii="Arial" w:eastAsia="SimSun" w:hAnsi="Arial" w:cs="Arial"/>
          <w:szCs w:val="22"/>
        </w:rPr>
        <w:t xml:space="preserve">Konferensen arrangeras i direkt anslutning till mässområdet, men i ett separat konferensrum för att säkra konferensens kvalitet. Företags- och produktpresentationer koncentreras till en annan plats inom mässområdet, så att det finns en tydlig distinktion mellan det officiella konferensprogrammet och direkta produktpresentationer. </w:t>
      </w:r>
    </w:p>
    <w:p w:rsidR="00193B4F" w:rsidRPr="00FE2C75" w:rsidRDefault="00193B4F" w:rsidP="00193B4F">
      <w:pPr>
        <w:suppressAutoHyphens/>
        <w:spacing w:after="300" w:line="336" w:lineRule="atLeast"/>
        <w:rPr>
          <w:rFonts w:ascii="Arial" w:eastAsia="SimSun" w:hAnsi="Arial" w:cs="Arial"/>
          <w:szCs w:val="22"/>
        </w:rPr>
      </w:pPr>
      <w:r>
        <w:rPr>
          <w:rFonts w:ascii="Arial" w:eastAsia="SimSun" w:hAnsi="Arial" w:cs="Arial"/>
          <w:szCs w:val="22"/>
        </w:rPr>
        <w:lastRenderedPageBreak/>
        <w:t>D</w:t>
      </w:r>
      <w:r w:rsidRPr="00FE2C75">
        <w:rPr>
          <w:rFonts w:ascii="Arial" w:eastAsia="SimSun" w:hAnsi="Arial" w:cs="Arial"/>
          <w:szCs w:val="22"/>
        </w:rPr>
        <w:t>et nya evenemanget ska utformas på ett sätt som framhäver nätverkande mellan olika branschgrupper. För att optimera nätverkandet kommer deltagarna att presenteras i nätverksöar och minimontrar. Det kommer också att finnas sociala tilldragelser och företagsbesök.</w:t>
      </w:r>
    </w:p>
    <w:p w:rsidR="00193B4F" w:rsidRPr="00FE2C75" w:rsidRDefault="00193B4F" w:rsidP="00193B4F">
      <w:pPr>
        <w:suppressAutoHyphens/>
        <w:spacing w:after="300" w:line="336" w:lineRule="atLeast"/>
        <w:rPr>
          <w:rFonts w:ascii="Arial" w:eastAsia="SimSun" w:hAnsi="Arial" w:cs="Arial"/>
          <w:szCs w:val="22"/>
        </w:rPr>
      </w:pPr>
      <w:r w:rsidRPr="00FE2C75">
        <w:rPr>
          <w:rFonts w:ascii="Arial" w:eastAsia="SimSun" w:hAnsi="Arial" w:cs="Arial"/>
          <w:szCs w:val="22"/>
        </w:rPr>
        <w:t xml:space="preserve">Ett tidigare evenemang arrangerades i Stockholm i samarbete med en svensk organisation inom massa- och pappersindustrin och hölls i maj 2011. Evenemanget drog till sig 650 utställande företag från 30 länder i 230 montrar samt 9 064 besökare från 56 länder. </w:t>
      </w:r>
    </w:p>
    <w:p w:rsidR="00193B4F" w:rsidRPr="00FE2C75" w:rsidRDefault="00193B4F" w:rsidP="00193B4F">
      <w:pPr>
        <w:suppressAutoHyphens/>
        <w:spacing w:after="300" w:line="336" w:lineRule="atLeast"/>
        <w:rPr>
          <w:rFonts w:ascii="Arial" w:eastAsia="SimSun" w:hAnsi="Arial" w:cs="Arial"/>
          <w:szCs w:val="22"/>
        </w:rPr>
      </w:pPr>
      <w:r w:rsidRPr="00FE2C75">
        <w:rPr>
          <w:rFonts w:ascii="Arial" w:eastAsia="SimSun" w:hAnsi="Arial" w:cs="Arial"/>
          <w:szCs w:val="22"/>
        </w:rPr>
        <w:t xml:space="preserve">2016 kommer International Pulp &amp; Paper </w:t>
      </w:r>
      <w:proofErr w:type="spellStart"/>
      <w:r w:rsidRPr="00FE2C75">
        <w:rPr>
          <w:rFonts w:ascii="Arial" w:eastAsia="SimSun" w:hAnsi="Arial" w:cs="Arial"/>
          <w:szCs w:val="22"/>
        </w:rPr>
        <w:t>Week</w:t>
      </w:r>
      <w:proofErr w:type="spellEnd"/>
      <w:r w:rsidRPr="00FE2C75">
        <w:rPr>
          <w:rFonts w:ascii="Arial" w:eastAsia="SimSun" w:hAnsi="Arial" w:cs="Arial"/>
          <w:szCs w:val="22"/>
        </w:rPr>
        <w:t xml:space="preserve"> och </w:t>
      </w:r>
      <w:proofErr w:type="spellStart"/>
      <w:r w:rsidRPr="00FE2C75">
        <w:rPr>
          <w:rFonts w:ascii="Arial" w:eastAsia="SimSun" w:hAnsi="Arial" w:cs="Arial"/>
          <w:szCs w:val="22"/>
        </w:rPr>
        <w:t>Bioeconomy</w:t>
      </w:r>
      <w:proofErr w:type="spellEnd"/>
      <w:r w:rsidRPr="00FE2C75">
        <w:rPr>
          <w:rFonts w:ascii="Arial" w:eastAsia="SimSun" w:hAnsi="Arial" w:cs="Arial"/>
          <w:szCs w:val="22"/>
        </w:rPr>
        <w:t xml:space="preserve"> Innovation Forum att äga rum på Stockholmsmässan den 24–26 maj. Intresset för evenemanget har varit stort och många företag har redan anmält sig för de två olika evenemangen. </w:t>
      </w:r>
    </w:p>
    <w:p w:rsidR="00193B4F" w:rsidRPr="00FE2C75" w:rsidRDefault="00193B4F" w:rsidP="00193B4F">
      <w:pPr>
        <w:suppressAutoHyphens/>
        <w:spacing w:after="300" w:line="336" w:lineRule="atLeast"/>
        <w:rPr>
          <w:rFonts w:ascii="Arial" w:eastAsia="SimSun" w:hAnsi="Arial" w:cs="Arial"/>
          <w:szCs w:val="22"/>
        </w:rPr>
      </w:pPr>
      <w:r w:rsidRPr="00FE2C75">
        <w:rPr>
          <w:rFonts w:ascii="Arial" w:eastAsia="SimSun" w:hAnsi="Arial" w:cs="Arial"/>
          <w:szCs w:val="22"/>
        </w:rPr>
        <w:t xml:space="preserve">– Det här är ett utmärkt tillfälle även för utländska organisationer att visa upp sin kompetens i skandinaviska omgivningar, säger Kari </w:t>
      </w:r>
      <w:proofErr w:type="spellStart"/>
      <w:r w:rsidRPr="00FE2C75">
        <w:rPr>
          <w:rFonts w:ascii="Arial" w:eastAsia="SimSun" w:hAnsi="Arial" w:cs="Arial"/>
          <w:szCs w:val="22"/>
        </w:rPr>
        <w:t>Larjava</w:t>
      </w:r>
      <w:proofErr w:type="spellEnd"/>
      <w:r w:rsidRPr="00FE2C75">
        <w:rPr>
          <w:rFonts w:ascii="Arial" w:eastAsia="SimSun" w:hAnsi="Arial" w:cs="Arial"/>
          <w:szCs w:val="22"/>
        </w:rPr>
        <w:t>, branschdirektör på VTT Ltd.</w:t>
      </w:r>
    </w:p>
    <w:p w:rsidR="00CE13F5" w:rsidRDefault="00CE13F5" w:rsidP="00193B4F">
      <w:pPr>
        <w:suppressAutoHyphens/>
        <w:spacing w:after="300" w:line="276" w:lineRule="auto"/>
        <w:rPr>
          <w:rFonts w:ascii="Arial" w:eastAsia="SimSun" w:hAnsi="Arial" w:cs="Arial"/>
          <w:i/>
          <w:szCs w:val="22"/>
        </w:rPr>
      </w:pPr>
    </w:p>
    <w:p w:rsidR="00193B4F" w:rsidRPr="00193B4F" w:rsidRDefault="00193B4F" w:rsidP="00193B4F">
      <w:pPr>
        <w:suppressAutoHyphens/>
        <w:spacing w:after="300" w:line="276" w:lineRule="auto"/>
        <w:rPr>
          <w:rFonts w:ascii="Arial" w:eastAsia="SimSun" w:hAnsi="Arial" w:cs="Arial"/>
          <w:i/>
          <w:szCs w:val="22"/>
        </w:rPr>
      </w:pPr>
      <w:r w:rsidRPr="00193B4F">
        <w:rPr>
          <w:rFonts w:ascii="Arial" w:eastAsia="SimSun" w:hAnsi="Arial" w:cs="Arial"/>
          <w:i/>
          <w:szCs w:val="22"/>
        </w:rPr>
        <w:t>För mer information</w:t>
      </w:r>
      <w:r w:rsidR="00263A93">
        <w:rPr>
          <w:rFonts w:ascii="Arial" w:eastAsia="SimSun" w:hAnsi="Arial" w:cs="Arial"/>
          <w:i/>
          <w:szCs w:val="22"/>
        </w:rPr>
        <w:t xml:space="preserve"> </w:t>
      </w:r>
      <w:r w:rsidR="00263A93" w:rsidRPr="00263A93">
        <w:rPr>
          <w:rFonts w:ascii="Arial" w:eastAsia="SimSun" w:hAnsi="Arial" w:cs="Arial"/>
          <w:i/>
          <w:szCs w:val="22"/>
        </w:rPr>
        <w:t xml:space="preserve">om International Pulp &amp; Paper </w:t>
      </w:r>
      <w:proofErr w:type="spellStart"/>
      <w:r w:rsidR="00263A93" w:rsidRPr="00263A93">
        <w:rPr>
          <w:rFonts w:ascii="Arial" w:eastAsia="SimSun" w:hAnsi="Arial" w:cs="Arial"/>
          <w:i/>
          <w:szCs w:val="22"/>
        </w:rPr>
        <w:t>Week</w:t>
      </w:r>
      <w:proofErr w:type="spellEnd"/>
      <w:r w:rsidR="00263A93" w:rsidRPr="00263A93">
        <w:rPr>
          <w:rFonts w:ascii="Arial" w:eastAsia="SimSun" w:hAnsi="Arial" w:cs="Arial"/>
          <w:i/>
          <w:szCs w:val="22"/>
        </w:rPr>
        <w:t xml:space="preserve"> och </w:t>
      </w:r>
      <w:proofErr w:type="spellStart"/>
      <w:r w:rsidR="00263A93" w:rsidRPr="00263A93">
        <w:rPr>
          <w:rFonts w:ascii="Arial" w:eastAsia="SimSun" w:hAnsi="Arial" w:cs="Arial"/>
          <w:i/>
          <w:szCs w:val="22"/>
        </w:rPr>
        <w:t>Bioeconomy</w:t>
      </w:r>
      <w:proofErr w:type="spellEnd"/>
      <w:r w:rsidR="00263A93" w:rsidRPr="00263A93">
        <w:rPr>
          <w:rFonts w:ascii="Arial" w:eastAsia="SimSun" w:hAnsi="Arial" w:cs="Arial"/>
          <w:i/>
          <w:szCs w:val="22"/>
        </w:rPr>
        <w:t xml:space="preserve"> Innovation Forum</w:t>
      </w:r>
      <w:r w:rsidR="00263A93">
        <w:rPr>
          <w:rFonts w:ascii="Arial" w:eastAsia="SimSun" w:hAnsi="Arial" w:cs="Arial"/>
          <w:szCs w:val="22"/>
        </w:rPr>
        <w:t>.</w:t>
      </w:r>
    </w:p>
    <w:p w:rsidR="00193B4F" w:rsidRDefault="00193B4F" w:rsidP="00193B4F">
      <w:pPr>
        <w:suppressAutoHyphens/>
        <w:spacing w:line="276" w:lineRule="auto"/>
        <w:rPr>
          <w:rFonts w:ascii="Arial" w:eastAsia="SimSun" w:hAnsi="Arial" w:cs="Arial"/>
          <w:szCs w:val="22"/>
        </w:rPr>
      </w:pPr>
      <w:r w:rsidRPr="00FE2C75">
        <w:rPr>
          <w:rFonts w:ascii="Arial" w:eastAsia="SimSun" w:hAnsi="Arial" w:cs="Arial"/>
          <w:szCs w:val="22"/>
        </w:rPr>
        <w:t>Marcus Bergström</w:t>
      </w:r>
      <w:r w:rsidR="00263A93">
        <w:rPr>
          <w:rFonts w:ascii="Arial" w:eastAsia="SimSun" w:hAnsi="Arial" w:cs="Arial"/>
          <w:szCs w:val="22"/>
        </w:rPr>
        <w:t xml:space="preserve">, </w:t>
      </w:r>
      <w:hyperlink r:id="rId8" w:history="1">
        <w:r w:rsidR="00255481" w:rsidRPr="00200958">
          <w:rPr>
            <w:rStyle w:val="Hyperlnk"/>
            <w:rFonts w:ascii="Arial" w:eastAsia="SimSun" w:hAnsi="Arial" w:cs="Arial"/>
            <w:szCs w:val="22"/>
          </w:rPr>
          <w:t>marcus.bergstrom@adforumworld.com</w:t>
        </w:r>
      </w:hyperlink>
      <w:r>
        <w:rPr>
          <w:rFonts w:ascii="Arial" w:eastAsia="SimSun" w:hAnsi="Arial" w:cs="Arial"/>
          <w:szCs w:val="22"/>
        </w:rPr>
        <w:t>, tel</w:t>
      </w:r>
      <w:r w:rsidRPr="00FE2C75">
        <w:rPr>
          <w:rFonts w:ascii="Arial" w:eastAsia="SimSun" w:hAnsi="Arial" w:cs="Arial"/>
          <w:szCs w:val="22"/>
        </w:rPr>
        <w:t xml:space="preserve">efon +358 44 56 24 524. </w:t>
      </w:r>
    </w:p>
    <w:p w:rsidR="00193B4F" w:rsidRDefault="00193B4F" w:rsidP="00193B4F">
      <w:pPr>
        <w:suppressAutoHyphens/>
        <w:spacing w:line="360" w:lineRule="auto"/>
        <w:rPr>
          <w:rFonts w:ascii="Arial" w:eastAsia="SimSun" w:hAnsi="Arial" w:cs="Arial"/>
          <w:szCs w:val="22"/>
        </w:rPr>
      </w:pPr>
    </w:p>
    <w:p w:rsidR="00193B4F" w:rsidRPr="00FE2C75" w:rsidRDefault="00193B4F" w:rsidP="00193B4F">
      <w:pPr>
        <w:suppressAutoHyphens/>
        <w:spacing w:line="360" w:lineRule="auto"/>
        <w:rPr>
          <w:rFonts w:ascii="Arial" w:eastAsia="SimSun" w:hAnsi="Arial" w:cs="Arial"/>
          <w:i/>
          <w:iCs/>
          <w:szCs w:val="22"/>
        </w:rPr>
      </w:pPr>
      <w:r>
        <w:rPr>
          <w:rFonts w:ascii="Arial" w:eastAsia="SimSun" w:hAnsi="Arial" w:cs="Arial"/>
          <w:szCs w:val="22"/>
        </w:rPr>
        <w:t xml:space="preserve">Catarina Oscarsson, pressansvarig Stockholmsmässan, </w:t>
      </w:r>
      <w:hyperlink r:id="rId9" w:history="1">
        <w:r w:rsidRPr="00AF0DAE">
          <w:rPr>
            <w:rStyle w:val="Hyperlnk"/>
            <w:rFonts w:ascii="Arial" w:eastAsia="SimSun" w:hAnsi="Arial" w:cs="Arial"/>
            <w:szCs w:val="22"/>
          </w:rPr>
          <w:t>catarina.oscarsson@stockholmsmassan.se</w:t>
        </w:r>
      </w:hyperlink>
      <w:r>
        <w:rPr>
          <w:rFonts w:ascii="Arial" w:eastAsia="SimSun" w:hAnsi="Arial" w:cs="Arial"/>
          <w:szCs w:val="22"/>
        </w:rPr>
        <w:t>, telefon +46 8 749 43 66.</w:t>
      </w:r>
    </w:p>
    <w:p w:rsidR="00193B4F" w:rsidRPr="00FE2C75" w:rsidRDefault="00193B4F" w:rsidP="00193B4F">
      <w:pPr>
        <w:suppressAutoHyphens/>
        <w:spacing w:line="100" w:lineRule="atLeast"/>
        <w:rPr>
          <w:rFonts w:ascii="Arial" w:eastAsia="SimSun" w:hAnsi="Arial" w:cs="Arial"/>
          <w:i/>
          <w:iCs/>
          <w:szCs w:val="22"/>
        </w:rPr>
      </w:pPr>
    </w:p>
    <w:p w:rsidR="00CE13F5" w:rsidRDefault="00CE13F5" w:rsidP="00193B4F">
      <w:pPr>
        <w:suppressAutoHyphens/>
        <w:spacing w:line="100" w:lineRule="atLeast"/>
        <w:rPr>
          <w:rFonts w:ascii="Arial" w:eastAsia="SimSun" w:hAnsi="Arial" w:cs="Arial"/>
          <w:i/>
          <w:iCs/>
          <w:szCs w:val="22"/>
        </w:rPr>
      </w:pPr>
    </w:p>
    <w:p w:rsidR="00193B4F" w:rsidRPr="00D343D5" w:rsidRDefault="00D343D5" w:rsidP="00193B4F">
      <w:pPr>
        <w:suppressAutoHyphens/>
        <w:spacing w:line="100" w:lineRule="atLeast"/>
        <w:rPr>
          <w:rFonts w:ascii="Arial" w:eastAsia="SimSun" w:hAnsi="Arial" w:cs="Arial"/>
          <w:i/>
          <w:szCs w:val="22"/>
        </w:rPr>
      </w:pPr>
      <w:r>
        <w:rPr>
          <w:rFonts w:ascii="Arial" w:eastAsia="SimSun" w:hAnsi="Arial" w:cs="Arial"/>
          <w:i/>
          <w:iCs/>
          <w:szCs w:val="22"/>
        </w:rPr>
        <w:t xml:space="preserve">Om </w:t>
      </w:r>
      <w:proofErr w:type="spellStart"/>
      <w:r w:rsidR="00193B4F" w:rsidRPr="00D343D5">
        <w:rPr>
          <w:rFonts w:ascii="Arial" w:eastAsia="SimSun" w:hAnsi="Arial" w:cs="Arial"/>
          <w:i/>
          <w:iCs/>
          <w:szCs w:val="22"/>
        </w:rPr>
        <w:t>Adforum</w:t>
      </w:r>
      <w:proofErr w:type="spellEnd"/>
      <w:r w:rsidR="00193B4F" w:rsidRPr="00D343D5">
        <w:rPr>
          <w:rFonts w:ascii="Arial" w:eastAsia="SimSun" w:hAnsi="Arial" w:cs="Arial"/>
          <w:szCs w:val="22"/>
        </w:rPr>
        <w:br/>
      </w:r>
    </w:p>
    <w:p w:rsidR="00193B4F" w:rsidRPr="00FE2C75" w:rsidRDefault="00193B4F" w:rsidP="00193B4F">
      <w:pPr>
        <w:suppressAutoHyphens/>
        <w:spacing w:line="100" w:lineRule="atLeast"/>
        <w:rPr>
          <w:rFonts w:ascii="Arial" w:eastAsia="SimSun" w:hAnsi="Arial" w:cs="Arial"/>
          <w:szCs w:val="22"/>
        </w:rPr>
      </w:pPr>
      <w:proofErr w:type="spellStart"/>
      <w:r w:rsidRPr="00FE2C75">
        <w:rPr>
          <w:rFonts w:ascii="Arial" w:eastAsia="SimSun" w:hAnsi="Arial" w:cs="Arial"/>
          <w:i/>
          <w:iCs/>
          <w:szCs w:val="22"/>
        </w:rPr>
        <w:t>Adforum</w:t>
      </w:r>
      <w:proofErr w:type="spellEnd"/>
      <w:r w:rsidRPr="00FE2C75">
        <w:rPr>
          <w:rFonts w:ascii="Arial" w:eastAsia="SimSun" w:hAnsi="Arial" w:cs="Arial"/>
          <w:i/>
          <w:iCs/>
          <w:szCs w:val="22"/>
        </w:rPr>
        <w:t xml:space="preserve"> grundades 1968 och är världsledande arrangör av utställningar för massa- och pappersindustrin. Genom åren har företaget arrangerat världens största massa- och pappersutställningar i Stockholm och Helsingfors såväl som i Kina och Indien. </w:t>
      </w:r>
      <w:proofErr w:type="spellStart"/>
      <w:r w:rsidRPr="00FE2C75">
        <w:rPr>
          <w:rFonts w:ascii="Arial" w:eastAsia="SimSun" w:hAnsi="Arial" w:cs="Arial"/>
          <w:i/>
          <w:iCs/>
          <w:szCs w:val="22"/>
        </w:rPr>
        <w:t>Adforum</w:t>
      </w:r>
      <w:proofErr w:type="spellEnd"/>
      <w:r w:rsidRPr="00FE2C75">
        <w:rPr>
          <w:rFonts w:ascii="Arial" w:eastAsia="SimSun" w:hAnsi="Arial" w:cs="Arial"/>
          <w:i/>
          <w:iCs/>
          <w:szCs w:val="22"/>
        </w:rPr>
        <w:t xml:space="preserve"> ägs av Stockholmsmässan och Finlands Mässa.</w:t>
      </w:r>
    </w:p>
    <w:p w:rsidR="00193B4F" w:rsidRPr="00FE2C75" w:rsidRDefault="00193B4F" w:rsidP="00193B4F">
      <w:pPr>
        <w:suppressAutoHyphens/>
        <w:spacing w:line="100" w:lineRule="atLeast"/>
        <w:rPr>
          <w:rFonts w:ascii="Arial" w:eastAsia="SimSun" w:hAnsi="Arial" w:cs="Arial"/>
          <w:szCs w:val="22"/>
        </w:rPr>
      </w:pPr>
    </w:p>
    <w:p w:rsidR="00193B4F" w:rsidRPr="00D343D5" w:rsidRDefault="00D343D5" w:rsidP="00193B4F">
      <w:pPr>
        <w:suppressAutoHyphens/>
        <w:spacing w:line="100" w:lineRule="atLeast"/>
        <w:rPr>
          <w:rFonts w:ascii="Arial" w:eastAsia="SimSun" w:hAnsi="Arial" w:cs="Arial"/>
          <w:i/>
          <w:szCs w:val="22"/>
        </w:rPr>
      </w:pPr>
      <w:r>
        <w:rPr>
          <w:rFonts w:ascii="Arial" w:eastAsia="SimSun" w:hAnsi="Arial" w:cs="Arial"/>
          <w:i/>
          <w:iCs/>
          <w:szCs w:val="22"/>
        </w:rPr>
        <w:t xml:space="preserve">Om </w:t>
      </w:r>
      <w:r w:rsidR="00193B4F" w:rsidRPr="00D343D5">
        <w:rPr>
          <w:rFonts w:ascii="Arial" w:eastAsia="SimSun" w:hAnsi="Arial" w:cs="Arial"/>
          <w:i/>
          <w:iCs/>
          <w:szCs w:val="22"/>
        </w:rPr>
        <w:t>Mentor Communications</w:t>
      </w:r>
    </w:p>
    <w:p w:rsidR="00193B4F" w:rsidRPr="00FE2C75" w:rsidRDefault="00193B4F" w:rsidP="00193B4F">
      <w:pPr>
        <w:suppressAutoHyphens/>
        <w:spacing w:line="100" w:lineRule="atLeast"/>
        <w:rPr>
          <w:rFonts w:ascii="Arial" w:eastAsia="SimSun" w:hAnsi="Arial" w:cs="Arial"/>
          <w:i/>
          <w:szCs w:val="22"/>
        </w:rPr>
      </w:pPr>
    </w:p>
    <w:p w:rsidR="00193B4F" w:rsidRPr="00FE2C75" w:rsidRDefault="00193B4F" w:rsidP="00193B4F">
      <w:pPr>
        <w:suppressAutoHyphens/>
        <w:spacing w:line="100" w:lineRule="atLeast"/>
        <w:rPr>
          <w:rFonts w:ascii="Arial" w:eastAsia="SimSun" w:hAnsi="Arial" w:cs="Arial"/>
          <w:i/>
          <w:szCs w:val="22"/>
        </w:rPr>
      </w:pPr>
      <w:r w:rsidRPr="00FE2C75">
        <w:rPr>
          <w:rFonts w:ascii="Arial" w:eastAsia="SimSun" w:hAnsi="Arial" w:cs="Arial"/>
          <w:i/>
          <w:iCs/>
          <w:szCs w:val="22"/>
        </w:rPr>
        <w:t xml:space="preserve">Mentor Communications grundades 1985 och är Sveriges ledande mediaföretag. Företaget erbjuder 30 olika publikationer speciellt inriktade på industri och handel, och når en halv miljon beslutsfattare per </w:t>
      </w:r>
      <w:r w:rsidR="00CE13F5">
        <w:rPr>
          <w:rFonts w:ascii="Arial" w:eastAsia="SimSun" w:hAnsi="Arial" w:cs="Arial"/>
          <w:i/>
          <w:iCs/>
          <w:szCs w:val="22"/>
        </w:rPr>
        <w:t>månad</w:t>
      </w:r>
      <w:r w:rsidRPr="00FE2C75">
        <w:rPr>
          <w:rFonts w:ascii="Arial" w:eastAsia="SimSun" w:hAnsi="Arial" w:cs="Arial"/>
          <w:i/>
          <w:iCs/>
          <w:szCs w:val="22"/>
        </w:rPr>
        <w:t xml:space="preserve">. Kanaler som används är tidskrifter och nyhetsbrev. Mentor Communications arrangerar även sammankomster och evenemang. Mentor Communications ger ut Nordisk Papperstidning, ledande eventtidning för massa- och pappersindustrin och bioindustrin. </w:t>
      </w:r>
    </w:p>
    <w:p w:rsidR="00193B4F" w:rsidRDefault="00193B4F" w:rsidP="00193B4F">
      <w:pPr>
        <w:suppressAutoHyphens/>
        <w:spacing w:line="100" w:lineRule="atLeast"/>
        <w:rPr>
          <w:rFonts w:ascii="Arial" w:eastAsia="SimSun" w:hAnsi="Arial" w:cs="Arial"/>
          <w:i/>
          <w:szCs w:val="22"/>
        </w:rPr>
      </w:pPr>
    </w:p>
    <w:p w:rsidR="00193B4F" w:rsidRDefault="00193B4F" w:rsidP="00193B4F">
      <w:pPr>
        <w:suppressAutoHyphens/>
        <w:spacing w:line="100" w:lineRule="atLeast"/>
        <w:rPr>
          <w:rFonts w:ascii="Arial" w:eastAsia="SimSun" w:hAnsi="Arial" w:cs="Arial"/>
          <w:b/>
          <w:i/>
          <w:iCs/>
          <w:szCs w:val="22"/>
        </w:rPr>
      </w:pPr>
    </w:p>
    <w:p w:rsidR="00193B4F" w:rsidRDefault="00193B4F" w:rsidP="00193B4F">
      <w:pPr>
        <w:suppressAutoHyphens/>
        <w:spacing w:line="100" w:lineRule="atLeast"/>
        <w:rPr>
          <w:rFonts w:ascii="Arial" w:eastAsia="SimSun" w:hAnsi="Arial" w:cs="Arial"/>
          <w:b/>
          <w:i/>
          <w:iCs/>
          <w:szCs w:val="22"/>
        </w:rPr>
      </w:pPr>
    </w:p>
    <w:p w:rsidR="00193B4F" w:rsidRDefault="00193B4F" w:rsidP="00193B4F">
      <w:pPr>
        <w:suppressAutoHyphens/>
        <w:spacing w:line="100" w:lineRule="atLeast"/>
        <w:rPr>
          <w:rFonts w:ascii="Arial" w:eastAsia="SimSun" w:hAnsi="Arial" w:cs="Arial"/>
          <w:b/>
          <w:i/>
          <w:iCs/>
          <w:szCs w:val="22"/>
        </w:rPr>
      </w:pPr>
    </w:p>
    <w:p w:rsidR="00193B4F" w:rsidRDefault="00193B4F" w:rsidP="00193B4F">
      <w:pPr>
        <w:suppressAutoHyphens/>
        <w:spacing w:line="100" w:lineRule="atLeast"/>
        <w:rPr>
          <w:rFonts w:ascii="Arial" w:eastAsia="SimSun" w:hAnsi="Arial" w:cs="Arial"/>
          <w:b/>
          <w:i/>
          <w:iCs/>
          <w:szCs w:val="22"/>
        </w:rPr>
      </w:pPr>
    </w:p>
    <w:p w:rsidR="00193B4F" w:rsidRPr="00D343D5" w:rsidRDefault="00D343D5" w:rsidP="00193B4F">
      <w:pPr>
        <w:suppressAutoHyphens/>
        <w:spacing w:line="100" w:lineRule="atLeast"/>
        <w:rPr>
          <w:rFonts w:ascii="Arial" w:eastAsia="SimSun" w:hAnsi="Arial" w:cs="Arial"/>
          <w:i/>
          <w:szCs w:val="22"/>
        </w:rPr>
      </w:pPr>
      <w:r w:rsidRPr="00D343D5">
        <w:rPr>
          <w:rFonts w:ascii="Arial" w:eastAsia="SimSun" w:hAnsi="Arial" w:cs="Arial"/>
          <w:i/>
          <w:iCs/>
          <w:szCs w:val="22"/>
        </w:rPr>
        <w:t xml:space="preserve">Om </w:t>
      </w:r>
      <w:r w:rsidR="00193B4F" w:rsidRPr="00D343D5">
        <w:rPr>
          <w:rFonts w:ascii="Arial" w:eastAsia="SimSun" w:hAnsi="Arial" w:cs="Arial"/>
          <w:i/>
          <w:iCs/>
          <w:szCs w:val="22"/>
        </w:rPr>
        <w:t>Innventia</w:t>
      </w:r>
    </w:p>
    <w:p w:rsidR="00193B4F" w:rsidRPr="00FE2C75" w:rsidRDefault="00193B4F" w:rsidP="00193B4F">
      <w:pPr>
        <w:suppressAutoHyphens/>
        <w:spacing w:line="100" w:lineRule="atLeast"/>
        <w:rPr>
          <w:rFonts w:ascii="Arial" w:eastAsia="SimSun" w:hAnsi="Arial" w:cs="Arial"/>
          <w:i/>
          <w:szCs w:val="22"/>
        </w:rPr>
      </w:pPr>
    </w:p>
    <w:p w:rsidR="00193B4F" w:rsidRPr="00FE2C75" w:rsidRDefault="00193B4F" w:rsidP="00193B4F">
      <w:pPr>
        <w:suppressAutoHyphens/>
        <w:spacing w:line="100" w:lineRule="atLeast"/>
        <w:rPr>
          <w:rFonts w:ascii="Arial" w:eastAsia="SimSun" w:hAnsi="Arial" w:cs="Arial"/>
          <w:i/>
          <w:szCs w:val="22"/>
        </w:rPr>
      </w:pPr>
      <w:r w:rsidRPr="00FE2C75">
        <w:rPr>
          <w:rFonts w:ascii="Arial" w:eastAsia="SimSun" w:hAnsi="Arial" w:cs="Arial"/>
          <w:i/>
          <w:iCs/>
          <w:szCs w:val="22"/>
        </w:rPr>
        <w:t xml:space="preserve">Innventia är ett världsledande forskningsinstitut som arbetar med innovationer baserade på råvara från skogen. Förutom traditionella produkter som papper, servetter och kartong utvecklar vi även helt nya processer och produkter från förnybara råmaterial. Som innovationspartner kan vi stärka hela eller delar av våra kunders processer – från startidé och hela vägen till färdig handelsprodukt. Vi kallar den här metoden Boosting business </w:t>
      </w:r>
      <w:proofErr w:type="spellStart"/>
      <w:r w:rsidRPr="00FE2C75">
        <w:rPr>
          <w:rFonts w:ascii="Arial" w:eastAsia="SimSun" w:hAnsi="Arial" w:cs="Arial"/>
          <w:i/>
          <w:iCs/>
          <w:szCs w:val="22"/>
        </w:rPr>
        <w:t>with</w:t>
      </w:r>
      <w:proofErr w:type="spellEnd"/>
      <w:r w:rsidRPr="00FE2C75">
        <w:rPr>
          <w:rFonts w:ascii="Arial" w:eastAsia="SimSun" w:hAnsi="Arial" w:cs="Arial"/>
          <w:i/>
          <w:iCs/>
          <w:szCs w:val="22"/>
        </w:rPr>
        <w:t xml:space="preserve"> science.</w:t>
      </w:r>
    </w:p>
    <w:p w:rsidR="00193B4F" w:rsidRDefault="00193B4F" w:rsidP="00193B4F">
      <w:pPr>
        <w:suppressAutoHyphens/>
        <w:spacing w:line="100" w:lineRule="atLeast"/>
        <w:rPr>
          <w:rFonts w:ascii="Arial" w:eastAsia="SimSun" w:hAnsi="Arial" w:cs="Arial"/>
          <w:i/>
          <w:szCs w:val="22"/>
        </w:rPr>
      </w:pPr>
    </w:p>
    <w:p w:rsidR="00193B4F" w:rsidRPr="00D343D5" w:rsidRDefault="00D343D5" w:rsidP="00193B4F">
      <w:pPr>
        <w:suppressAutoHyphens/>
        <w:spacing w:line="100" w:lineRule="atLeast"/>
        <w:rPr>
          <w:rFonts w:ascii="Arial" w:eastAsia="SimSun" w:hAnsi="Arial" w:cs="Arial"/>
          <w:i/>
          <w:szCs w:val="22"/>
        </w:rPr>
      </w:pPr>
      <w:r w:rsidRPr="00D343D5">
        <w:rPr>
          <w:rFonts w:ascii="Arial" w:eastAsia="SimSun" w:hAnsi="Arial" w:cs="Arial"/>
          <w:i/>
          <w:iCs/>
          <w:szCs w:val="22"/>
        </w:rPr>
        <w:t xml:space="preserve">Om </w:t>
      </w:r>
      <w:r w:rsidR="00193B4F" w:rsidRPr="00D343D5">
        <w:rPr>
          <w:rFonts w:ascii="Arial" w:eastAsia="SimSun" w:hAnsi="Arial" w:cs="Arial"/>
          <w:i/>
          <w:iCs/>
          <w:szCs w:val="22"/>
        </w:rPr>
        <w:t>VTT</w:t>
      </w:r>
    </w:p>
    <w:p w:rsidR="00193B4F" w:rsidRPr="00FE2C75" w:rsidRDefault="00193B4F" w:rsidP="00193B4F">
      <w:pPr>
        <w:suppressAutoHyphens/>
        <w:spacing w:line="100" w:lineRule="atLeast"/>
        <w:rPr>
          <w:rFonts w:ascii="Arial" w:eastAsia="SimSun" w:hAnsi="Arial" w:cs="Arial"/>
          <w:i/>
          <w:szCs w:val="22"/>
        </w:rPr>
      </w:pPr>
    </w:p>
    <w:p w:rsidR="00193B4F" w:rsidRPr="00FE2C75" w:rsidRDefault="00193B4F" w:rsidP="00193B4F">
      <w:pPr>
        <w:suppressAutoHyphens/>
        <w:spacing w:line="100" w:lineRule="atLeast"/>
        <w:rPr>
          <w:rFonts w:ascii="Arial" w:eastAsia="SimSun" w:hAnsi="Arial" w:cs="Arial"/>
          <w:i/>
          <w:szCs w:val="22"/>
        </w:rPr>
      </w:pPr>
      <w:r w:rsidRPr="00FE2C75">
        <w:rPr>
          <w:rFonts w:ascii="Arial" w:eastAsia="SimSun" w:hAnsi="Arial" w:cs="Arial"/>
          <w:i/>
          <w:iCs/>
          <w:szCs w:val="22"/>
        </w:rPr>
        <w:t>Teknologiska forskningscentralen VTT Oy i Finland är det ledande forsknings- och teknologibolaget i Norden. VTT är en polyteknisk organisation för uppdragsforskning som erbjuder experttjänster för sina kunder och samarbetsparter i Finland och i utlandet, för affärslivet och den offentliga sektorn. VTT är världsledande forsknings- och teknologiorganisation inom området biobaserade produkter och lösningar.</w:t>
      </w:r>
    </w:p>
    <w:p w:rsidR="00193B4F" w:rsidRPr="003A3773" w:rsidRDefault="00193B4F" w:rsidP="00193B4F"/>
    <w:p w:rsidR="001E221D" w:rsidRPr="008C443A" w:rsidRDefault="001E221D" w:rsidP="00B2429B">
      <w:pPr>
        <w:rPr>
          <w:rFonts w:ascii="Arial" w:hAnsi="Arial" w:cs="Arial"/>
          <w:b/>
          <w:sz w:val="28"/>
          <w:szCs w:val="28"/>
        </w:rPr>
      </w:pPr>
    </w:p>
    <w:p w:rsidR="001E221D" w:rsidRPr="008C443A" w:rsidRDefault="001E221D" w:rsidP="00973E07">
      <w:pPr>
        <w:spacing w:before="100" w:beforeAutospacing="1" w:after="100" w:afterAutospacing="1" w:line="220" w:lineRule="atLeast"/>
        <w:ind w:right="-432"/>
        <w:rPr>
          <w:rFonts w:ascii="Arial" w:hAnsi="Arial" w:cs="Arial"/>
          <w:i/>
        </w:rPr>
      </w:pPr>
    </w:p>
    <w:sectPr w:rsidR="001E221D" w:rsidRPr="008C443A" w:rsidSect="00835756">
      <w:headerReference w:type="default" r:id="rId10"/>
      <w:footerReference w:type="default" r:id="rId11"/>
      <w:headerReference w:type="first" r:id="rId12"/>
      <w:footerReference w:type="first" r:id="rId13"/>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0E" w:rsidRDefault="003B510E">
      <w:r>
        <w:separator/>
      </w:r>
    </w:p>
  </w:endnote>
  <w:endnote w:type="continuationSeparator" w:id="0">
    <w:p w:rsidR="003B510E" w:rsidRDefault="003B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1E221D" w:rsidP="002E6AFF">
    <w:pPr>
      <w:pStyle w:val="Sidfot"/>
      <w:ind w:left="426" w:right="-1588"/>
      <w:jc w:val="left"/>
      <w:rPr>
        <w:rFonts w:ascii="Tahoma" w:hAnsi="Tahoma" w:cs="Tahoma"/>
        <w:color w:val="888888"/>
        <w:sz w:val="15"/>
        <w:szCs w:val="15"/>
      </w:rPr>
    </w:pPr>
    <w:bookmarkStart w:id="4"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rsidR="001E221D" w:rsidRDefault="001E221D"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rsidR="001E221D" w:rsidRDefault="001E221D" w:rsidP="002E6AFF">
    <w:pPr>
      <w:pStyle w:val="Sidfot"/>
      <w:ind w:left="426" w:right="-1588"/>
      <w:jc w:val="left"/>
      <w:rPr>
        <w:sz w:val="2"/>
        <w:szCs w:val="2"/>
      </w:rPr>
    </w:pPr>
    <w:r>
      <w:rPr>
        <w:rFonts w:ascii="Tahoma" w:hAnsi="Tahoma" w:cs="Tahoma"/>
        <w:color w:val="888888"/>
        <w:sz w:val="15"/>
        <w:szCs w:val="15"/>
      </w:rPr>
      <w:t>fler än 8 000 journalister från hela världen.</w:t>
    </w:r>
  </w:p>
  <w:p w:rsidR="001E221D" w:rsidRDefault="001E221D" w:rsidP="002E6AFF">
    <w:pPr>
      <w:pStyle w:val="Sidfot"/>
      <w:ind w:left="-1588" w:right="-1588"/>
      <w:rPr>
        <w:sz w:val="2"/>
        <w:szCs w:val="2"/>
      </w:rPr>
    </w:pPr>
  </w:p>
  <w:p w:rsidR="001E221D" w:rsidRDefault="001E221D" w:rsidP="002E6AFF">
    <w:pPr>
      <w:pStyle w:val="Sidfot"/>
      <w:ind w:left="-1588" w:right="-1588"/>
      <w:rPr>
        <w:sz w:val="2"/>
        <w:szCs w:val="2"/>
      </w:rPr>
    </w:pPr>
  </w:p>
  <w:p w:rsidR="001E221D" w:rsidRDefault="001E221D" w:rsidP="002E6AFF">
    <w:pPr>
      <w:pStyle w:val="Sidfot"/>
      <w:ind w:left="-1588" w:right="-1588"/>
    </w:pPr>
    <w:r>
      <w:rPr>
        <w:sz w:val="2"/>
        <w:szCs w:val="2"/>
      </w:rPr>
      <w:t xml:space="preserve"> </w:t>
    </w:r>
    <w:bookmarkEnd w:id="4"/>
    <w:r>
      <w:rPr>
        <w:sz w:val="2"/>
        <w:szCs w:val="2"/>
      </w:rPr>
      <w:t xml:space="preserve">   </w:t>
    </w:r>
    <w:bookmarkStart w:id="5" w:name="Sidfot"/>
    <w:r>
      <w:t xml:space="preserve">Postadress: 125 80 </w:t>
    </w:r>
    <w:proofErr w:type="gramStart"/>
    <w:r>
      <w:t>Stockholm   Besöksadress</w:t>
    </w:r>
    <w:proofErr w:type="gramEnd"/>
    <w:r>
      <w:t xml:space="preserve">: Mässvägen 1, Älvsjö   Telefon: 08-749 41 00   Fax: 08-99 20 44   E-post: info@stockholmsmassan.se   www.stockholmsmassan.se </w:t>
    </w:r>
  </w:p>
  <w:p w:rsidR="001E221D" w:rsidRPr="00FC22B6" w:rsidRDefault="001E221D" w:rsidP="002E6AFF">
    <w:pPr>
      <w:pStyle w:val="Sidfot"/>
      <w:ind w:left="-1588" w:right="-1588"/>
      <w:rPr>
        <w:b/>
        <w:color w:val="808080"/>
      </w:rPr>
    </w:pPr>
    <w:r>
      <w:rPr>
        <w:b/>
        <w:bCs/>
        <w:color w:val="808080"/>
      </w:rPr>
      <w:t xml:space="preserve">Stockholmsmässan </w:t>
    </w:r>
    <w:proofErr w:type="gramStart"/>
    <w:r>
      <w:rPr>
        <w:b/>
        <w:bCs/>
        <w:color w:val="808080"/>
      </w:rPr>
      <w:t>AB   Org</w:t>
    </w:r>
    <w:proofErr w:type="gramEnd"/>
    <w:r>
      <w:rPr>
        <w:b/>
        <w:bCs/>
        <w:color w:val="808080"/>
      </w:rPr>
      <w:t xml:space="preserve"> nr: 556272-4491   Bankgiro Handelsbanken 730-7440, SEB 382-6005   Plusgiro 19 90 28-2   VAT Nr SE556272449101</w:t>
    </w:r>
  </w:p>
  <w:bookmarkEnd w:id="5"/>
  <w:p w:rsidR="001E221D" w:rsidRDefault="001E221D"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DF5D20">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DF5D20">
      <w:rPr>
        <w:rStyle w:val="Sidnummer"/>
        <w:noProof/>
      </w:rPr>
      <w:t>3</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1E221D" w:rsidP="00893AE4">
    <w:pPr>
      <w:pStyle w:val="Sidfo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0E" w:rsidRDefault="003B510E">
      <w:r>
        <w:separator/>
      </w:r>
    </w:p>
  </w:footnote>
  <w:footnote w:type="continuationSeparator" w:id="0">
    <w:p w:rsidR="003B510E" w:rsidRDefault="003B5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D93640">
    <w:pPr>
      <w:pStyle w:val="Sidhuvud"/>
    </w:pPr>
    <w:r>
      <w:rPr>
        <w:noProof/>
        <w:lang w:eastAsia="sv-SE"/>
      </w:rPr>
      <w:drawing>
        <wp:anchor distT="0" distB="0" distL="114300" distR="114300" simplePos="0" relativeHeight="251658240" behindDoc="0" locked="1" layoutInCell="1" allowOverlap="1" wp14:anchorId="17E7C54D" wp14:editId="3188D0EC">
          <wp:simplePos x="0" y="0"/>
          <wp:positionH relativeFrom="page">
            <wp:posOffset>360045</wp:posOffset>
          </wp:positionH>
          <wp:positionV relativeFrom="page">
            <wp:posOffset>360045</wp:posOffset>
          </wp:positionV>
          <wp:extent cx="2333625" cy="295275"/>
          <wp:effectExtent l="0" t="0" r="9525" b="9525"/>
          <wp:wrapNone/>
          <wp:docPr id="1" name="Picture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1D" w:rsidRDefault="00D93640">
    <w:pPr>
      <w:pStyle w:val="Sidhuvud"/>
    </w:pPr>
    <w:r>
      <w:rPr>
        <w:noProof/>
        <w:lang w:eastAsia="sv-SE"/>
      </w:rPr>
      <w:drawing>
        <wp:anchor distT="0" distB="0" distL="114300" distR="114300" simplePos="0" relativeHeight="251657216" behindDoc="0" locked="1" layoutInCell="1" allowOverlap="1" wp14:anchorId="68C3BF2E" wp14:editId="388A328F">
          <wp:simplePos x="0" y="0"/>
          <wp:positionH relativeFrom="page">
            <wp:posOffset>360045</wp:posOffset>
          </wp:positionH>
          <wp:positionV relativeFrom="page">
            <wp:posOffset>360045</wp:posOffset>
          </wp:positionV>
          <wp:extent cx="2333625" cy="295275"/>
          <wp:effectExtent l="0" t="0" r="9525" b="9525"/>
          <wp:wrapNone/>
          <wp:docPr id="2" name="Picture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150D"/>
    <w:multiLevelType w:val="hybridMultilevel"/>
    <w:tmpl w:val="329878E4"/>
    <w:lvl w:ilvl="0" w:tplc="0EC859F2">
      <w:numFmt w:val="bullet"/>
      <w:lvlText w:val="-"/>
      <w:lvlJc w:val="left"/>
      <w:pPr>
        <w:ind w:left="720" w:hanging="360"/>
      </w:pPr>
      <w:rPr>
        <w:rFonts w:ascii="Arial" w:eastAsia="Times New Roman" w:hAnsi="Arial" w:hint="default"/>
        <w:b/>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934CCC"/>
    <w:multiLevelType w:val="hybridMultilevel"/>
    <w:tmpl w:val="26BC3EA6"/>
    <w:lvl w:ilvl="0" w:tplc="6FF0B6E0">
      <w:numFmt w:val="bullet"/>
      <w:lvlText w:val="-"/>
      <w:lvlJc w:val="left"/>
      <w:pPr>
        <w:ind w:left="720" w:hanging="360"/>
      </w:pPr>
      <w:rPr>
        <w:rFonts w:ascii="Arial" w:eastAsia="Times New Roman" w:hAnsi="Arial" w:hint="default"/>
        <w:b/>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4E6078"/>
    <w:multiLevelType w:val="hybridMultilevel"/>
    <w:tmpl w:val="D9A4E612"/>
    <w:lvl w:ilvl="0" w:tplc="7B2AA002">
      <w:start w:val="15"/>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B6E52DD"/>
    <w:multiLevelType w:val="hybridMultilevel"/>
    <w:tmpl w:val="7C6A8B1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030CB"/>
    <w:rsid w:val="00027F18"/>
    <w:rsid w:val="00046C67"/>
    <w:rsid w:val="000616A9"/>
    <w:rsid w:val="0007246C"/>
    <w:rsid w:val="000731B8"/>
    <w:rsid w:val="00086069"/>
    <w:rsid w:val="00092C17"/>
    <w:rsid w:val="000A0465"/>
    <w:rsid w:val="000B0FE9"/>
    <w:rsid w:val="000C3E41"/>
    <w:rsid w:val="000D3930"/>
    <w:rsid w:val="000D7A20"/>
    <w:rsid w:val="00107932"/>
    <w:rsid w:val="00110108"/>
    <w:rsid w:val="00111424"/>
    <w:rsid w:val="001150FB"/>
    <w:rsid w:val="00116121"/>
    <w:rsid w:val="001162A2"/>
    <w:rsid w:val="00131703"/>
    <w:rsid w:val="00132693"/>
    <w:rsid w:val="00133E69"/>
    <w:rsid w:val="00143993"/>
    <w:rsid w:val="00155683"/>
    <w:rsid w:val="00171296"/>
    <w:rsid w:val="00180A26"/>
    <w:rsid w:val="001825DD"/>
    <w:rsid w:val="00187739"/>
    <w:rsid w:val="00193B4F"/>
    <w:rsid w:val="00196924"/>
    <w:rsid w:val="001A1733"/>
    <w:rsid w:val="001A2339"/>
    <w:rsid w:val="001B15DA"/>
    <w:rsid w:val="001B1E1B"/>
    <w:rsid w:val="001B442D"/>
    <w:rsid w:val="001C01E7"/>
    <w:rsid w:val="001C0FFD"/>
    <w:rsid w:val="001C5D0F"/>
    <w:rsid w:val="001D1D29"/>
    <w:rsid w:val="001D3ACC"/>
    <w:rsid w:val="001D7115"/>
    <w:rsid w:val="001D72C2"/>
    <w:rsid w:val="001E221D"/>
    <w:rsid w:val="001F05C5"/>
    <w:rsid w:val="001F2819"/>
    <w:rsid w:val="001F3AF9"/>
    <w:rsid w:val="001F6B98"/>
    <w:rsid w:val="00205541"/>
    <w:rsid w:val="00205581"/>
    <w:rsid w:val="002133F3"/>
    <w:rsid w:val="00220AC4"/>
    <w:rsid w:val="00232018"/>
    <w:rsid w:val="002332D1"/>
    <w:rsid w:val="002428A9"/>
    <w:rsid w:val="00243F54"/>
    <w:rsid w:val="00252030"/>
    <w:rsid w:val="00254B1D"/>
    <w:rsid w:val="00255481"/>
    <w:rsid w:val="002613BB"/>
    <w:rsid w:val="00263A93"/>
    <w:rsid w:val="00266C68"/>
    <w:rsid w:val="0027620F"/>
    <w:rsid w:val="00281A36"/>
    <w:rsid w:val="0028520B"/>
    <w:rsid w:val="00287518"/>
    <w:rsid w:val="00287BA3"/>
    <w:rsid w:val="00290C0B"/>
    <w:rsid w:val="002A59A5"/>
    <w:rsid w:val="002A740D"/>
    <w:rsid w:val="002B2E7B"/>
    <w:rsid w:val="002B57D3"/>
    <w:rsid w:val="002B7CD3"/>
    <w:rsid w:val="002C1483"/>
    <w:rsid w:val="002D1CD6"/>
    <w:rsid w:val="002E6AFF"/>
    <w:rsid w:val="002F2DA7"/>
    <w:rsid w:val="0030247A"/>
    <w:rsid w:val="00311E0B"/>
    <w:rsid w:val="00312822"/>
    <w:rsid w:val="00322D9D"/>
    <w:rsid w:val="00326E72"/>
    <w:rsid w:val="003372B9"/>
    <w:rsid w:val="003419A7"/>
    <w:rsid w:val="00343663"/>
    <w:rsid w:val="00353170"/>
    <w:rsid w:val="00354C11"/>
    <w:rsid w:val="0036110B"/>
    <w:rsid w:val="00371A7C"/>
    <w:rsid w:val="00375E92"/>
    <w:rsid w:val="00390DF2"/>
    <w:rsid w:val="00395E7F"/>
    <w:rsid w:val="003B510E"/>
    <w:rsid w:val="003C0A46"/>
    <w:rsid w:val="003C78B9"/>
    <w:rsid w:val="003E0BBA"/>
    <w:rsid w:val="003E106C"/>
    <w:rsid w:val="003F0918"/>
    <w:rsid w:val="003F09B9"/>
    <w:rsid w:val="003F4EF1"/>
    <w:rsid w:val="004010F9"/>
    <w:rsid w:val="00402937"/>
    <w:rsid w:val="00413EF8"/>
    <w:rsid w:val="00425BA7"/>
    <w:rsid w:val="004368D7"/>
    <w:rsid w:val="00444278"/>
    <w:rsid w:val="00461524"/>
    <w:rsid w:val="004626E1"/>
    <w:rsid w:val="00481A9B"/>
    <w:rsid w:val="0048667E"/>
    <w:rsid w:val="00495C67"/>
    <w:rsid w:val="004B2BCF"/>
    <w:rsid w:val="004B6BD5"/>
    <w:rsid w:val="004B7319"/>
    <w:rsid w:val="004C24C2"/>
    <w:rsid w:val="004D1DA8"/>
    <w:rsid w:val="004D1FEA"/>
    <w:rsid w:val="004D6797"/>
    <w:rsid w:val="004F0073"/>
    <w:rsid w:val="004F0CF0"/>
    <w:rsid w:val="004F1766"/>
    <w:rsid w:val="004F3C35"/>
    <w:rsid w:val="0051261D"/>
    <w:rsid w:val="00514EF5"/>
    <w:rsid w:val="00530101"/>
    <w:rsid w:val="005319CF"/>
    <w:rsid w:val="0053234A"/>
    <w:rsid w:val="005367ED"/>
    <w:rsid w:val="005429E9"/>
    <w:rsid w:val="005434AA"/>
    <w:rsid w:val="00550887"/>
    <w:rsid w:val="00555E52"/>
    <w:rsid w:val="005614A6"/>
    <w:rsid w:val="0056534A"/>
    <w:rsid w:val="00565D01"/>
    <w:rsid w:val="00567BC0"/>
    <w:rsid w:val="00582895"/>
    <w:rsid w:val="00582D62"/>
    <w:rsid w:val="005842E6"/>
    <w:rsid w:val="00586682"/>
    <w:rsid w:val="00590B97"/>
    <w:rsid w:val="00596783"/>
    <w:rsid w:val="005A04B2"/>
    <w:rsid w:val="005A21CF"/>
    <w:rsid w:val="005A4366"/>
    <w:rsid w:val="005B1BE4"/>
    <w:rsid w:val="005C0965"/>
    <w:rsid w:val="005C33A8"/>
    <w:rsid w:val="005C7DA8"/>
    <w:rsid w:val="005D5EDC"/>
    <w:rsid w:val="005E1B5A"/>
    <w:rsid w:val="005E3C24"/>
    <w:rsid w:val="005F07AC"/>
    <w:rsid w:val="005F5B5B"/>
    <w:rsid w:val="00604EEF"/>
    <w:rsid w:val="006170C0"/>
    <w:rsid w:val="00624C27"/>
    <w:rsid w:val="00627469"/>
    <w:rsid w:val="00642FDB"/>
    <w:rsid w:val="00651E4E"/>
    <w:rsid w:val="00653E56"/>
    <w:rsid w:val="0065563B"/>
    <w:rsid w:val="00661EA7"/>
    <w:rsid w:val="00662DB9"/>
    <w:rsid w:val="00675378"/>
    <w:rsid w:val="006826EF"/>
    <w:rsid w:val="006948B2"/>
    <w:rsid w:val="0069675A"/>
    <w:rsid w:val="00697790"/>
    <w:rsid w:val="0069797C"/>
    <w:rsid w:val="006A14A7"/>
    <w:rsid w:val="006A16F9"/>
    <w:rsid w:val="006A5A50"/>
    <w:rsid w:val="006A6AFB"/>
    <w:rsid w:val="006A7580"/>
    <w:rsid w:val="006B5C7C"/>
    <w:rsid w:val="006C5650"/>
    <w:rsid w:val="006D3CFB"/>
    <w:rsid w:val="006D6DF7"/>
    <w:rsid w:val="006F559F"/>
    <w:rsid w:val="00701DBE"/>
    <w:rsid w:val="00704F5A"/>
    <w:rsid w:val="00716E5A"/>
    <w:rsid w:val="00723D47"/>
    <w:rsid w:val="00726896"/>
    <w:rsid w:val="00727E6B"/>
    <w:rsid w:val="00731473"/>
    <w:rsid w:val="00735961"/>
    <w:rsid w:val="00752353"/>
    <w:rsid w:val="007703C7"/>
    <w:rsid w:val="007720EE"/>
    <w:rsid w:val="00785267"/>
    <w:rsid w:val="007902CD"/>
    <w:rsid w:val="00790567"/>
    <w:rsid w:val="00790D8E"/>
    <w:rsid w:val="007A33E8"/>
    <w:rsid w:val="007B3D55"/>
    <w:rsid w:val="007C65BE"/>
    <w:rsid w:val="007C6DAD"/>
    <w:rsid w:val="0080112C"/>
    <w:rsid w:val="00806792"/>
    <w:rsid w:val="008077FD"/>
    <w:rsid w:val="0081081C"/>
    <w:rsid w:val="00824455"/>
    <w:rsid w:val="00826889"/>
    <w:rsid w:val="00835756"/>
    <w:rsid w:val="00835E15"/>
    <w:rsid w:val="00847C61"/>
    <w:rsid w:val="00852D46"/>
    <w:rsid w:val="00863672"/>
    <w:rsid w:val="00877FD2"/>
    <w:rsid w:val="008871D7"/>
    <w:rsid w:val="00887DAE"/>
    <w:rsid w:val="0089239D"/>
    <w:rsid w:val="00893AE4"/>
    <w:rsid w:val="008A19C0"/>
    <w:rsid w:val="008B463A"/>
    <w:rsid w:val="008C04BA"/>
    <w:rsid w:val="008C10C1"/>
    <w:rsid w:val="008C2343"/>
    <w:rsid w:val="008C443A"/>
    <w:rsid w:val="008C7351"/>
    <w:rsid w:val="008D5A33"/>
    <w:rsid w:val="008D79D6"/>
    <w:rsid w:val="0090362D"/>
    <w:rsid w:val="00911F84"/>
    <w:rsid w:val="00915080"/>
    <w:rsid w:val="009237DD"/>
    <w:rsid w:val="00923ADC"/>
    <w:rsid w:val="00924F41"/>
    <w:rsid w:val="00925029"/>
    <w:rsid w:val="00934EF0"/>
    <w:rsid w:val="00944F2C"/>
    <w:rsid w:val="00945ADE"/>
    <w:rsid w:val="00953990"/>
    <w:rsid w:val="009556F8"/>
    <w:rsid w:val="009620C7"/>
    <w:rsid w:val="0096337E"/>
    <w:rsid w:val="00973E07"/>
    <w:rsid w:val="00992154"/>
    <w:rsid w:val="00992C20"/>
    <w:rsid w:val="009951BE"/>
    <w:rsid w:val="00997000"/>
    <w:rsid w:val="009A2CCE"/>
    <w:rsid w:val="009B5190"/>
    <w:rsid w:val="009C172D"/>
    <w:rsid w:val="009E1E31"/>
    <w:rsid w:val="009E489F"/>
    <w:rsid w:val="009F20C4"/>
    <w:rsid w:val="009F284E"/>
    <w:rsid w:val="009F58E5"/>
    <w:rsid w:val="00A01A62"/>
    <w:rsid w:val="00A06E7B"/>
    <w:rsid w:val="00A23FAC"/>
    <w:rsid w:val="00A501BA"/>
    <w:rsid w:val="00A5115B"/>
    <w:rsid w:val="00A5504A"/>
    <w:rsid w:val="00A676E3"/>
    <w:rsid w:val="00A75269"/>
    <w:rsid w:val="00A80C9A"/>
    <w:rsid w:val="00AA4AFE"/>
    <w:rsid w:val="00AA602F"/>
    <w:rsid w:val="00AB1146"/>
    <w:rsid w:val="00AB283C"/>
    <w:rsid w:val="00AC3D34"/>
    <w:rsid w:val="00AD2C98"/>
    <w:rsid w:val="00AD4490"/>
    <w:rsid w:val="00AD5E5D"/>
    <w:rsid w:val="00AE00D5"/>
    <w:rsid w:val="00AE086A"/>
    <w:rsid w:val="00AF09FE"/>
    <w:rsid w:val="00B006F2"/>
    <w:rsid w:val="00B011B4"/>
    <w:rsid w:val="00B05F2F"/>
    <w:rsid w:val="00B1098B"/>
    <w:rsid w:val="00B179A6"/>
    <w:rsid w:val="00B2429B"/>
    <w:rsid w:val="00B32CB6"/>
    <w:rsid w:val="00B335D7"/>
    <w:rsid w:val="00B429B6"/>
    <w:rsid w:val="00B4492E"/>
    <w:rsid w:val="00B45753"/>
    <w:rsid w:val="00B45B37"/>
    <w:rsid w:val="00B57618"/>
    <w:rsid w:val="00B610D0"/>
    <w:rsid w:val="00B62D01"/>
    <w:rsid w:val="00B63625"/>
    <w:rsid w:val="00B815C2"/>
    <w:rsid w:val="00B82258"/>
    <w:rsid w:val="00B874F1"/>
    <w:rsid w:val="00B93928"/>
    <w:rsid w:val="00BA4742"/>
    <w:rsid w:val="00BA719B"/>
    <w:rsid w:val="00BB444C"/>
    <w:rsid w:val="00BB54A0"/>
    <w:rsid w:val="00BC019B"/>
    <w:rsid w:val="00BC2E02"/>
    <w:rsid w:val="00BD1870"/>
    <w:rsid w:val="00BE10CE"/>
    <w:rsid w:val="00C02339"/>
    <w:rsid w:val="00C07106"/>
    <w:rsid w:val="00C26B69"/>
    <w:rsid w:val="00C37F6E"/>
    <w:rsid w:val="00C41158"/>
    <w:rsid w:val="00C4543A"/>
    <w:rsid w:val="00C55836"/>
    <w:rsid w:val="00C60398"/>
    <w:rsid w:val="00C62446"/>
    <w:rsid w:val="00C765A2"/>
    <w:rsid w:val="00C84B42"/>
    <w:rsid w:val="00C90119"/>
    <w:rsid w:val="00C92819"/>
    <w:rsid w:val="00CA2C71"/>
    <w:rsid w:val="00CB4BF8"/>
    <w:rsid w:val="00CC3D9E"/>
    <w:rsid w:val="00CC4689"/>
    <w:rsid w:val="00CD30B7"/>
    <w:rsid w:val="00CD46ED"/>
    <w:rsid w:val="00CD731A"/>
    <w:rsid w:val="00CE13F5"/>
    <w:rsid w:val="00CE1BB1"/>
    <w:rsid w:val="00CE66FD"/>
    <w:rsid w:val="00D047FA"/>
    <w:rsid w:val="00D0643F"/>
    <w:rsid w:val="00D0653E"/>
    <w:rsid w:val="00D10704"/>
    <w:rsid w:val="00D114D2"/>
    <w:rsid w:val="00D20365"/>
    <w:rsid w:val="00D2436E"/>
    <w:rsid w:val="00D343D5"/>
    <w:rsid w:val="00D457AE"/>
    <w:rsid w:val="00D50613"/>
    <w:rsid w:val="00D56F6F"/>
    <w:rsid w:val="00D62C45"/>
    <w:rsid w:val="00D71FA5"/>
    <w:rsid w:val="00D74E88"/>
    <w:rsid w:val="00D75A4B"/>
    <w:rsid w:val="00D80094"/>
    <w:rsid w:val="00D863EF"/>
    <w:rsid w:val="00D876EE"/>
    <w:rsid w:val="00D87D0C"/>
    <w:rsid w:val="00D93640"/>
    <w:rsid w:val="00D9629E"/>
    <w:rsid w:val="00DC042B"/>
    <w:rsid w:val="00DD35F6"/>
    <w:rsid w:val="00DE0A61"/>
    <w:rsid w:val="00DF5D20"/>
    <w:rsid w:val="00E070F0"/>
    <w:rsid w:val="00E20C61"/>
    <w:rsid w:val="00E33FAA"/>
    <w:rsid w:val="00E36840"/>
    <w:rsid w:val="00E41BA4"/>
    <w:rsid w:val="00E675FD"/>
    <w:rsid w:val="00E67806"/>
    <w:rsid w:val="00E74110"/>
    <w:rsid w:val="00E75228"/>
    <w:rsid w:val="00E80F0E"/>
    <w:rsid w:val="00EA42F6"/>
    <w:rsid w:val="00EB3616"/>
    <w:rsid w:val="00EC48EC"/>
    <w:rsid w:val="00ED0659"/>
    <w:rsid w:val="00ED2B29"/>
    <w:rsid w:val="00ED32EB"/>
    <w:rsid w:val="00ED75C8"/>
    <w:rsid w:val="00EE238D"/>
    <w:rsid w:val="00EF1989"/>
    <w:rsid w:val="00F00969"/>
    <w:rsid w:val="00F13AB4"/>
    <w:rsid w:val="00F22A25"/>
    <w:rsid w:val="00F24F23"/>
    <w:rsid w:val="00F258F9"/>
    <w:rsid w:val="00F263EB"/>
    <w:rsid w:val="00F27993"/>
    <w:rsid w:val="00F345BD"/>
    <w:rsid w:val="00F40170"/>
    <w:rsid w:val="00F42372"/>
    <w:rsid w:val="00F52803"/>
    <w:rsid w:val="00F52852"/>
    <w:rsid w:val="00F52948"/>
    <w:rsid w:val="00F652DF"/>
    <w:rsid w:val="00F74482"/>
    <w:rsid w:val="00F84ABB"/>
    <w:rsid w:val="00F94F38"/>
    <w:rsid w:val="00F95C4C"/>
    <w:rsid w:val="00FA537C"/>
    <w:rsid w:val="00FA5E83"/>
    <w:rsid w:val="00FB58DF"/>
    <w:rsid w:val="00FC22B6"/>
    <w:rsid w:val="00FC73FA"/>
    <w:rsid w:val="00FD2D03"/>
    <w:rsid w:val="00FD4680"/>
    <w:rsid w:val="00FE3117"/>
    <w:rsid w:val="00FF515F"/>
    <w:rsid w:val="00FF5415"/>
    <w:rsid w:val="00FF6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Cs w:val="20"/>
      <w:lang w:eastAsia="en-US"/>
    </w:rPr>
  </w:style>
  <w:style w:type="paragraph" w:styleId="Rubrik1">
    <w:name w:val="heading 1"/>
    <w:basedOn w:val="Normal"/>
    <w:next w:val="Normal"/>
    <w:link w:val="Rubrik1Char"/>
    <w:uiPriority w:val="99"/>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9"/>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link w:val="Rubrik3Char"/>
    <w:uiPriority w:val="99"/>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link w:val="Rubrik4Char"/>
    <w:uiPriority w:val="99"/>
    <w:qFormat/>
    <w:rsid w:val="00D10704"/>
    <w:pPr>
      <w:keepNext/>
      <w:outlineLvl w:val="3"/>
    </w:pPr>
    <w:rPr>
      <w:sz w:val="20"/>
    </w:rPr>
  </w:style>
  <w:style w:type="paragraph" w:styleId="Rubrik6">
    <w:name w:val="heading 6"/>
    <w:basedOn w:val="Normal"/>
    <w:next w:val="Normal"/>
    <w:link w:val="Rubrik6Char"/>
    <w:uiPriority w:val="99"/>
    <w:qFormat/>
    <w:rsid w:val="000C3E41"/>
    <w:pPr>
      <w:spacing w:before="240" w:after="60"/>
      <w:outlineLvl w:val="5"/>
    </w:pPr>
    <w:rPr>
      <w:b/>
      <w:bCs/>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16E73"/>
    <w:rPr>
      <w:rFonts w:asciiTheme="majorHAnsi" w:eastAsiaTheme="majorEastAsia" w:hAnsiTheme="majorHAnsi" w:cstheme="majorBidi"/>
      <w:b/>
      <w:bCs/>
      <w:kern w:val="32"/>
      <w:sz w:val="32"/>
      <w:szCs w:val="32"/>
      <w:lang w:eastAsia="en-US"/>
    </w:rPr>
  </w:style>
  <w:style w:type="character" w:customStyle="1" w:styleId="Rubrik2Char">
    <w:name w:val="Rubrik 2 Char"/>
    <w:basedOn w:val="Standardstycketeckensnitt"/>
    <w:link w:val="Rubrik2"/>
    <w:uiPriority w:val="9"/>
    <w:semiHidden/>
    <w:rsid w:val="00216E73"/>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216E73"/>
    <w:rPr>
      <w:rFonts w:asciiTheme="majorHAnsi" w:eastAsiaTheme="majorEastAsia" w:hAnsiTheme="majorHAnsi" w:cstheme="majorBidi"/>
      <w:b/>
      <w:bCs/>
      <w:sz w:val="26"/>
      <w:szCs w:val="26"/>
      <w:lang w:eastAsia="en-US"/>
    </w:rPr>
  </w:style>
  <w:style w:type="character" w:customStyle="1" w:styleId="Rubrik4Char">
    <w:name w:val="Rubrik 4 Char"/>
    <w:basedOn w:val="Standardstycketeckensnitt"/>
    <w:link w:val="Rubrik4"/>
    <w:uiPriority w:val="9"/>
    <w:semiHidden/>
    <w:rsid w:val="00216E73"/>
    <w:rPr>
      <w:rFonts w:asciiTheme="minorHAnsi" w:eastAsiaTheme="minorEastAsia" w:hAnsiTheme="minorHAnsi" w:cstheme="minorBidi"/>
      <w:b/>
      <w:bCs/>
      <w:sz w:val="28"/>
      <w:szCs w:val="28"/>
      <w:lang w:eastAsia="en-US"/>
    </w:rPr>
  </w:style>
  <w:style w:type="character" w:customStyle="1" w:styleId="Rubrik6Char">
    <w:name w:val="Rubrik 6 Char"/>
    <w:basedOn w:val="Standardstycketeckensnitt"/>
    <w:link w:val="Rubrik6"/>
    <w:uiPriority w:val="9"/>
    <w:semiHidden/>
    <w:rsid w:val="00216E73"/>
    <w:rPr>
      <w:rFonts w:asciiTheme="minorHAnsi" w:eastAsiaTheme="minorEastAsia" w:hAnsiTheme="minorHAnsi" w:cstheme="minorBidi"/>
      <w:b/>
      <w:bCs/>
      <w:lang w:eastAsia="en-US"/>
    </w:rPr>
  </w:style>
  <w:style w:type="paragraph" w:styleId="Sidhuvud">
    <w:name w:val="header"/>
    <w:basedOn w:val="Normal"/>
    <w:link w:val="SidhuvudChar"/>
    <w:uiPriority w:val="99"/>
    <w:rsid w:val="00F345BD"/>
    <w:pPr>
      <w:tabs>
        <w:tab w:val="center" w:pos="4253"/>
        <w:tab w:val="right" w:pos="8505"/>
      </w:tabs>
      <w:spacing w:line="240" w:lineRule="auto"/>
    </w:pPr>
  </w:style>
  <w:style w:type="character" w:customStyle="1" w:styleId="SidhuvudChar">
    <w:name w:val="Sidhuvud Char"/>
    <w:basedOn w:val="Standardstycketeckensnitt"/>
    <w:link w:val="Sidhuvud"/>
    <w:uiPriority w:val="99"/>
    <w:semiHidden/>
    <w:rsid w:val="00216E73"/>
    <w:rPr>
      <w:szCs w:val="20"/>
      <w:lang w:eastAsia="en-US"/>
    </w:rPr>
  </w:style>
  <w:style w:type="paragraph" w:styleId="Sidfot">
    <w:name w:val="footer"/>
    <w:basedOn w:val="Normal"/>
    <w:link w:val="SidfotChar"/>
    <w:uiPriority w:val="99"/>
    <w:rsid w:val="00F345BD"/>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semiHidden/>
    <w:rsid w:val="00216E73"/>
    <w:rPr>
      <w:szCs w:val="20"/>
      <w:lang w:eastAsia="en-US"/>
    </w:rPr>
  </w:style>
  <w:style w:type="character" w:styleId="Sidnummer">
    <w:name w:val="page number"/>
    <w:basedOn w:val="Standardstycketeckensnitt"/>
    <w:uiPriority w:val="99"/>
    <w:rsid w:val="00D10704"/>
    <w:rPr>
      <w:rFonts w:cs="Times New Roman"/>
    </w:rPr>
  </w:style>
  <w:style w:type="character" w:styleId="Hyperlnk">
    <w:name w:val="Hyperlink"/>
    <w:basedOn w:val="Standardstycketeckensnitt"/>
    <w:uiPriority w:val="99"/>
    <w:rsid w:val="00D10704"/>
    <w:rPr>
      <w:rFonts w:cs="Times New Roman"/>
      <w:color w:val="0000FF"/>
      <w:u w:val="single"/>
    </w:rPr>
  </w:style>
  <w:style w:type="paragraph" w:styleId="Normalwebb">
    <w:name w:val="Normal (Web)"/>
    <w:basedOn w:val="Normal"/>
    <w:uiPriority w:val="99"/>
    <w:rsid w:val="000C3E41"/>
    <w:pPr>
      <w:spacing w:before="100" w:beforeAutospacing="1" w:after="100" w:afterAutospacing="1" w:line="240" w:lineRule="auto"/>
    </w:pPr>
    <w:rPr>
      <w:sz w:val="24"/>
      <w:szCs w:val="24"/>
      <w:lang w:eastAsia="sv-SE"/>
    </w:rPr>
  </w:style>
  <w:style w:type="paragraph" w:styleId="Ballongtext">
    <w:name w:val="Balloon Text"/>
    <w:basedOn w:val="Normal"/>
    <w:link w:val="BallongtextChar"/>
    <w:uiPriority w:val="99"/>
    <w:semiHidden/>
    <w:rsid w:val="00D10704"/>
    <w:rPr>
      <w:rFonts w:ascii="Tahoma" w:hAnsi="Tahoma" w:cs="Tahoma"/>
      <w:sz w:val="16"/>
      <w:szCs w:val="16"/>
    </w:rPr>
  </w:style>
  <w:style w:type="character" w:customStyle="1" w:styleId="BallongtextChar">
    <w:name w:val="Ballongtext Char"/>
    <w:basedOn w:val="Standardstycketeckensnitt"/>
    <w:link w:val="Ballongtext"/>
    <w:uiPriority w:val="99"/>
    <w:semiHidden/>
    <w:rsid w:val="00216E73"/>
    <w:rPr>
      <w:sz w:val="0"/>
      <w:szCs w:val="0"/>
      <w:lang w:eastAsia="en-US"/>
    </w:rPr>
  </w:style>
  <w:style w:type="paragraph" w:customStyle="1" w:styleId="Ledtext">
    <w:name w:val="Ledtext"/>
    <w:basedOn w:val="Normal"/>
    <w:next w:val="Normal"/>
    <w:uiPriority w:val="99"/>
    <w:rsid w:val="00F345BD"/>
    <w:pPr>
      <w:tabs>
        <w:tab w:val="left" w:pos="4593"/>
      </w:tabs>
      <w:spacing w:after="20" w:line="240" w:lineRule="auto"/>
    </w:pPr>
    <w:rPr>
      <w:rFonts w:ascii="Arial" w:hAnsi="Arial"/>
      <w:sz w:val="12"/>
      <w:szCs w:val="12"/>
    </w:rPr>
  </w:style>
  <w:style w:type="character" w:customStyle="1" w:styleId="apple-converted-space">
    <w:name w:val="apple-converted-space"/>
    <w:basedOn w:val="Standardstycketeckensnitt"/>
    <w:uiPriority w:val="99"/>
    <w:rsid w:val="00F27993"/>
    <w:rPr>
      <w:rFonts w:cs="Times New Roman"/>
    </w:rPr>
  </w:style>
  <w:style w:type="character" w:styleId="Betoning">
    <w:name w:val="Emphasis"/>
    <w:basedOn w:val="Standardstycketeckensnitt"/>
    <w:uiPriority w:val="99"/>
    <w:qFormat/>
    <w:rsid w:val="00F27993"/>
    <w:rPr>
      <w:rFonts w:cs="Times New Roman"/>
      <w:i/>
    </w:rPr>
  </w:style>
  <w:style w:type="character" w:styleId="Stark">
    <w:name w:val="Strong"/>
    <w:basedOn w:val="Standardstycketeckensnitt"/>
    <w:uiPriority w:val="99"/>
    <w:qFormat/>
    <w:rsid w:val="007C65BE"/>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Cs w:val="20"/>
      <w:lang w:eastAsia="en-US"/>
    </w:rPr>
  </w:style>
  <w:style w:type="paragraph" w:styleId="Rubrik1">
    <w:name w:val="heading 1"/>
    <w:basedOn w:val="Normal"/>
    <w:next w:val="Normal"/>
    <w:link w:val="Rubrik1Char"/>
    <w:uiPriority w:val="99"/>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9"/>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link w:val="Rubrik3Char"/>
    <w:uiPriority w:val="99"/>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link w:val="Rubrik4Char"/>
    <w:uiPriority w:val="99"/>
    <w:qFormat/>
    <w:rsid w:val="00D10704"/>
    <w:pPr>
      <w:keepNext/>
      <w:outlineLvl w:val="3"/>
    </w:pPr>
    <w:rPr>
      <w:sz w:val="20"/>
    </w:rPr>
  </w:style>
  <w:style w:type="paragraph" w:styleId="Rubrik6">
    <w:name w:val="heading 6"/>
    <w:basedOn w:val="Normal"/>
    <w:next w:val="Normal"/>
    <w:link w:val="Rubrik6Char"/>
    <w:uiPriority w:val="99"/>
    <w:qFormat/>
    <w:rsid w:val="000C3E41"/>
    <w:pPr>
      <w:spacing w:before="240" w:after="60"/>
      <w:outlineLvl w:val="5"/>
    </w:pPr>
    <w:rPr>
      <w:b/>
      <w:bCs/>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16E73"/>
    <w:rPr>
      <w:rFonts w:asciiTheme="majorHAnsi" w:eastAsiaTheme="majorEastAsia" w:hAnsiTheme="majorHAnsi" w:cstheme="majorBidi"/>
      <w:b/>
      <w:bCs/>
      <w:kern w:val="32"/>
      <w:sz w:val="32"/>
      <w:szCs w:val="32"/>
      <w:lang w:eastAsia="en-US"/>
    </w:rPr>
  </w:style>
  <w:style w:type="character" w:customStyle="1" w:styleId="Rubrik2Char">
    <w:name w:val="Rubrik 2 Char"/>
    <w:basedOn w:val="Standardstycketeckensnitt"/>
    <w:link w:val="Rubrik2"/>
    <w:uiPriority w:val="9"/>
    <w:semiHidden/>
    <w:rsid w:val="00216E73"/>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216E73"/>
    <w:rPr>
      <w:rFonts w:asciiTheme="majorHAnsi" w:eastAsiaTheme="majorEastAsia" w:hAnsiTheme="majorHAnsi" w:cstheme="majorBidi"/>
      <w:b/>
      <w:bCs/>
      <w:sz w:val="26"/>
      <w:szCs w:val="26"/>
      <w:lang w:eastAsia="en-US"/>
    </w:rPr>
  </w:style>
  <w:style w:type="character" w:customStyle="1" w:styleId="Rubrik4Char">
    <w:name w:val="Rubrik 4 Char"/>
    <w:basedOn w:val="Standardstycketeckensnitt"/>
    <w:link w:val="Rubrik4"/>
    <w:uiPriority w:val="9"/>
    <w:semiHidden/>
    <w:rsid w:val="00216E73"/>
    <w:rPr>
      <w:rFonts w:asciiTheme="minorHAnsi" w:eastAsiaTheme="minorEastAsia" w:hAnsiTheme="minorHAnsi" w:cstheme="minorBidi"/>
      <w:b/>
      <w:bCs/>
      <w:sz w:val="28"/>
      <w:szCs w:val="28"/>
      <w:lang w:eastAsia="en-US"/>
    </w:rPr>
  </w:style>
  <w:style w:type="character" w:customStyle="1" w:styleId="Rubrik6Char">
    <w:name w:val="Rubrik 6 Char"/>
    <w:basedOn w:val="Standardstycketeckensnitt"/>
    <w:link w:val="Rubrik6"/>
    <w:uiPriority w:val="9"/>
    <w:semiHidden/>
    <w:rsid w:val="00216E73"/>
    <w:rPr>
      <w:rFonts w:asciiTheme="minorHAnsi" w:eastAsiaTheme="minorEastAsia" w:hAnsiTheme="minorHAnsi" w:cstheme="minorBidi"/>
      <w:b/>
      <w:bCs/>
      <w:lang w:eastAsia="en-US"/>
    </w:rPr>
  </w:style>
  <w:style w:type="paragraph" w:styleId="Sidhuvud">
    <w:name w:val="header"/>
    <w:basedOn w:val="Normal"/>
    <w:link w:val="SidhuvudChar"/>
    <w:uiPriority w:val="99"/>
    <w:rsid w:val="00F345BD"/>
    <w:pPr>
      <w:tabs>
        <w:tab w:val="center" w:pos="4253"/>
        <w:tab w:val="right" w:pos="8505"/>
      </w:tabs>
      <w:spacing w:line="240" w:lineRule="auto"/>
    </w:pPr>
  </w:style>
  <w:style w:type="character" w:customStyle="1" w:styleId="SidhuvudChar">
    <w:name w:val="Sidhuvud Char"/>
    <w:basedOn w:val="Standardstycketeckensnitt"/>
    <w:link w:val="Sidhuvud"/>
    <w:uiPriority w:val="99"/>
    <w:semiHidden/>
    <w:rsid w:val="00216E73"/>
    <w:rPr>
      <w:szCs w:val="20"/>
      <w:lang w:eastAsia="en-US"/>
    </w:rPr>
  </w:style>
  <w:style w:type="paragraph" w:styleId="Sidfot">
    <w:name w:val="footer"/>
    <w:basedOn w:val="Normal"/>
    <w:link w:val="SidfotChar"/>
    <w:uiPriority w:val="99"/>
    <w:rsid w:val="00F345BD"/>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semiHidden/>
    <w:rsid w:val="00216E73"/>
    <w:rPr>
      <w:szCs w:val="20"/>
      <w:lang w:eastAsia="en-US"/>
    </w:rPr>
  </w:style>
  <w:style w:type="character" w:styleId="Sidnummer">
    <w:name w:val="page number"/>
    <w:basedOn w:val="Standardstycketeckensnitt"/>
    <w:uiPriority w:val="99"/>
    <w:rsid w:val="00D10704"/>
    <w:rPr>
      <w:rFonts w:cs="Times New Roman"/>
    </w:rPr>
  </w:style>
  <w:style w:type="character" w:styleId="Hyperlnk">
    <w:name w:val="Hyperlink"/>
    <w:basedOn w:val="Standardstycketeckensnitt"/>
    <w:uiPriority w:val="99"/>
    <w:rsid w:val="00D10704"/>
    <w:rPr>
      <w:rFonts w:cs="Times New Roman"/>
      <w:color w:val="0000FF"/>
      <w:u w:val="single"/>
    </w:rPr>
  </w:style>
  <w:style w:type="paragraph" w:styleId="Normalwebb">
    <w:name w:val="Normal (Web)"/>
    <w:basedOn w:val="Normal"/>
    <w:uiPriority w:val="99"/>
    <w:rsid w:val="000C3E41"/>
    <w:pPr>
      <w:spacing w:before="100" w:beforeAutospacing="1" w:after="100" w:afterAutospacing="1" w:line="240" w:lineRule="auto"/>
    </w:pPr>
    <w:rPr>
      <w:sz w:val="24"/>
      <w:szCs w:val="24"/>
      <w:lang w:eastAsia="sv-SE"/>
    </w:rPr>
  </w:style>
  <w:style w:type="paragraph" w:styleId="Ballongtext">
    <w:name w:val="Balloon Text"/>
    <w:basedOn w:val="Normal"/>
    <w:link w:val="BallongtextChar"/>
    <w:uiPriority w:val="99"/>
    <w:semiHidden/>
    <w:rsid w:val="00D10704"/>
    <w:rPr>
      <w:rFonts w:ascii="Tahoma" w:hAnsi="Tahoma" w:cs="Tahoma"/>
      <w:sz w:val="16"/>
      <w:szCs w:val="16"/>
    </w:rPr>
  </w:style>
  <w:style w:type="character" w:customStyle="1" w:styleId="BallongtextChar">
    <w:name w:val="Ballongtext Char"/>
    <w:basedOn w:val="Standardstycketeckensnitt"/>
    <w:link w:val="Ballongtext"/>
    <w:uiPriority w:val="99"/>
    <w:semiHidden/>
    <w:rsid w:val="00216E73"/>
    <w:rPr>
      <w:sz w:val="0"/>
      <w:szCs w:val="0"/>
      <w:lang w:eastAsia="en-US"/>
    </w:rPr>
  </w:style>
  <w:style w:type="paragraph" w:customStyle="1" w:styleId="Ledtext">
    <w:name w:val="Ledtext"/>
    <w:basedOn w:val="Normal"/>
    <w:next w:val="Normal"/>
    <w:uiPriority w:val="99"/>
    <w:rsid w:val="00F345BD"/>
    <w:pPr>
      <w:tabs>
        <w:tab w:val="left" w:pos="4593"/>
      </w:tabs>
      <w:spacing w:after="20" w:line="240" w:lineRule="auto"/>
    </w:pPr>
    <w:rPr>
      <w:rFonts w:ascii="Arial" w:hAnsi="Arial"/>
      <w:sz w:val="12"/>
      <w:szCs w:val="12"/>
    </w:rPr>
  </w:style>
  <w:style w:type="character" w:customStyle="1" w:styleId="apple-converted-space">
    <w:name w:val="apple-converted-space"/>
    <w:basedOn w:val="Standardstycketeckensnitt"/>
    <w:uiPriority w:val="99"/>
    <w:rsid w:val="00F27993"/>
    <w:rPr>
      <w:rFonts w:cs="Times New Roman"/>
    </w:rPr>
  </w:style>
  <w:style w:type="character" w:styleId="Betoning">
    <w:name w:val="Emphasis"/>
    <w:basedOn w:val="Standardstycketeckensnitt"/>
    <w:uiPriority w:val="99"/>
    <w:qFormat/>
    <w:rsid w:val="00F27993"/>
    <w:rPr>
      <w:rFonts w:cs="Times New Roman"/>
      <w:i/>
    </w:rPr>
  </w:style>
  <w:style w:type="character" w:styleId="Stark">
    <w:name w:val="Strong"/>
    <w:basedOn w:val="Standardstycketeckensnitt"/>
    <w:uiPriority w:val="99"/>
    <w:qFormat/>
    <w:rsid w:val="007C65B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0560">
      <w:marLeft w:val="0"/>
      <w:marRight w:val="0"/>
      <w:marTop w:val="0"/>
      <w:marBottom w:val="0"/>
      <w:divBdr>
        <w:top w:val="none" w:sz="0" w:space="0" w:color="auto"/>
        <w:left w:val="none" w:sz="0" w:space="0" w:color="auto"/>
        <w:bottom w:val="none" w:sz="0" w:space="0" w:color="auto"/>
        <w:right w:val="none" w:sz="0" w:space="0" w:color="auto"/>
      </w:divBdr>
    </w:div>
    <w:div w:id="330060562">
      <w:marLeft w:val="0"/>
      <w:marRight w:val="0"/>
      <w:marTop w:val="0"/>
      <w:marBottom w:val="0"/>
      <w:divBdr>
        <w:top w:val="none" w:sz="0" w:space="0" w:color="auto"/>
        <w:left w:val="none" w:sz="0" w:space="0" w:color="auto"/>
        <w:bottom w:val="none" w:sz="0" w:space="0" w:color="auto"/>
        <w:right w:val="none" w:sz="0" w:space="0" w:color="auto"/>
      </w:divBdr>
      <w:divsChild>
        <w:div w:id="330060565">
          <w:marLeft w:val="0"/>
          <w:marRight w:val="0"/>
          <w:marTop w:val="0"/>
          <w:marBottom w:val="0"/>
          <w:divBdr>
            <w:top w:val="none" w:sz="0" w:space="0" w:color="auto"/>
            <w:left w:val="none" w:sz="0" w:space="0" w:color="auto"/>
            <w:bottom w:val="none" w:sz="0" w:space="0" w:color="auto"/>
            <w:right w:val="none" w:sz="0" w:space="0" w:color="auto"/>
          </w:divBdr>
          <w:divsChild>
            <w:div w:id="330060559">
              <w:marLeft w:val="0"/>
              <w:marRight w:val="0"/>
              <w:marTop w:val="750"/>
              <w:marBottom w:val="0"/>
              <w:divBdr>
                <w:top w:val="none" w:sz="0" w:space="0" w:color="auto"/>
                <w:left w:val="none" w:sz="0" w:space="0" w:color="auto"/>
                <w:bottom w:val="none" w:sz="0" w:space="0" w:color="auto"/>
                <w:right w:val="none" w:sz="0" w:space="0" w:color="auto"/>
              </w:divBdr>
              <w:divsChild>
                <w:div w:id="330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0563">
      <w:marLeft w:val="0"/>
      <w:marRight w:val="0"/>
      <w:marTop w:val="0"/>
      <w:marBottom w:val="0"/>
      <w:divBdr>
        <w:top w:val="none" w:sz="0" w:space="0" w:color="auto"/>
        <w:left w:val="none" w:sz="0" w:space="0" w:color="auto"/>
        <w:bottom w:val="none" w:sz="0" w:space="0" w:color="auto"/>
        <w:right w:val="none" w:sz="0" w:space="0" w:color="auto"/>
      </w:divBdr>
      <w:divsChild>
        <w:div w:id="330060568">
          <w:marLeft w:val="0"/>
          <w:marRight w:val="0"/>
          <w:marTop w:val="0"/>
          <w:marBottom w:val="0"/>
          <w:divBdr>
            <w:top w:val="none" w:sz="0" w:space="0" w:color="auto"/>
            <w:left w:val="none" w:sz="0" w:space="0" w:color="auto"/>
            <w:bottom w:val="none" w:sz="0" w:space="0" w:color="auto"/>
            <w:right w:val="none" w:sz="0" w:space="0" w:color="auto"/>
          </w:divBdr>
        </w:div>
        <w:div w:id="330060570">
          <w:marLeft w:val="0"/>
          <w:marRight w:val="0"/>
          <w:marTop w:val="0"/>
          <w:marBottom w:val="0"/>
          <w:divBdr>
            <w:top w:val="none" w:sz="0" w:space="0" w:color="auto"/>
            <w:left w:val="none" w:sz="0" w:space="0" w:color="auto"/>
            <w:bottom w:val="none" w:sz="0" w:space="0" w:color="auto"/>
            <w:right w:val="none" w:sz="0" w:space="0" w:color="auto"/>
          </w:divBdr>
        </w:div>
      </w:divsChild>
    </w:div>
    <w:div w:id="330060564">
      <w:marLeft w:val="0"/>
      <w:marRight w:val="0"/>
      <w:marTop w:val="0"/>
      <w:marBottom w:val="0"/>
      <w:divBdr>
        <w:top w:val="none" w:sz="0" w:space="0" w:color="auto"/>
        <w:left w:val="none" w:sz="0" w:space="0" w:color="auto"/>
        <w:bottom w:val="none" w:sz="0" w:space="0" w:color="auto"/>
        <w:right w:val="none" w:sz="0" w:space="0" w:color="auto"/>
      </w:divBdr>
    </w:div>
    <w:div w:id="330060566">
      <w:marLeft w:val="0"/>
      <w:marRight w:val="0"/>
      <w:marTop w:val="0"/>
      <w:marBottom w:val="0"/>
      <w:divBdr>
        <w:top w:val="none" w:sz="0" w:space="0" w:color="auto"/>
        <w:left w:val="none" w:sz="0" w:space="0" w:color="auto"/>
        <w:bottom w:val="none" w:sz="0" w:space="0" w:color="auto"/>
        <w:right w:val="none" w:sz="0" w:space="0" w:color="auto"/>
      </w:divBdr>
    </w:div>
    <w:div w:id="330060567">
      <w:marLeft w:val="0"/>
      <w:marRight w:val="0"/>
      <w:marTop w:val="0"/>
      <w:marBottom w:val="0"/>
      <w:divBdr>
        <w:top w:val="none" w:sz="0" w:space="0" w:color="auto"/>
        <w:left w:val="none" w:sz="0" w:space="0" w:color="auto"/>
        <w:bottom w:val="none" w:sz="0" w:space="0" w:color="auto"/>
        <w:right w:val="none" w:sz="0" w:space="0" w:color="auto"/>
      </w:divBdr>
    </w:div>
    <w:div w:id="330060569">
      <w:marLeft w:val="0"/>
      <w:marRight w:val="0"/>
      <w:marTop w:val="0"/>
      <w:marBottom w:val="0"/>
      <w:divBdr>
        <w:top w:val="none" w:sz="0" w:space="0" w:color="auto"/>
        <w:left w:val="none" w:sz="0" w:space="0" w:color="auto"/>
        <w:bottom w:val="none" w:sz="0" w:space="0" w:color="auto"/>
        <w:right w:val="none" w:sz="0" w:space="0" w:color="auto"/>
      </w:divBdr>
    </w:div>
    <w:div w:id="330060571">
      <w:marLeft w:val="0"/>
      <w:marRight w:val="0"/>
      <w:marTop w:val="0"/>
      <w:marBottom w:val="0"/>
      <w:divBdr>
        <w:top w:val="none" w:sz="0" w:space="0" w:color="auto"/>
        <w:left w:val="none" w:sz="0" w:space="0" w:color="auto"/>
        <w:bottom w:val="none" w:sz="0" w:space="0" w:color="auto"/>
        <w:right w:val="none" w:sz="0" w:space="0" w:color="auto"/>
      </w:divBdr>
    </w:div>
    <w:div w:id="886912593">
      <w:bodyDiv w:val="1"/>
      <w:marLeft w:val="0"/>
      <w:marRight w:val="0"/>
      <w:marTop w:val="0"/>
      <w:marBottom w:val="0"/>
      <w:divBdr>
        <w:top w:val="none" w:sz="0" w:space="0" w:color="auto"/>
        <w:left w:val="none" w:sz="0" w:space="0" w:color="auto"/>
        <w:bottom w:val="none" w:sz="0" w:space="0" w:color="auto"/>
        <w:right w:val="none" w:sz="0" w:space="0" w:color="auto"/>
      </w:divBdr>
    </w:div>
    <w:div w:id="133465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us.bergstrom@adforumworld.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arina.oscarsson@stockholmsmassan.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 Brev</Template>
  <TotalTime>55</TotalTime>
  <Pages>3</Pages>
  <Words>684</Words>
  <Characters>4564</Characters>
  <Application>Microsoft Office Word</Application>
  <DocSecurity>0</DocSecurity>
  <Lines>38</Lines>
  <Paragraphs>10</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Cathrin Hall</cp:lastModifiedBy>
  <cp:revision>11</cp:revision>
  <cp:lastPrinted>2015-05-04T12:13:00Z</cp:lastPrinted>
  <dcterms:created xsi:type="dcterms:W3CDTF">2015-05-04T08:23:00Z</dcterms:created>
  <dcterms:modified xsi:type="dcterms:W3CDTF">2015-05-04T12:14:00Z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