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4BCEA" w14:textId="77777777" w:rsidR="006F2009" w:rsidRPr="002E2462" w:rsidRDefault="00B95E88" w:rsidP="007A4082">
      <w:pPr>
        <w:spacing w:line="276" w:lineRule="auto"/>
        <w:rPr>
          <w:sz w:val="22"/>
          <w:szCs w:val="22"/>
        </w:rPr>
      </w:pPr>
      <w:r w:rsidRPr="002E2462">
        <w:rPr>
          <w:rFonts w:ascii="Calibri" w:hAnsi="Calibri" w:cs="Calibri"/>
          <w:b/>
          <w:noProof/>
          <w:sz w:val="22"/>
          <w:szCs w:val="22"/>
          <w:lang w:eastAsia="sv-SE"/>
        </w:rPr>
        <w:drawing>
          <wp:inline distT="0" distB="0" distL="0" distR="0" wp14:anchorId="3F32D41A" wp14:editId="1BFFCC21">
            <wp:extent cx="1207498" cy="263923"/>
            <wp:effectExtent l="0" t="0" r="0" b="0"/>
            <wp:docPr id="1" name="Bildobjekt 1" descr="../../Downloads/INDISKA_LOGO_2015_BLACK%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NDISKA_LOGO_2015_BLACK%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884" cy="279307"/>
                    </a:xfrm>
                    <a:prstGeom prst="rect">
                      <a:avLst/>
                    </a:prstGeom>
                    <a:noFill/>
                    <a:ln>
                      <a:noFill/>
                    </a:ln>
                  </pic:spPr>
                </pic:pic>
              </a:graphicData>
            </a:graphic>
          </wp:inline>
        </w:drawing>
      </w:r>
    </w:p>
    <w:p w14:paraId="5A5009D0" w14:textId="77777777" w:rsidR="00B95E88" w:rsidRPr="002E2462" w:rsidRDefault="00B95E88" w:rsidP="007A4082">
      <w:pPr>
        <w:spacing w:line="276" w:lineRule="auto"/>
        <w:rPr>
          <w:sz w:val="22"/>
          <w:szCs w:val="22"/>
        </w:rPr>
      </w:pPr>
    </w:p>
    <w:p w14:paraId="4B95623A" w14:textId="77777777" w:rsidR="00B95E88" w:rsidRPr="002E2462" w:rsidRDefault="00B95E88" w:rsidP="007A4082">
      <w:pPr>
        <w:spacing w:line="276" w:lineRule="auto"/>
        <w:rPr>
          <w:rFonts w:ascii="Gill Sans Light" w:hAnsi="Gill Sans Light" w:cs="Calibri"/>
          <w:sz w:val="22"/>
          <w:szCs w:val="22"/>
        </w:rPr>
      </w:pPr>
      <w:r w:rsidRPr="002E2462">
        <w:rPr>
          <w:rFonts w:ascii="Gill Sans Light" w:hAnsi="Gill Sans Light" w:cs="Calibri"/>
          <w:sz w:val="22"/>
          <w:szCs w:val="22"/>
        </w:rPr>
        <w:t>Pressmeddelande 20</w:t>
      </w:r>
      <w:r w:rsidR="004537DC" w:rsidRPr="002E2462">
        <w:rPr>
          <w:rFonts w:ascii="Gill Sans Light" w:hAnsi="Gill Sans Light" w:cs="Calibri"/>
          <w:sz w:val="22"/>
          <w:szCs w:val="22"/>
        </w:rPr>
        <w:t>17-09-2</w:t>
      </w:r>
      <w:r w:rsidR="008D4E2C">
        <w:rPr>
          <w:rFonts w:ascii="Gill Sans Light" w:hAnsi="Gill Sans Light" w:cs="Calibri"/>
          <w:sz w:val="22"/>
          <w:szCs w:val="22"/>
        </w:rPr>
        <w:t>5</w:t>
      </w:r>
    </w:p>
    <w:p w14:paraId="3CE639F7" w14:textId="77777777" w:rsidR="00B95E88" w:rsidRPr="002E2462" w:rsidRDefault="00B95E88" w:rsidP="007A4082">
      <w:pPr>
        <w:spacing w:line="276" w:lineRule="auto"/>
        <w:rPr>
          <w:rFonts w:ascii="Gill Sans" w:hAnsi="Gill Sans" w:cs="Gill Sans"/>
          <w:color w:val="000000" w:themeColor="text1"/>
          <w:sz w:val="22"/>
          <w:szCs w:val="22"/>
        </w:rPr>
      </w:pPr>
    </w:p>
    <w:p w14:paraId="674A8BF9" w14:textId="77777777" w:rsidR="007A4082" w:rsidRPr="00DB36B3" w:rsidRDefault="002A72CE" w:rsidP="007A4082">
      <w:pPr>
        <w:spacing w:line="276" w:lineRule="auto"/>
        <w:rPr>
          <w:rFonts w:ascii="Gill Sans" w:hAnsi="Gill Sans" w:cs="Gill Sans"/>
          <w:color w:val="000000" w:themeColor="text1"/>
          <w:sz w:val="44"/>
          <w:szCs w:val="44"/>
        </w:rPr>
      </w:pPr>
      <w:r w:rsidRPr="00DB36B3">
        <w:rPr>
          <w:rFonts w:ascii="Gill Sans" w:hAnsi="Gill Sans" w:cs="Gill Sans"/>
          <w:color w:val="000000" w:themeColor="text1"/>
          <w:sz w:val="44"/>
          <w:szCs w:val="44"/>
        </w:rPr>
        <w:t xml:space="preserve">Karin Lindahl </w:t>
      </w:r>
      <w:r w:rsidR="00875512">
        <w:rPr>
          <w:rFonts w:ascii="Gill Sans" w:hAnsi="Gill Sans" w:cs="Gill Sans"/>
          <w:color w:val="000000" w:themeColor="text1"/>
          <w:sz w:val="44"/>
          <w:szCs w:val="44"/>
        </w:rPr>
        <w:t>ny</w:t>
      </w:r>
      <w:r w:rsidR="00F8295B">
        <w:rPr>
          <w:rFonts w:ascii="Gill Sans" w:hAnsi="Gill Sans" w:cs="Gill Sans"/>
          <w:color w:val="000000" w:themeColor="text1"/>
          <w:sz w:val="44"/>
          <w:szCs w:val="44"/>
        </w:rPr>
        <w:t xml:space="preserve"> VD på Indiska</w:t>
      </w:r>
    </w:p>
    <w:p w14:paraId="31E8C818" w14:textId="77777777" w:rsidR="007A4082" w:rsidRPr="00D17AEE" w:rsidRDefault="007A4082" w:rsidP="007A4082">
      <w:pPr>
        <w:spacing w:line="276" w:lineRule="auto"/>
        <w:rPr>
          <w:rFonts w:ascii="Gill Sans" w:hAnsi="Gill Sans" w:cs="Gill Sans"/>
          <w:color w:val="000000" w:themeColor="text1"/>
          <w:sz w:val="22"/>
          <w:szCs w:val="22"/>
        </w:rPr>
      </w:pPr>
    </w:p>
    <w:p w14:paraId="4A510521" w14:textId="77777777" w:rsidR="00971283" w:rsidRPr="00971283" w:rsidRDefault="00446CBC" w:rsidP="0030271A">
      <w:pPr>
        <w:spacing w:line="276" w:lineRule="auto"/>
        <w:rPr>
          <w:rFonts w:ascii="Gill Sans" w:hAnsi="Gill Sans" w:cs="Gill Sans"/>
          <w:color w:val="000000" w:themeColor="text1"/>
          <w:sz w:val="22"/>
          <w:szCs w:val="22"/>
        </w:rPr>
      </w:pPr>
      <w:r w:rsidRPr="00D17AEE">
        <w:rPr>
          <w:rFonts w:ascii="Gill Sans" w:hAnsi="Gill Sans" w:cs="Gill Sans"/>
          <w:color w:val="000000" w:themeColor="text1"/>
          <w:sz w:val="22"/>
          <w:szCs w:val="22"/>
        </w:rPr>
        <w:t xml:space="preserve">Efter </w:t>
      </w:r>
      <w:r w:rsidR="004D3AB2" w:rsidRPr="00D17AEE">
        <w:rPr>
          <w:rFonts w:ascii="Gill Sans" w:hAnsi="Gill Sans" w:cs="Gill Sans"/>
          <w:color w:val="000000" w:themeColor="text1"/>
          <w:sz w:val="22"/>
          <w:szCs w:val="22"/>
        </w:rPr>
        <w:t>ett</w:t>
      </w:r>
      <w:r w:rsidR="00CC04FE" w:rsidRPr="00D17AEE">
        <w:rPr>
          <w:rFonts w:ascii="Gill Sans" w:hAnsi="Gill Sans" w:cs="Gill Sans"/>
          <w:color w:val="000000" w:themeColor="text1"/>
          <w:sz w:val="22"/>
          <w:szCs w:val="22"/>
        </w:rPr>
        <w:t xml:space="preserve"> omfatta</w:t>
      </w:r>
      <w:r w:rsidR="0030365C" w:rsidRPr="00D17AEE">
        <w:rPr>
          <w:rFonts w:ascii="Gill Sans" w:hAnsi="Gill Sans" w:cs="Gill Sans"/>
          <w:color w:val="000000" w:themeColor="text1"/>
          <w:sz w:val="22"/>
          <w:szCs w:val="22"/>
        </w:rPr>
        <w:t>n</w:t>
      </w:r>
      <w:r w:rsidR="00B46E80" w:rsidRPr="00D17AEE">
        <w:rPr>
          <w:rFonts w:ascii="Gill Sans" w:hAnsi="Gill Sans" w:cs="Gill Sans"/>
          <w:color w:val="000000" w:themeColor="text1"/>
          <w:sz w:val="22"/>
          <w:szCs w:val="22"/>
        </w:rPr>
        <w:t>de förändrings</w:t>
      </w:r>
      <w:r w:rsidR="004D3AB2" w:rsidRPr="00D17AEE">
        <w:rPr>
          <w:rFonts w:ascii="Gill Sans" w:hAnsi="Gill Sans" w:cs="Gill Sans"/>
          <w:color w:val="000000" w:themeColor="text1"/>
          <w:sz w:val="22"/>
          <w:szCs w:val="22"/>
        </w:rPr>
        <w:t>arbete</w:t>
      </w:r>
      <w:r w:rsidR="004455B1" w:rsidRPr="00D17AEE">
        <w:rPr>
          <w:rFonts w:ascii="Gill Sans" w:hAnsi="Gill Sans" w:cs="Gill Sans"/>
          <w:color w:val="000000" w:themeColor="text1"/>
          <w:sz w:val="22"/>
          <w:szCs w:val="22"/>
        </w:rPr>
        <w:t xml:space="preserve"> </w:t>
      </w:r>
      <w:r w:rsidR="00B46E80" w:rsidRPr="00D17AEE">
        <w:rPr>
          <w:rFonts w:ascii="Gill Sans" w:hAnsi="Gill Sans" w:cs="Gill Sans"/>
          <w:color w:val="000000" w:themeColor="text1"/>
          <w:sz w:val="22"/>
          <w:szCs w:val="22"/>
        </w:rPr>
        <w:t xml:space="preserve">går </w:t>
      </w:r>
      <w:r w:rsidR="004D3AB2" w:rsidRPr="00D17AEE">
        <w:rPr>
          <w:rFonts w:ascii="Gill Sans" w:hAnsi="Gill Sans" w:cs="Gill Sans"/>
          <w:color w:val="000000" w:themeColor="text1"/>
          <w:sz w:val="22"/>
          <w:szCs w:val="22"/>
        </w:rPr>
        <w:t>livsstilsföretaget Indiska nu</w:t>
      </w:r>
      <w:r w:rsidR="00B46E80" w:rsidRPr="00D17AEE">
        <w:rPr>
          <w:rFonts w:ascii="Gill Sans" w:hAnsi="Gill Sans" w:cs="Gill Sans"/>
          <w:color w:val="000000" w:themeColor="text1"/>
          <w:sz w:val="22"/>
          <w:szCs w:val="22"/>
        </w:rPr>
        <w:t xml:space="preserve"> in </w:t>
      </w:r>
      <w:r w:rsidR="00875512" w:rsidRPr="00D17AEE">
        <w:rPr>
          <w:rFonts w:ascii="Gill Sans" w:hAnsi="Gill Sans" w:cs="Gill Sans"/>
          <w:color w:val="000000" w:themeColor="text1"/>
          <w:sz w:val="22"/>
          <w:szCs w:val="22"/>
        </w:rPr>
        <w:t xml:space="preserve">i </w:t>
      </w:r>
      <w:r w:rsidR="00B46E80" w:rsidRPr="00D17AEE">
        <w:rPr>
          <w:rFonts w:ascii="Gill Sans" w:hAnsi="Gill Sans" w:cs="Gill Sans"/>
          <w:color w:val="000000" w:themeColor="text1"/>
          <w:sz w:val="22"/>
          <w:szCs w:val="22"/>
        </w:rPr>
        <w:t xml:space="preserve">en ny fas </w:t>
      </w:r>
      <w:r w:rsidR="00875512" w:rsidRPr="00D17AEE">
        <w:rPr>
          <w:rFonts w:ascii="Gill Sans" w:hAnsi="Gill Sans" w:cs="Gill Sans"/>
          <w:color w:val="000000" w:themeColor="text1"/>
          <w:sz w:val="22"/>
          <w:szCs w:val="22"/>
        </w:rPr>
        <w:t xml:space="preserve">och i samband med detta har </w:t>
      </w:r>
      <w:r w:rsidR="00B46E80" w:rsidRPr="00D17AEE">
        <w:rPr>
          <w:rFonts w:ascii="Gill Sans" w:hAnsi="Gill Sans" w:cs="Gill Sans"/>
          <w:color w:val="000000" w:themeColor="text1"/>
          <w:sz w:val="22"/>
          <w:szCs w:val="22"/>
        </w:rPr>
        <w:t xml:space="preserve">Karin Lindahl </w:t>
      </w:r>
      <w:r w:rsidR="008D4E2C" w:rsidRPr="00D17AEE">
        <w:rPr>
          <w:rFonts w:ascii="Gill Sans" w:hAnsi="Gill Sans" w:cs="Gill Sans"/>
          <w:color w:val="000000" w:themeColor="text1"/>
          <w:sz w:val="22"/>
          <w:szCs w:val="22"/>
        </w:rPr>
        <w:t xml:space="preserve">utsetts till ny </w:t>
      </w:r>
      <w:r w:rsidR="00B46E80" w:rsidRPr="00D17AEE">
        <w:rPr>
          <w:rFonts w:ascii="Gill Sans" w:hAnsi="Gill Sans" w:cs="Gill Sans"/>
          <w:color w:val="000000" w:themeColor="text1"/>
          <w:sz w:val="22"/>
          <w:szCs w:val="22"/>
        </w:rPr>
        <w:t>V</w:t>
      </w:r>
      <w:r w:rsidRPr="00D17AEE">
        <w:rPr>
          <w:rFonts w:ascii="Gill Sans" w:hAnsi="Gill Sans" w:cs="Gill Sans"/>
          <w:color w:val="000000" w:themeColor="text1"/>
          <w:sz w:val="22"/>
          <w:szCs w:val="22"/>
        </w:rPr>
        <w:t>D.</w:t>
      </w:r>
      <w:r w:rsidR="004D3AB2" w:rsidRPr="00D17AEE">
        <w:rPr>
          <w:rFonts w:ascii="Gill Sans" w:hAnsi="Gill Sans" w:cs="Gill Sans"/>
          <w:color w:val="222222"/>
          <w:sz w:val="22"/>
          <w:szCs w:val="22"/>
        </w:rPr>
        <w:t xml:space="preserve"> </w:t>
      </w:r>
      <w:r w:rsidR="00971283" w:rsidRPr="00971283">
        <w:rPr>
          <w:rFonts w:ascii="Gill Sans" w:hAnsi="Gill Sans" w:cs="Gill Sans"/>
          <w:color w:val="000000" w:themeColor="text1"/>
          <w:sz w:val="22"/>
          <w:szCs w:val="22"/>
        </w:rPr>
        <w:t>Hon ersätter tidigare VD David Rönnberg som tillsattes i december 2015 och Karin kommer att fortsätta det påbörjade</w:t>
      </w:r>
      <w:r w:rsidR="00AC1680">
        <w:rPr>
          <w:rFonts w:ascii="Gill Sans" w:hAnsi="Gill Sans" w:cs="Gill Sans"/>
          <w:color w:val="000000" w:themeColor="text1"/>
          <w:sz w:val="22"/>
          <w:szCs w:val="22"/>
        </w:rPr>
        <w:t xml:space="preserve"> arbetet med att vässa Indiskas </w:t>
      </w:r>
      <w:r w:rsidR="00971283" w:rsidRPr="00971283">
        <w:rPr>
          <w:rFonts w:ascii="Gill Sans" w:hAnsi="Gill Sans" w:cs="Gill Sans"/>
          <w:color w:val="000000" w:themeColor="text1"/>
          <w:sz w:val="22"/>
          <w:szCs w:val="22"/>
        </w:rPr>
        <w:t xml:space="preserve">kunderbjudande för att fortsätta att driva tillväxt i en allt tuffare </w:t>
      </w:r>
      <w:proofErr w:type="spellStart"/>
      <w:r w:rsidR="00971283" w:rsidRPr="00971283">
        <w:rPr>
          <w:rFonts w:ascii="Gill Sans" w:hAnsi="Gill Sans" w:cs="Gill Sans"/>
          <w:color w:val="000000" w:themeColor="text1"/>
          <w:sz w:val="22"/>
          <w:szCs w:val="22"/>
        </w:rPr>
        <w:t>retailmarknad</w:t>
      </w:r>
      <w:proofErr w:type="spellEnd"/>
      <w:r w:rsidR="00971283" w:rsidRPr="00971283">
        <w:rPr>
          <w:rFonts w:ascii="Gill Sans" w:hAnsi="Gill Sans" w:cs="Gill Sans"/>
          <w:color w:val="000000" w:themeColor="text1"/>
          <w:sz w:val="22"/>
          <w:szCs w:val="22"/>
        </w:rPr>
        <w:t>.</w:t>
      </w:r>
    </w:p>
    <w:p w14:paraId="213E969C" w14:textId="77777777" w:rsidR="00B46E80" w:rsidRPr="002E2462" w:rsidRDefault="00B46E80" w:rsidP="0030271A">
      <w:pPr>
        <w:spacing w:line="276" w:lineRule="auto"/>
        <w:rPr>
          <w:rFonts w:ascii="Gill Sans" w:hAnsi="Gill Sans" w:cs="Gill Sans"/>
          <w:color w:val="FF0000"/>
          <w:sz w:val="22"/>
          <w:szCs w:val="22"/>
        </w:rPr>
      </w:pPr>
    </w:p>
    <w:p w14:paraId="7924AD6B" w14:textId="77777777" w:rsidR="00875512" w:rsidRPr="00131B9E" w:rsidRDefault="00875512" w:rsidP="0030271A">
      <w:pPr>
        <w:spacing w:line="276" w:lineRule="auto"/>
        <w:rPr>
          <w:rFonts w:ascii="Gill Sans Light" w:hAnsi="Gill Sans Light" w:cs="Gill Sans Light"/>
          <w:sz w:val="22"/>
          <w:szCs w:val="22"/>
        </w:rPr>
      </w:pPr>
      <w:r w:rsidRPr="00446CBC">
        <w:rPr>
          <w:rFonts w:ascii="Gill Sans Light" w:hAnsi="Gill Sans Light" w:cs="Gill Sans Light"/>
          <w:sz w:val="22"/>
          <w:szCs w:val="22"/>
        </w:rPr>
        <w:t xml:space="preserve">Karin har en bakgrund från McKinsey där hon arbetat med </w:t>
      </w:r>
      <w:proofErr w:type="spellStart"/>
      <w:r w:rsidRPr="00446CBC">
        <w:rPr>
          <w:rFonts w:ascii="Gill Sans Light" w:hAnsi="Gill Sans Light" w:cs="Gill Sans Light"/>
          <w:sz w:val="22"/>
          <w:szCs w:val="22"/>
        </w:rPr>
        <w:t>retail</w:t>
      </w:r>
      <w:proofErr w:type="spellEnd"/>
      <w:r w:rsidRPr="00446CBC">
        <w:rPr>
          <w:rFonts w:ascii="Gill Sans Light" w:hAnsi="Gill Sans Light" w:cs="Gill Sans Light"/>
          <w:sz w:val="22"/>
          <w:szCs w:val="22"/>
        </w:rPr>
        <w:t xml:space="preserve"> och transformationer och blev vid årsskiftet rekryterad till Indiska. Hon tillträdde då som </w:t>
      </w:r>
      <w:proofErr w:type="spellStart"/>
      <w:r>
        <w:rPr>
          <w:rFonts w:ascii="Gill Sans Light" w:hAnsi="Gill Sans Light" w:cs="Gill Sans Light"/>
          <w:sz w:val="22"/>
          <w:szCs w:val="22"/>
        </w:rPr>
        <w:t>Chief</w:t>
      </w:r>
      <w:proofErr w:type="spellEnd"/>
      <w:r>
        <w:rPr>
          <w:rFonts w:ascii="Gill Sans Light" w:hAnsi="Gill Sans Light" w:cs="Gill Sans Light"/>
          <w:sz w:val="22"/>
          <w:szCs w:val="22"/>
        </w:rPr>
        <w:t xml:space="preserve"> Transformation O</w:t>
      </w:r>
      <w:r w:rsidRPr="00446CBC">
        <w:rPr>
          <w:rFonts w:ascii="Gill Sans Light" w:hAnsi="Gill Sans Light" w:cs="Gill Sans Light"/>
          <w:sz w:val="22"/>
          <w:szCs w:val="22"/>
        </w:rPr>
        <w:t xml:space="preserve">fficer &amp; </w:t>
      </w:r>
      <w:proofErr w:type="spellStart"/>
      <w:r w:rsidRPr="00446CBC">
        <w:rPr>
          <w:rFonts w:ascii="Gill Sans Light" w:hAnsi="Gill Sans Light" w:cs="Gill Sans Light"/>
          <w:sz w:val="22"/>
          <w:szCs w:val="22"/>
        </w:rPr>
        <w:t>Head</w:t>
      </w:r>
      <w:proofErr w:type="spellEnd"/>
      <w:r w:rsidRPr="00446CBC">
        <w:rPr>
          <w:rFonts w:ascii="Gill Sans Light" w:hAnsi="Gill Sans Light" w:cs="Gill Sans Light"/>
          <w:sz w:val="22"/>
          <w:szCs w:val="22"/>
        </w:rPr>
        <w:t xml:space="preserve"> of Store Operations </w:t>
      </w:r>
      <w:r>
        <w:rPr>
          <w:rFonts w:ascii="Gill Sans Light" w:hAnsi="Gill Sans Light" w:cs="Gill Sans Light"/>
          <w:sz w:val="22"/>
          <w:szCs w:val="22"/>
        </w:rPr>
        <w:t>och</w:t>
      </w:r>
      <w:r w:rsidRPr="00446CBC">
        <w:rPr>
          <w:rFonts w:ascii="Gill Sans Light" w:hAnsi="Gill Sans Light" w:cs="Gill Sans Light"/>
          <w:sz w:val="22"/>
          <w:szCs w:val="22"/>
        </w:rPr>
        <w:t xml:space="preserve"> </w:t>
      </w:r>
      <w:r>
        <w:rPr>
          <w:rFonts w:ascii="Gill Sans Light" w:hAnsi="Gill Sans Light" w:cs="Gill Sans Light"/>
          <w:sz w:val="22"/>
          <w:szCs w:val="22"/>
        </w:rPr>
        <w:t>ansvarade</w:t>
      </w:r>
      <w:r w:rsidRPr="00446CBC">
        <w:rPr>
          <w:rFonts w:ascii="Gill Sans Light" w:hAnsi="Gill Sans Light" w:cs="Gill Sans Light"/>
          <w:sz w:val="22"/>
          <w:szCs w:val="22"/>
        </w:rPr>
        <w:t xml:space="preserve"> för att driva och koordinera </w:t>
      </w:r>
      <w:r>
        <w:rPr>
          <w:rFonts w:ascii="Gill Sans Light" w:hAnsi="Gill Sans Light" w:cs="Gill Sans Light"/>
          <w:sz w:val="22"/>
          <w:szCs w:val="22"/>
        </w:rPr>
        <w:t xml:space="preserve">den pågående </w:t>
      </w:r>
      <w:r w:rsidRPr="00446CBC">
        <w:rPr>
          <w:rFonts w:ascii="Gill Sans Light" w:hAnsi="Gill Sans Light" w:cs="Gill Sans Light"/>
          <w:sz w:val="22"/>
          <w:szCs w:val="22"/>
        </w:rPr>
        <w:t xml:space="preserve">förändringsplanen. Därefter har Karin haft rollen som försäljningschef </w:t>
      </w:r>
      <w:r>
        <w:rPr>
          <w:rFonts w:ascii="Gill Sans Light" w:hAnsi="Gill Sans Light" w:cs="Gill Sans Light"/>
          <w:sz w:val="22"/>
          <w:szCs w:val="22"/>
        </w:rPr>
        <w:t xml:space="preserve">och </w:t>
      </w:r>
      <w:r w:rsidRPr="00446CBC">
        <w:rPr>
          <w:rFonts w:ascii="Gill Sans Light" w:hAnsi="Gill Sans Light" w:cs="Gill Sans Light"/>
          <w:sz w:val="22"/>
          <w:szCs w:val="22"/>
        </w:rPr>
        <w:t xml:space="preserve">tar under oktober över som </w:t>
      </w:r>
      <w:r>
        <w:rPr>
          <w:rFonts w:ascii="Gill Sans Light" w:hAnsi="Gill Sans Light" w:cs="Gill Sans Light"/>
          <w:sz w:val="22"/>
          <w:szCs w:val="22"/>
        </w:rPr>
        <w:t xml:space="preserve">ny </w:t>
      </w:r>
      <w:r w:rsidRPr="00446CBC">
        <w:rPr>
          <w:rFonts w:ascii="Gill Sans Light" w:hAnsi="Gill Sans Light" w:cs="Gill Sans Light"/>
          <w:sz w:val="22"/>
          <w:szCs w:val="22"/>
        </w:rPr>
        <w:t>VD</w:t>
      </w:r>
      <w:r>
        <w:rPr>
          <w:rFonts w:ascii="Gill Sans Light" w:hAnsi="Gill Sans Light" w:cs="Gill Sans Light"/>
          <w:sz w:val="22"/>
          <w:szCs w:val="22"/>
        </w:rPr>
        <w:t xml:space="preserve"> för Indiska.</w:t>
      </w:r>
      <w:r w:rsidR="00E909E0">
        <w:rPr>
          <w:rFonts w:ascii="Gill Sans Light" w:hAnsi="Gill Sans Light" w:cs="Gill Sans Light"/>
          <w:sz w:val="22"/>
          <w:szCs w:val="22"/>
        </w:rPr>
        <w:t xml:space="preserve"> </w:t>
      </w:r>
      <w:r w:rsidR="00131B9E" w:rsidRPr="00131B9E">
        <w:rPr>
          <w:rFonts w:ascii="Gill Sans Light" w:hAnsi="Gill Sans Light" w:cs="Gill Sans Light"/>
          <w:sz w:val="22"/>
          <w:szCs w:val="22"/>
        </w:rPr>
        <w:t>Karin och David har under det senaste halvåret arbetat nära varandra och VD-skiftet kommer därför att ske på ett naturligt sätt för övriga i organisationen.</w:t>
      </w:r>
    </w:p>
    <w:p w14:paraId="0F1DDE68" w14:textId="77777777" w:rsidR="00875512" w:rsidRPr="006A3C77" w:rsidRDefault="00875512" w:rsidP="0030271A">
      <w:pPr>
        <w:spacing w:line="276" w:lineRule="auto"/>
        <w:rPr>
          <w:rFonts w:ascii="Gill Sans Light" w:hAnsi="Gill Sans Light" w:cs="Gill Sans Light"/>
          <w:sz w:val="22"/>
          <w:szCs w:val="22"/>
        </w:rPr>
      </w:pPr>
    </w:p>
    <w:p w14:paraId="07E9EB11" w14:textId="77777777" w:rsidR="00875512" w:rsidRPr="006A3C77" w:rsidRDefault="00875512" w:rsidP="0030271A">
      <w:pPr>
        <w:pStyle w:val="Liststycke"/>
        <w:widowControl w:val="0"/>
        <w:numPr>
          <w:ilvl w:val="0"/>
          <w:numId w:val="1"/>
        </w:numPr>
        <w:autoSpaceDE w:val="0"/>
        <w:autoSpaceDN w:val="0"/>
        <w:adjustRightInd w:val="0"/>
        <w:spacing w:line="276" w:lineRule="auto"/>
        <w:rPr>
          <w:rFonts w:ascii="Gill Sans Light" w:hAnsi="Gill Sans Light" w:cs="Gill Sans Light"/>
          <w:sz w:val="22"/>
          <w:szCs w:val="22"/>
        </w:rPr>
      </w:pPr>
      <w:r w:rsidRPr="006A3C77">
        <w:rPr>
          <w:rFonts w:ascii="Gill Sans Light" w:hAnsi="Gill Sans Light" w:cs="Gill Sans Light"/>
          <w:sz w:val="22"/>
          <w:szCs w:val="22"/>
        </w:rPr>
        <w:t xml:space="preserve">Det är med stor passion för vårt kunderbjudande, våra kunder och våra anställda jag ser fram emot att fortsätta driva vårt förändringsarbete med att ställa om bolaget till ett modernt livsstilsföretag. </w:t>
      </w:r>
      <w:r w:rsidR="006A3C77" w:rsidRPr="006A3C77">
        <w:rPr>
          <w:rFonts w:ascii="Gill Sans Light" w:hAnsi="Gill Sans Light" w:cs="Gill Sans Light"/>
          <w:sz w:val="22"/>
          <w:szCs w:val="22"/>
        </w:rPr>
        <w:t>Detaljhandeln är i snabb omvandling med digitalisering och nya kundbeteenden och vi ska fortsätta anpassa oss till de nya utmaningarna i en tuff omvärld</w:t>
      </w:r>
      <w:r w:rsidRPr="006A3C77">
        <w:rPr>
          <w:rFonts w:ascii="Gill Sans Light" w:hAnsi="Gill Sans Light" w:cs="Gill Sans Light"/>
          <w:sz w:val="22"/>
          <w:szCs w:val="22"/>
        </w:rPr>
        <w:t xml:space="preserve">, säger Karin Lindahl. </w:t>
      </w:r>
    </w:p>
    <w:p w14:paraId="33EB8FE4" w14:textId="77777777" w:rsidR="00875512" w:rsidRDefault="00875512" w:rsidP="0030271A">
      <w:pPr>
        <w:spacing w:line="276" w:lineRule="auto"/>
        <w:rPr>
          <w:rFonts w:ascii="Gill Sans Light" w:hAnsi="Gill Sans Light" w:cs="Gill Sans Light"/>
          <w:color w:val="000000" w:themeColor="text1"/>
          <w:sz w:val="22"/>
          <w:szCs w:val="22"/>
        </w:rPr>
      </w:pPr>
    </w:p>
    <w:p w14:paraId="6EFBF7D1" w14:textId="77777777" w:rsidR="00446CBC" w:rsidRDefault="00BB59DF" w:rsidP="0030271A">
      <w:pPr>
        <w:spacing w:line="276" w:lineRule="auto"/>
        <w:rPr>
          <w:rFonts w:ascii="Gill Sans Light" w:hAnsi="Gill Sans Light" w:cs="Gill Sans Light"/>
          <w:sz w:val="22"/>
          <w:szCs w:val="22"/>
        </w:rPr>
      </w:pPr>
      <w:r w:rsidRPr="002E2462">
        <w:rPr>
          <w:rFonts w:ascii="Gill Sans Light" w:hAnsi="Gill Sans Light" w:cs="Gill Sans Light"/>
          <w:color w:val="000000" w:themeColor="text1"/>
          <w:sz w:val="22"/>
          <w:szCs w:val="22"/>
        </w:rPr>
        <w:t xml:space="preserve">David Rönnberg </w:t>
      </w:r>
      <w:r w:rsidR="00A157CB">
        <w:rPr>
          <w:rFonts w:ascii="Gill Sans Light" w:hAnsi="Gill Sans Light" w:cs="Gill Sans Light"/>
          <w:color w:val="000000" w:themeColor="text1"/>
          <w:sz w:val="22"/>
          <w:szCs w:val="22"/>
        </w:rPr>
        <w:t xml:space="preserve">har under sin tid som VD </w:t>
      </w:r>
      <w:r w:rsidR="000B4A5A">
        <w:rPr>
          <w:rFonts w:ascii="Gill Sans Light" w:hAnsi="Gill Sans Light" w:cs="Gill Sans Light"/>
          <w:color w:val="000000" w:themeColor="text1"/>
          <w:sz w:val="22"/>
          <w:szCs w:val="22"/>
        </w:rPr>
        <w:t xml:space="preserve">lett ett omfattande </w:t>
      </w:r>
      <w:r w:rsidR="009A5C47" w:rsidRPr="002E2462">
        <w:rPr>
          <w:rFonts w:ascii="Gill Sans Light" w:hAnsi="Gill Sans Light" w:cs="Gill Sans Light"/>
          <w:color w:val="000000" w:themeColor="text1"/>
          <w:sz w:val="22"/>
          <w:szCs w:val="22"/>
        </w:rPr>
        <w:t>förändrings</w:t>
      </w:r>
      <w:r w:rsidR="000B4A5A">
        <w:rPr>
          <w:rFonts w:ascii="Gill Sans Light" w:hAnsi="Gill Sans Light" w:cs="Gill Sans Light"/>
          <w:color w:val="000000" w:themeColor="text1"/>
          <w:sz w:val="22"/>
          <w:szCs w:val="22"/>
        </w:rPr>
        <w:t>arbete</w:t>
      </w:r>
      <w:r w:rsidR="002116EF">
        <w:rPr>
          <w:rFonts w:ascii="Gill Sans Light" w:hAnsi="Gill Sans Light" w:cs="Gill Sans Light"/>
          <w:color w:val="000000" w:themeColor="text1"/>
          <w:sz w:val="22"/>
          <w:szCs w:val="22"/>
        </w:rPr>
        <w:t xml:space="preserve"> inkluderande</w:t>
      </w:r>
      <w:r w:rsidR="000B4A5A">
        <w:rPr>
          <w:rFonts w:ascii="Gill Sans Light" w:hAnsi="Gill Sans Light" w:cs="Gill Sans Light"/>
          <w:color w:val="000000" w:themeColor="text1"/>
          <w:sz w:val="22"/>
          <w:szCs w:val="22"/>
        </w:rPr>
        <w:t xml:space="preserve"> en </w:t>
      </w:r>
      <w:r w:rsidR="009A5C47" w:rsidRPr="002E2462">
        <w:rPr>
          <w:rFonts w:ascii="Gill Sans Light" w:hAnsi="Gill Sans Light" w:cs="Gill Sans Light"/>
          <w:color w:val="000000" w:themeColor="text1"/>
          <w:sz w:val="22"/>
          <w:szCs w:val="22"/>
        </w:rPr>
        <w:t>omstrukturering av or</w:t>
      </w:r>
      <w:r w:rsidR="00B46E80" w:rsidRPr="002E2462">
        <w:rPr>
          <w:rFonts w:ascii="Gill Sans Light" w:hAnsi="Gill Sans Light" w:cs="Gill Sans Light"/>
          <w:color w:val="000000" w:themeColor="text1"/>
          <w:sz w:val="22"/>
          <w:szCs w:val="22"/>
        </w:rPr>
        <w:t>ganisationen, avveckling av olön</w:t>
      </w:r>
      <w:r w:rsidR="009A5C47" w:rsidRPr="002E2462">
        <w:rPr>
          <w:rFonts w:ascii="Gill Sans Light" w:hAnsi="Gill Sans Light" w:cs="Gill Sans Light"/>
          <w:color w:val="000000" w:themeColor="text1"/>
          <w:sz w:val="22"/>
          <w:szCs w:val="22"/>
        </w:rPr>
        <w:t xml:space="preserve">samma butiker, översyn av sortiment och </w:t>
      </w:r>
      <w:r w:rsidR="000B4A5A">
        <w:rPr>
          <w:rFonts w:ascii="Gill Sans Light" w:hAnsi="Gill Sans Light" w:cs="Gill Sans Light"/>
          <w:color w:val="000000" w:themeColor="text1"/>
          <w:sz w:val="22"/>
          <w:szCs w:val="22"/>
        </w:rPr>
        <w:t>kund</w:t>
      </w:r>
      <w:r w:rsidR="009A5C47" w:rsidRPr="002E2462">
        <w:rPr>
          <w:rFonts w:ascii="Gill Sans Light" w:hAnsi="Gill Sans Light" w:cs="Gill Sans Light"/>
          <w:color w:val="000000" w:themeColor="text1"/>
          <w:sz w:val="22"/>
          <w:szCs w:val="22"/>
        </w:rPr>
        <w:t xml:space="preserve">erbjudande, effektivisering och anpassning av kostnaderna samt lansering av en ny </w:t>
      </w:r>
      <w:r w:rsidR="00320C44" w:rsidRPr="002E2462">
        <w:rPr>
          <w:rFonts w:ascii="Gill Sans Light" w:hAnsi="Gill Sans Light" w:cs="Gill Sans Light"/>
          <w:color w:val="000000" w:themeColor="text1"/>
          <w:sz w:val="22"/>
          <w:szCs w:val="22"/>
        </w:rPr>
        <w:t>e-</w:t>
      </w:r>
      <w:r w:rsidR="009A5C47" w:rsidRPr="002E2462">
        <w:rPr>
          <w:rFonts w:ascii="Gill Sans Light" w:hAnsi="Gill Sans Light" w:cs="Gill Sans Light"/>
          <w:color w:val="000000" w:themeColor="text1"/>
          <w:sz w:val="22"/>
          <w:szCs w:val="22"/>
        </w:rPr>
        <w:t xml:space="preserve">handelsplattform. </w:t>
      </w:r>
    </w:p>
    <w:p w14:paraId="535EEC89" w14:textId="77777777" w:rsidR="00D74224" w:rsidRDefault="00D74224" w:rsidP="007A4082">
      <w:pPr>
        <w:spacing w:line="276" w:lineRule="auto"/>
        <w:rPr>
          <w:rFonts w:ascii="Gill Sans Light" w:hAnsi="Gill Sans Light" w:cs="Gill Sans Light"/>
          <w:color w:val="000000" w:themeColor="text1"/>
          <w:sz w:val="22"/>
          <w:szCs w:val="22"/>
        </w:rPr>
      </w:pPr>
      <w:bookmarkStart w:id="0" w:name="_GoBack"/>
      <w:bookmarkEnd w:id="0"/>
    </w:p>
    <w:p w14:paraId="7BA514EA" w14:textId="77777777" w:rsidR="00D17AEE" w:rsidRDefault="00D17AEE" w:rsidP="00D17AEE">
      <w:pPr>
        <w:widowControl w:val="0"/>
        <w:autoSpaceDE w:val="0"/>
        <w:autoSpaceDN w:val="0"/>
        <w:adjustRightInd w:val="0"/>
        <w:spacing w:line="276" w:lineRule="auto"/>
        <w:rPr>
          <w:rFonts w:ascii="Gill Sans Light" w:hAnsi="Gill Sans Light" w:cs="Gill Sans Light"/>
          <w:sz w:val="22"/>
          <w:szCs w:val="22"/>
        </w:rPr>
      </w:pPr>
    </w:p>
    <w:p w14:paraId="07204A59" w14:textId="77777777" w:rsidR="00D17AEE" w:rsidRPr="00D17AEE" w:rsidRDefault="00D17AEE" w:rsidP="00D17AEE">
      <w:pPr>
        <w:widowControl w:val="0"/>
        <w:autoSpaceDE w:val="0"/>
        <w:autoSpaceDN w:val="0"/>
        <w:adjustRightInd w:val="0"/>
        <w:spacing w:line="276" w:lineRule="auto"/>
        <w:rPr>
          <w:rFonts w:ascii="Gill Sans Light" w:hAnsi="Gill Sans Light" w:cs="Gill Sans Light"/>
          <w:sz w:val="22"/>
          <w:szCs w:val="22"/>
        </w:rPr>
      </w:pPr>
    </w:p>
    <w:p w14:paraId="7CD0FD30" w14:textId="77777777" w:rsidR="00CC04FE" w:rsidRPr="002E2462" w:rsidRDefault="00CC04FE" w:rsidP="007A4082">
      <w:pPr>
        <w:spacing w:line="276" w:lineRule="auto"/>
        <w:rPr>
          <w:rFonts w:ascii="Gill Sans Light" w:hAnsi="Gill Sans Light" w:cs="Gill Sans Light"/>
          <w:sz w:val="22"/>
          <w:szCs w:val="22"/>
        </w:rPr>
      </w:pPr>
    </w:p>
    <w:p w14:paraId="788E17DD" w14:textId="77777777" w:rsidR="00C36D0B" w:rsidRPr="002E2462" w:rsidRDefault="00C36D0B" w:rsidP="007A4082">
      <w:pPr>
        <w:spacing w:line="276" w:lineRule="auto"/>
        <w:rPr>
          <w:rFonts w:ascii="Gill Sans" w:hAnsi="Gill Sans" w:cs="Gill Sans"/>
          <w:sz w:val="22"/>
          <w:szCs w:val="22"/>
        </w:rPr>
      </w:pPr>
      <w:r w:rsidRPr="002E2462">
        <w:rPr>
          <w:rFonts w:ascii="Gill Sans" w:hAnsi="Gill Sans" w:cs="Gill Sans"/>
          <w:sz w:val="22"/>
          <w:szCs w:val="22"/>
        </w:rPr>
        <w:t xml:space="preserve">För vidare information, vänligen kontakta: </w:t>
      </w:r>
    </w:p>
    <w:p w14:paraId="7E367C2E" w14:textId="77777777" w:rsidR="00C36D0B" w:rsidRPr="00EE5BCF" w:rsidRDefault="00C36D0B" w:rsidP="007A4082">
      <w:pPr>
        <w:spacing w:line="276" w:lineRule="auto"/>
        <w:rPr>
          <w:rFonts w:ascii="Gill Sans Light" w:hAnsi="Gill Sans Light" w:cs="Calibri"/>
          <w:sz w:val="22"/>
          <w:szCs w:val="22"/>
        </w:rPr>
      </w:pPr>
      <w:r w:rsidRPr="00EE5BCF">
        <w:rPr>
          <w:rFonts w:ascii="Gill Sans Light" w:hAnsi="Gill Sans Light" w:cs="Calibri"/>
          <w:sz w:val="22"/>
          <w:szCs w:val="22"/>
        </w:rPr>
        <w:t xml:space="preserve">Linnéa Gunnarsson, Indiska </w:t>
      </w:r>
      <w:r w:rsidRPr="00EE5BCF">
        <w:rPr>
          <w:rFonts w:ascii="Gill Sans Light" w:hAnsi="Gill Sans Light" w:cs="Calibri"/>
          <w:sz w:val="22"/>
          <w:szCs w:val="22"/>
        </w:rPr>
        <w:tab/>
      </w:r>
      <w:r w:rsidRPr="00EE5BCF">
        <w:rPr>
          <w:rFonts w:ascii="Gill Sans Light" w:hAnsi="Gill Sans Light" w:cs="Calibri"/>
          <w:sz w:val="22"/>
          <w:szCs w:val="22"/>
        </w:rPr>
        <w:tab/>
      </w:r>
      <w:r w:rsidRPr="00EE5BCF">
        <w:rPr>
          <w:rFonts w:ascii="Gill Sans Light" w:hAnsi="Gill Sans Light" w:cs="Calibri"/>
          <w:sz w:val="22"/>
          <w:szCs w:val="22"/>
        </w:rPr>
        <w:tab/>
      </w:r>
    </w:p>
    <w:p w14:paraId="0B46FD81" w14:textId="77777777" w:rsidR="00C36D0B" w:rsidRPr="00EE5BCF" w:rsidRDefault="00C36D0B" w:rsidP="007A4082">
      <w:pPr>
        <w:spacing w:line="276" w:lineRule="auto"/>
        <w:rPr>
          <w:rFonts w:ascii="Gill Sans Light" w:hAnsi="Gill Sans Light" w:cs="Calibri"/>
          <w:sz w:val="22"/>
          <w:szCs w:val="22"/>
        </w:rPr>
      </w:pPr>
      <w:r w:rsidRPr="00EE5BCF">
        <w:rPr>
          <w:rFonts w:ascii="Gill Sans Light" w:hAnsi="Gill Sans Light" w:cs="Calibri"/>
          <w:sz w:val="22"/>
          <w:szCs w:val="22"/>
        </w:rPr>
        <w:t>Tel: +46 73 944 68 06</w:t>
      </w:r>
      <w:r w:rsidRPr="00EE5BCF">
        <w:rPr>
          <w:rFonts w:ascii="Gill Sans Light" w:hAnsi="Gill Sans Light" w:cs="Calibri"/>
          <w:sz w:val="22"/>
          <w:szCs w:val="22"/>
        </w:rPr>
        <w:tab/>
      </w:r>
      <w:r w:rsidRPr="00EE5BCF">
        <w:rPr>
          <w:rFonts w:ascii="Gill Sans Light" w:hAnsi="Gill Sans Light" w:cs="Calibri"/>
          <w:sz w:val="22"/>
          <w:szCs w:val="22"/>
        </w:rPr>
        <w:tab/>
      </w:r>
      <w:r w:rsidRPr="00EE5BCF">
        <w:rPr>
          <w:rFonts w:ascii="Gill Sans Light" w:hAnsi="Gill Sans Light" w:cs="Calibri"/>
          <w:sz w:val="22"/>
          <w:szCs w:val="22"/>
        </w:rPr>
        <w:tab/>
      </w:r>
      <w:r w:rsidRPr="00EE5BCF">
        <w:rPr>
          <w:rFonts w:ascii="Gill Sans Light" w:hAnsi="Gill Sans Light" w:cs="Calibri"/>
          <w:sz w:val="22"/>
          <w:szCs w:val="22"/>
        </w:rPr>
        <w:tab/>
      </w:r>
    </w:p>
    <w:p w14:paraId="3D77FD07" w14:textId="77777777" w:rsidR="00875512" w:rsidRDefault="00C36D0B" w:rsidP="007A4082">
      <w:pPr>
        <w:spacing w:line="276" w:lineRule="auto"/>
        <w:rPr>
          <w:rFonts w:ascii="Gill Sans Light" w:hAnsi="Gill Sans Light" w:cs="Calibri"/>
          <w:color w:val="0563C1" w:themeColor="hyperlink"/>
          <w:sz w:val="22"/>
          <w:szCs w:val="22"/>
          <w:u w:val="single"/>
        </w:rPr>
      </w:pPr>
      <w:r w:rsidRPr="00EE5BCF">
        <w:rPr>
          <w:rFonts w:ascii="Gill Sans Light" w:hAnsi="Gill Sans Light" w:cs="Calibri"/>
          <w:sz w:val="22"/>
          <w:szCs w:val="22"/>
        </w:rPr>
        <w:t xml:space="preserve">Mail: </w:t>
      </w:r>
      <w:hyperlink r:id="rId8" w:history="1">
        <w:r w:rsidRPr="00EE5BCF">
          <w:rPr>
            <w:rStyle w:val="Hyperlnk"/>
            <w:rFonts w:ascii="Gill Sans Light" w:hAnsi="Gill Sans Light" w:cs="Calibri"/>
            <w:sz w:val="22"/>
            <w:szCs w:val="22"/>
          </w:rPr>
          <w:t>linnea.gunnarsson@indiska.se</w:t>
        </w:r>
      </w:hyperlink>
    </w:p>
    <w:sectPr w:rsidR="00875512" w:rsidSect="0043621E">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59FF" w14:textId="77777777" w:rsidR="00EE1374" w:rsidRDefault="00EE1374" w:rsidP="00C36D0B">
      <w:r>
        <w:separator/>
      </w:r>
    </w:p>
  </w:endnote>
  <w:endnote w:type="continuationSeparator" w:id="0">
    <w:p w14:paraId="3816231B" w14:textId="77777777" w:rsidR="00EE1374" w:rsidRDefault="00EE1374" w:rsidP="00C3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Light">
    <w:panose1 w:val="020B03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476B" w14:textId="77777777" w:rsidR="00C36D0B" w:rsidRPr="00E44C35" w:rsidRDefault="00C36D0B" w:rsidP="00C36D0B">
    <w:pPr>
      <w:rPr>
        <w:rFonts w:ascii="Gill Sans" w:eastAsia="Times New Roman" w:hAnsi="Gill Sans" w:cs="Gill Sans"/>
        <w:lang w:eastAsia="sv-SE"/>
      </w:rPr>
    </w:pPr>
    <w:r w:rsidRPr="00E44C35">
      <w:rPr>
        <w:rFonts w:ascii="Gill Sans" w:eastAsia="Times New Roman" w:hAnsi="Gill Sans" w:cs="Gill Sans"/>
        <w:color w:val="777777"/>
        <w:sz w:val="21"/>
        <w:szCs w:val="21"/>
        <w:shd w:val="clear" w:color="auto" w:fill="FFFFFF"/>
        <w:lang w:eastAsia="sv-SE"/>
      </w:rPr>
      <w:t>Indiska är ett sv</w:t>
    </w:r>
    <w:r w:rsidR="00875512">
      <w:rPr>
        <w:rFonts w:ascii="Gill Sans" w:eastAsia="Times New Roman" w:hAnsi="Gill Sans" w:cs="Gill Sans"/>
        <w:color w:val="777777"/>
        <w:sz w:val="21"/>
        <w:szCs w:val="21"/>
        <w:shd w:val="clear" w:color="auto" w:fill="FFFFFF"/>
        <w:lang w:eastAsia="sv-SE"/>
      </w:rPr>
      <w:t>enskt livsstilsföretag etablerat</w:t>
    </w:r>
    <w:r w:rsidRPr="00E44C35">
      <w:rPr>
        <w:rFonts w:ascii="Gill Sans" w:eastAsia="Times New Roman" w:hAnsi="Gill Sans" w:cs="Gill Sans"/>
        <w:color w:val="777777"/>
        <w:sz w:val="21"/>
        <w:szCs w:val="21"/>
        <w:shd w:val="clear" w:color="auto" w:fill="FFFFFF"/>
        <w:lang w:eastAsia="sv-SE"/>
      </w:rPr>
      <w:t xml:space="preserve"> 1901 som erbjuder mode och inredning i en unik mix av det färgstarka Indiska arvet och den Skandinaviska</w:t>
    </w:r>
    <w:r>
      <w:rPr>
        <w:rFonts w:ascii="Gill Sans" w:eastAsia="Times New Roman" w:hAnsi="Gill Sans" w:cs="Gill Sans"/>
        <w:color w:val="777777"/>
        <w:sz w:val="21"/>
        <w:szCs w:val="21"/>
        <w:shd w:val="clear" w:color="auto" w:fill="FFFFFF"/>
        <w:lang w:eastAsia="sv-SE"/>
      </w:rPr>
      <w:t xml:space="preserve"> enkelheten. Indiska har idag </w:t>
    </w:r>
    <w:r w:rsidR="00875512">
      <w:rPr>
        <w:rFonts w:ascii="Gill Sans" w:eastAsia="Times New Roman" w:hAnsi="Gill Sans" w:cs="Gill Sans"/>
        <w:color w:val="777777"/>
        <w:sz w:val="21"/>
        <w:szCs w:val="21"/>
        <w:shd w:val="clear" w:color="auto" w:fill="FFFFFF"/>
        <w:lang w:eastAsia="sv-SE"/>
      </w:rPr>
      <w:t xml:space="preserve">91 </w:t>
    </w:r>
    <w:r w:rsidRPr="00E44C35">
      <w:rPr>
        <w:rFonts w:ascii="Gill Sans" w:eastAsia="Times New Roman" w:hAnsi="Gill Sans" w:cs="Gill Sans"/>
        <w:color w:val="777777"/>
        <w:sz w:val="21"/>
        <w:szCs w:val="21"/>
        <w:shd w:val="clear" w:color="auto" w:fill="FFFFFF"/>
        <w:lang w:eastAsia="sv-SE"/>
      </w:rPr>
      <w:t xml:space="preserve">butiker i Sverige, Norge, Finland, Island och Tyskland samt en </w:t>
    </w:r>
    <w:r w:rsidR="004D3AB2">
      <w:rPr>
        <w:rFonts w:ascii="Gill Sans" w:eastAsia="Times New Roman" w:hAnsi="Gill Sans" w:cs="Gill Sans"/>
        <w:color w:val="777777"/>
        <w:sz w:val="21"/>
        <w:szCs w:val="21"/>
        <w:shd w:val="clear" w:color="auto" w:fill="FFFFFF"/>
        <w:lang w:eastAsia="sv-SE"/>
      </w:rPr>
      <w:t>omfattande e-handel</w:t>
    </w:r>
    <w:r w:rsidRPr="00E44C35">
      <w:rPr>
        <w:rFonts w:ascii="Gill Sans" w:eastAsia="Times New Roman" w:hAnsi="Gill Sans" w:cs="Gill Sans"/>
        <w:color w:val="777777"/>
        <w:sz w:val="21"/>
        <w:szCs w:val="21"/>
        <w:shd w:val="clear" w:color="auto" w:fill="FFFFFF"/>
        <w:lang w:eastAsia="sv-SE"/>
      </w:rPr>
      <w:t>.</w:t>
    </w:r>
  </w:p>
  <w:p w14:paraId="52EBCC81" w14:textId="77777777" w:rsidR="00C36D0B" w:rsidRDefault="00C36D0B">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1CD8F" w14:textId="77777777" w:rsidR="00EE1374" w:rsidRDefault="00EE1374" w:rsidP="00C36D0B">
      <w:r>
        <w:separator/>
      </w:r>
    </w:p>
  </w:footnote>
  <w:footnote w:type="continuationSeparator" w:id="0">
    <w:p w14:paraId="3151E36A" w14:textId="77777777" w:rsidR="00EE1374" w:rsidRDefault="00EE1374" w:rsidP="00C36D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E4805"/>
    <w:multiLevelType w:val="hybridMultilevel"/>
    <w:tmpl w:val="155CAAE6"/>
    <w:lvl w:ilvl="0" w:tplc="3F809D2C">
      <w:start w:val="5"/>
      <w:numFmt w:val="bullet"/>
      <w:lvlText w:val="-"/>
      <w:lvlJc w:val="left"/>
      <w:pPr>
        <w:ind w:left="720" w:hanging="360"/>
      </w:pPr>
      <w:rPr>
        <w:rFonts w:ascii="Gill Sans Light" w:eastAsiaTheme="minorHAnsi" w:hAnsi="Gill Sans Light" w:cs="Gill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E110B3"/>
    <w:multiLevelType w:val="hybridMultilevel"/>
    <w:tmpl w:val="A31849F2"/>
    <w:lvl w:ilvl="0" w:tplc="FAE6D87C">
      <w:start w:val="1"/>
      <w:numFmt w:val="bullet"/>
      <w:lvlText w:val="-"/>
      <w:lvlJc w:val="left"/>
      <w:pPr>
        <w:ind w:left="720" w:hanging="360"/>
      </w:pPr>
      <w:rPr>
        <w:rFonts w:ascii="Gill Sans Light" w:eastAsiaTheme="minorHAnsi" w:hAnsi="Gill Sans Light" w:cs="Gill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88"/>
    <w:rsid w:val="00016DB9"/>
    <w:rsid w:val="000225DE"/>
    <w:rsid w:val="00054869"/>
    <w:rsid w:val="00062AC7"/>
    <w:rsid w:val="000932FB"/>
    <w:rsid w:val="000B4A5A"/>
    <w:rsid w:val="000E11A5"/>
    <w:rsid w:val="001277B3"/>
    <w:rsid w:val="00131B9E"/>
    <w:rsid w:val="00147658"/>
    <w:rsid w:val="0015020B"/>
    <w:rsid w:val="001645D0"/>
    <w:rsid w:val="00165372"/>
    <w:rsid w:val="0016786F"/>
    <w:rsid w:val="001D6121"/>
    <w:rsid w:val="001D715A"/>
    <w:rsid w:val="00211686"/>
    <w:rsid w:val="002116EF"/>
    <w:rsid w:val="00232875"/>
    <w:rsid w:val="00253A72"/>
    <w:rsid w:val="00292AFD"/>
    <w:rsid w:val="002A72CE"/>
    <w:rsid w:val="002D0940"/>
    <w:rsid w:val="002E2462"/>
    <w:rsid w:val="002F4C05"/>
    <w:rsid w:val="002F5ACE"/>
    <w:rsid w:val="0030271A"/>
    <w:rsid w:val="0030365C"/>
    <w:rsid w:val="00312A6F"/>
    <w:rsid w:val="00320C44"/>
    <w:rsid w:val="00323DAC"/>
    <w:rsid w:val="003676F2"/>
    <w:rsid w:val="003774CC"/>
    <w:rsid w:val="003B7EF7"/>
    <w:rsid w:val="003D771A"/>
    <w:rsid w:val="003E2E66"/>
    <w:rsid w:val="0043621E"/>
    <w:rsid w:val="00436DD0"/>
    <w:rsid w:val="004455B1"/>
    <w:rsid w:val="00446CBC"/>
    <w:rsid w:val="004537DC"/>
    <w:rsid w:val="00463971"/>
    <w:rsid w:val="00470216"/>
    <w:rsid w:val="0048193C"/>
    <w:rsid w:val="004D3AB2"/>
    <w:rsid w:val="004E6350"/>
    <w:rsid w:val="004F4836"/>
    <w:rsid w:val="00500A5A"/>
    <w:rsid w:val="00505E50"/>
    <w:rsid w:val="0051389C"/>
    <w:rsid w:val="00514AD5"/>
    <w:rsid w:val="00554142"/>
    <w:rsid w:val="00580CFC"/>
    <w:rsid w:val="006007E5"/>
    <w:rsid w:val="00643C7B"/>
    <w:rsid w:val="00666A71"/>
    <w:rsid w:val="00674386"/>
    <w:rsid w:val="00683AEB"/>
    <w:rsid w:val="006A3C77"/>
    <w:rsid w:val="006B6731"/>
    <w:rsid w:val="007071DF"/>
    <w:rsid w:val="00721E03"/>
    <w:rsid w:val="007360A5"/>
    <w:rsid w:val="00743014"/>
    <w:rsid w:val="0077143A"/>
    <w:rsid w:val="007903DF"/>
    <w:rsid w:val="007A4082"/>
    <w:rsid w:val="007A769F"/>
    <w:rsid w:val="007D100F"/>
    <w:rsid w:val="00802D0A"/>
    <w:rsid w:val="0081197C"/>
    <w:rsid w:val="00875512"/>
    <w:rsid w:val="00880500"/>
    <w:rsid w:val="00884CB7"/>
    <w:rsid w:val="008D4E2C"/>
    <w:rsid w:val="008D7A92"/>
    <w:rsid w:val="00913028"/>
    <w:rsid w:val="00951E4D"/>
    <w:rsid w:val="00957EB0"/>
    <w:rsid w:val="00971283"/>
    <w:rsid w:val="009722E6"/>
    <w:rsid w:val="00987854"/>
    <w:rsid w:val="00991ADD"/>
    <w:rsid w:val="009A1F01"/>
    <w:rsid w:val="009A5C47"/>
    <w:rsid w:val="009C622E"/>
    <w:rsid w:val="009D6116"/>
    <w:rsid w:val="009E1468"/>
    <w:rsid w:val="00A157CB"/>
    <w:rsid w:val="00A15B0E"/>
    <w:rsid w:val="00A254CF"/>
    <w:rsid w:val="00A329C0"/>
    <w:rsid w:val="00A417C8"/>
    <w:rsid w:val="00A92DF0"/>
    <w:rsid w:val="00AB7438"/>
    <w:rsid w:val="00AC1680"/>
    <w:rsid w:val="00AC4608"/>
    <w:rsid w:val="00AC7900"/>
    <w:rsid w:val="00B46E80"/>
    <w:rsid w:val="00B95E88"/>
    <w:rsid w:val="00B96183"/>
    <w:rsid w:val="00BB59DF"/>
    <w:rsid w:val="00BC06E8"/>
    <w:rsid w:val="00BD7B27"/>
    <w:rsid w:val="00C02F4B"/>
    <w:rsid w:val="00C05965"/>
    <w:rsid w:val="00C36D0B"/>
    <w:rsid w:val="00C80235"/>
    <w:rsid w:val="00C95650"/>
    <w:rsid w:val="00CB39AC"/>
    <w:rsid w:val="00CC04FE"/>
    <w:rsid w:val="00CD4647"/>
    <w:rsid w:val="00D17AEE"/>
    <w:rsid w:val="00D40534"/>
    <w:rsid w:val="00D74224"/>
    <w:rsid w:val="00DA5C8D"/>
    <w:rsid w:val="00DB36B3"/>
    <w:rsid w:val="00E06DD6"/>
    <w:rsid w:val="00E10BAB"/>
    <w:rsid w:val="00E40B4E"/>
    <w:rsid w:val="00E45F4F"/>
    <w:rsid w:val="00E464B6"/>
    <w:rsid w:val="00E608A3"/>
    <w:rsid w:val="00E67DBE"/>
    <w:rsid w:val="00E7024A"/>
    <w:rsid w:val="00E909E0"/>
    <w:rsid w:val="00EC06BB"/>
    <w:rsid w:val="00EC676D"/>
    <w:rsid w:val="00ED7EF3"/>
    <w:rsid w:val="00EE1374"/>
    <w:rsid w:val="00EE5BCF"/>
    <w:rsid w:val="00EF6DCB"/>
    <w:rsid w:val="00F53104"/>
    <w:rsid w:val="00F641F9"/>
    <w:rsid w:val="00F8295B"/>
    <w:rsid w:val="00F845DB"/>
    <w:rsid w:val="00FB6338"/>
    <w:rsid w:val="00FE395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B1EF0"/>
  <w14:defaultImageDpi w14:val="32767"/>
  <w15:docId w15:val="{3B1A135D-4247-41B1-BB94-D39E9AE3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6D0B"/>
    <w:pPr>
      <w:tabs>
        <w:tab w:val="center" w:pos="4536"/>
        <w:tab w:val="right" w:pos="9072"/>
      </w:tabs>
    </w:pPr>
  </w:style>
  <w:style w:type="character" w:customStyle="1" w:styleId="SidhuvudChar">
    <w:name w:val="Sidhuvud Char"/>
    <w:basedOn w:val="Standardstycketeckensnitt"/>
    <w:link w:val="Sidhuvud"/>
    <w:uiPriority w:val="99"/>
    <w:rsid w:val="00C36D0B"/>
  </w:style>
  <w:style w:type="paragraph" w:styleId="Sidfot">
    <w:name w:val="footer"/>
    <w:basedOn w:val="Normal"/>
    <w:link w:val="SidfotChar"/>
    <w:uiPriority w:val="99"/>
    <w:unhideWhenUsed/>
    <w:rsid w:val="00C36D0B"/>
    <w:pPr>
      <w:tabs>
        <w:tab w:val="center" w:pos="4536"/>
        <w:tab w:val="right" w:pos="9072"/>
      </w:tabs>
    </w:pPr>
  </w:style>
  <w:style w:type="character" w:customStyle="1" w:styleId="SidfotChar">
    <w:name w:val="Sidfot Char"/>
    <w:basedOn w:val="Standardstycketeckensnitt"/>
    <w:link w:val="Sidfot"/>
    <w:uiPriority w:val="99"/>
    <w:rsid w:val="00C36D0B"/>
  </w:style>
  <w:style w:type="character" w:styleId="Hyperlnk">
    <w:name w:val="Hyperlink"/>
    <w:basedOn w:val="Standardstycketeckensnitt"/>
    <w:uiPriority w:val="99"/>
    <w:unhideWhenUsed/>
    <w:rsid w:val="00C36D0B"/>
    <w:rPr>
      <w:color w:val="0563C1" w:themeColor="hyperlink"/>
      <w:u w:val="single"/>
    </w:rPr>
  </w:style>
  <w:style w:type="paragraph" w:styleId="Normalwebb">
    <w:name w:val="Normal (Web)"/>
    <w:basedOn w:val="Normal"/>
    <w:uiPriority w:val="99"/>
    <w:semiHidden/>
    <w:unhideWhenUsed/>
    <w:rsid w:val="00BB59D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BB59DF"/>
    <w:rPr>
      <w:b/>
      <w:bCs/>
    </w:rPr>
  </w:style>
  <w:style w:type="paragraph" w:styleId="Liststycke">
    <w:name w:val="List Paragraph"/>
    <w:basedOn w:val="Normal"/>
    <w:uiPriority w:val="34"/>
    <w:qFormat/>
    <w:rsid w:val="00BB59DF"/>
    <w:pPr>
      <w:ind w:left="720"/>
      <w:contextualSpacing/>
    </w:pPr>
  </w:style>
  <w:style w:type="paragraph" w:styleId="Ballongtext">
    <w:name w:val="Balloon Text"/>
    <w:basedOn w:val="Normal"/>
    <w:link w:val="BallongtextChar"/>
    <w:uiPriority w:val="99"/>
    <w:semiHidden/>
    <w:unhideWhenUsed/>
    <w:rsid w:val="00446CB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46CBC"/>
    <w:rPr>
      <w:rFonts w:ascii="Lucida Grande" w:hAnsi="Lucida Grande" w:cs="Lucida Grande"/>
      <w:sz w:val="18"/>
      <w:szCs w:val="18"/>
    </w:rPr>
  </w:style>
  <w:style w:type="character" w:styleId="Kommentarsreferens">
    <w:name w:val="annotation reference"/>
    <w:basedOn w:val="Standardstycketeckensnitt"/>
    <w:uiPriority w:val="99"/>
    <w:semiHidden/>
    <w:unhideWhenUsed/>
    <w:rsid w:val="00554142"/>
    <w:rPr>
      <w:sz w:val="16"/>
      <w:szCs w:val="16"/>
    </w:rPr>
  </w:style>
  <w:style w:type="paragraph" w:styleId="Kommentarer">
    <w:name w:val="annotation text"/>
    <w:basedOn w:val="Normal"/>
    <w:link w:val="KommentarerChar"/>
    <w:uiPriority w:val="99"/>
    <w:semiHidden/>
    <w:unhideWhenUsed/>
    <w:rsid w:val="00554142"/>
    <w:rPr>
      <w:sz w:val="20"/>
      <w:szCs w:val="20"/>
    </w:rPr>
  </w:style>
  <w:style w:type="character" w:customStyle="1" w:styleId="KommentarerChar">
    <w:name w:val="Kommentarer Char"/>
    <w:basedOn w:val="Standardstycketeckensnitt"/>
    <w:link w:val="Kommentarer"/>
    <w:uiPriority w:val="99"/>
    <w:semiHidden/>
    <w:rsid w:val="00554142"/>
    <w:rPr>
      <w:sz w:val="20"/>
      <w:szCs w:val="20"/>
    </w:rPr>
  </w:style>
  <w:style w:type="paragraph" w:styleId="Kommentarsmne">
    <w:name w:val="annotation subject"/>
    <w:basedOn w:val="Kommentarer"/>
    <w:next w:val="Kommentarer"/>
    <w:link w:val="KommentarsmneChar"/>
    <w:uiPriority w:val="99"/>
    <w:semiHidden/>
    <w:unhideWhenUsed/>
    <w:rsid w:val="00554142"/>
    <w:rPr>
      <w:b/>
      <w:bCs/>
    </w:rPr>
  </w:style>
  <w:style w:type="character" w:customStyle="1" w:styleId="KommentarsmneChar">
    <w:name w:val="Kommentarsämne Char"/>
    <w:basedOn w:val="KommentarerChar"/>
    <w:link w:val="Kommentarsmne"/>
    <w:uiPriority w:val="99"/>
    <w:semiHidden/>
    <w:rsid w:val="00554142"/>
    <w:rPr>
      <w:b/>
      <w:bCs/>
      <w:sz w:val="20"/>
      <w:szCs w:val="20"/>
    </w:rPr>
  </w:style>
  <w:style w:type="character" w:customStyle="1" w:styleId="bumpedfont15">
    <w:name w:val="bumpedfont15"/>
    <w:basedOn w:val="Standardstycketeckensnitt"/>
    <w:rsid w:val="0013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1325">
      <w:bodyDiv w:val="1"/>
      <w:marLeft w:val="0"/>
      <w:marRight w:val="0"/>
      <w:marTop w:val="0"/>
      <w:marBottom w:val="0"/>
      <w:divBdr>
        <w:top w:val="none" w:sz="0" w:space="0" w:color="auto"/>
        <w:left w:val="none" w:sz="0" w:space="0" w:color="auto"/>
        <w:bottom w:val="none" w:sz="0" w:space="0" w:color="auto"/>
        <w:right w:val="none" w:sz="0" w:space="0" w:color="auto"/>
      </w:divBdr>
    </w:div>
    <w:div w:id="471675013">
      <w:bodyDiv w:val="1"/>
      <w:marLeft w:val="0"/>
      <w:marRight w:val="0"/>
      <w:marTop w:val="0"/>
      <w:marBottom w:val="0"/>
      <w:divBdr>
        <w:top w:val="none" w:sz="0" w:space="0" w:color="auto"/>
        <w:left w:val="none" w:sz="0" w:space="0" w:color="auto"/>
        <w:bottom w:val="none" w:sz="0" w:space="0" w:color="auto"/>
        <w:right w:val="none" w:sz="0" w:space="0" w:color="auto"/>
      </w:divBdr>
    </w:div>
    <w:div w:id="992492551">
      <w:bodyDiv w:val="1"/>
      <w:marLeft w:val="0"/>
      <w:marRight w:val="0"/>
      <w:marTop w:val="0"/>
      <w:marBottom w:val="0"/>
      <w:divBdr>
        <w:top w:val="none" w:sz="0" w:space="0" w:color="auto"/>
        <w:left w:val="none" w:sz="0" w:space="0" w:color="auto"/>
        <w:bottom w:val="none" w:sz="0" w:space="0" w:color="auto"/>
        <w:right w:val="none" w:sz="0" w:space="0" w:color="auto"/>
      </w:divBdr>
    </w:div>
    <w:div w:id="1142037123">
      <w:bodyDiv w:val="1"/>
      <w:marLeft w:val="0"/>
      <w:marRight w:val="0"/>
      <w:marTop w:val="0"/>
      <w:marBottom w:val="0"/>
      <w:divBdr>
        <w:top w:val="none" w:sz="0" w:space="0" w:color="auto"/>
        <w:left w:val="none" w:sz="0" w:space="0" w:color="auto"/>
        <w:bottom w:val="none" w:sz="0" w:space="0" w:color="auto"/>
        <w:right w:val="none" w:sz="0" w:space="0" w:color="auto"/>
      </w:divBdr>
    </w:div>
    <w:div w:id="1458330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linnea.gunnarsson@indiska.s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1563</Characters>
  <Application>Microsoft Macintosh Word</Application>
  <DocSecurity>0</DocSecurity>
  <Lines>13</Lines>
  <Paragraphs>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Ekström</dc:creator>
  <cp:keywords/>
  <dc:description/>
  <cp:lastModifiedBy>Linnea Gunnarsson</cp:lastModifiedBy>
  <cp:revision>3</cp:revision>
  <cp:lastPrinted>2017-09-22T08:00:00Z</cp:lastPrinted>
  <dcterms:created xsi:type="dcterms:W3CDTF">2017-09-25T06:52:00Z</dcterms:created>
  <dcterms:modified xsi:type="dcterms:W3CDTF">2017-09-25T06:53:00Z</dcterms:modified>
</cp:coreProperties>
</file>