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DF0"/>
  <w:body>
    <w:p w:rsidR="00387EE6" w:rsidRPr="00EA1EBD" w:rsidRDefault="009D4937" w:rsidP="009D4937">
      <w:pPr>
        <w:autoSpaceDE w:val="0"/>
        <w:autoSpaceDN w:val="0"/>
        <w:adjustRightInd w:val="0"/>
        <w:spacing w:after="0" w:line="240" w:lineRule="auto"/>
        <w:rPr>
          <w:rFonts w:ascii="Absolut Headline" w:hAnsi="Absolut Headline" w:cs="ReplicaPro-Regular"/>
          <w:color w:val="auto"/>
          <w:sz w:val="32"/>
          <w:szCs w:val="28"/>
          <w:lang w:val="nb-NO"/>
        </w:rPr>
      </w:pPr>
      <w:r w:rsidRPr="000127FF">
        <w:rPr>
          <w:rFonts w:ascii="Absolut Headline" w:hAnsi="Absolut Headline" w:cs="ReplicaPro-Regular"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92BD" wp14:editId="3E721289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37" w:rsidRPr="00441757" w:rsidRDefault="009D4937" w:rsidP="009D49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Pressemelding</w:t>
                            </w:r>
                          </w:p>
                          <w:p w:rsidR="009D4937" w:rsidRPr="00441757" w:rsidRDefault="009D4937" w:rsidP="009D49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Juni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35pt;margin-top:-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PpeDW+AAAAALAQAADwAAAAAAAAAAAAAAAABpBAAAZHJzL2Rvd25yZXYueG1sUEsFBgAAAAAEAAQA&#10;8wAAAHYFAAAAAA==&#10;" filled="f" stroked="f">
                <v:textbox style="mso-fit-shape-to-text:t">
                  <w:txbxContent>
                    <w:p w:rsidR="009D4937" w:rsidRPr="00441757" w:rsidRDefault="009D4937" w:rsidP="009D49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Pressemelding</w:t>
                      </w:r>
                    </w:p>
                    <w:p w:rsidR="009D4937" w:rsidRPr="00441757" w:rsidRDefault="009D4937" w:rsidP="009D49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Juni 2013</w:t>
                      </w:r>
                    </w:p>
                  </w:txbxContent>
                </v:textbox>
              </v:shape>
            </w:pict>
          </mc:Fallback>
        </mc:AlternateContent>
      </w:r>
      <w:r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 xml:space="preserve">Absolut Art </w:t>
      </w:r>
      <w:proofErr w:type="spellStart"/>
      <w:r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>Bureau</w:t>
      </w:r>
      <w:proofErr w:type="spellEnd"/>
      <w:r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 xml:space="preserve"> a</w:t>
      </w:r>
      <w:r w:rsidR="00387EE6"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>nnonserer finalistene</w:t>
      </w:r>
    </w:p>
    <w:p w:rsidR="00D52171" w:rsidRPr="00EA1EBD" w:rsidRDefault="004466F0" w:rsidP="009D4937">
      <w:pPr>
        <w:rPr>
          <w:rFonts w:ascii="ReplicaPro-Regular" w:hAnsi="ReplicaPro-Regular" w:cs="ReplicaPro-Regular"/>
          <w:color w:val="auto"/>
          <w:sz w:val="32"/>
          <w:szCs w:val="28"/>
          <w:lang w:val="nb-NO"/>
        </w:rPr>
      </w:pPr>
      <w:r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>til</w:t>
      </w:r>
      <w:r w:rsidR="009D4937"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 xml:space="preserve"> Absolut Art </w:t>
      </w:r>
      <w:proofErr w:type="spellStart"/>
      <w:r w:rsidR="009D4937"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>Award</w:t>
      </w:r>
      <w:proofErr w:type="spellEnd"/>
      <w:r w:rsidR="00DC471C" w:rsidRPr="00EA1EBD">
        <w:rPr>
          <w:rFonts w:ascii="Absolut Headline" w:hAnsi="Absolut Headline" w:cs="ReplicaPro-Regular"/>
          <w:color w:val="auto"/>
          <w:sz w:val="32"/>
          <w:szCs w:val="28"/>
          <w:lang w:val="nb-NO"/>
        </w:rPr>
        <w:t xml:space="preserve"> 2013</w:t>
      </w:r>
    </w:p>
    <w:p w:rsidR="009D4937" w:rsidRPr="00EA1EBD" w:rsidRDefault="009D4937" w:rsidP="009D4937">
      <w:pPr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</w:pPr>
      <w:r w:rsidRPr="00EA1EBD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</w:p>
    <w:p w:rsidR="00387EE6" w:rsidRPr="000127FF" w:rsidRDefault="00043334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>
        <w:rPr>
          <w:rFonts w:ascii="Futura Lt BT" w:hAnsi="Futura Lt BT" w:cs="ReplicaPro-Regular"/>
          <w:color w:val="auto"/>
          <w:szCs w:val="28"/>
          <w:lang w:val="nb-NO"/>
        </w:rPr>
        <w:t>Bureau</w:t>
      </w:r>
      <w:proofErr w:type="spellEnd"/>
      <w:r>
        <w:rPr>
          <w:rFonts w:ascii="Futura Lt BT" w:hAnsi="Futura Lt BT" w:cs="ReplicaPro-Regular"/>
          <w:color w:val="auto"/>
          <w:szCs w:val="28"/>
          <w:lang w:val="nb-NO"/>
        </w:rPr>
        <w:t xml:space="preserve"> som har 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ansvar for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The Absolut Company sitt 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global</w:t>
      </w:r>
      <w:r>
        <w:rPr>
          <w:rFonts w:ascii="Futura Lt BT" w:hAnsi="Futura Lt BT" w:cs="ReplicaPro-Regular"/>
          <w:color w:val="auto"/>
          <w:szCs w:val="28"/>
          <w:lang w:val="nb-NO"/>
        </w:rPr>
        <w:t>e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D205C7" w:rsidRPr="000127FF">
        <w:rPr>
          <w:rFonts w:ascii="Futura Lt BT" w:hAnsi="Futura Lt BT" w:cs="ReplicaPro-Regular"/>
          <w:color w:val="auto"/>
          <w:szCs w:val="28"/>
          <w:lang w:val="nb-NO"/>
        </w:rPr>
        <w:t>kunst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initiativ, er glad</w:t>
      </w:r>
      <w:r w:rsidR="00D205C7" w:rsidRPr="000127FF">
        <w:rPr>
          <w:rFonts w:ascii="Futura Lt BT" w:hAnsi="Futura Lt BT" w:cs="ReplicaPro-Regular"/>
          <w:color w:val="auto"/>
          <w:szCs w:val="28"/>
          <w:lang w:val="nb-NO"/>
        </w:rPr>
        <w:t>e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for å kunngjøre finalistene for Absolut Art </w:t>
      </w:r>
      <w:proofErr w:type="spellStart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D205C7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2013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.</w:t>
      </w:r>
    </w:p>
    <w:p w:rsidR="00387EE6" w:rsidRPr="000127FF" w:rsidRDefault="00387EE6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387EE6" w:rsidRPr="000127FF" w:rsidRDefault="00D205C7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t>I 2013 blir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prisen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for første gang </w:t>
      </w:r>
      <w:r w:rsidR="00043334">
        <w:rPr>
          <w:rFonts w:ascii="Futura Lt BT" w:hAnsi="Futura Lt BT" w:cs="ReplicaPro-Regular"/>
          <w:color w:val="auto"/>
          <w:szCs w:val="28"/>
          <w:lang w:val="nb-NO"/>
        </w:rPr>
        <w:t xml:space="preserve">delt ut til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både kunstnere og tekstforfattere. På den</w:t>
      </w:r>
      <w:r w:rsidR="00043334">
        <w:rPr>
          <w:rFonts w:ascii="Futura Lt BT" w:hAnsi="Futura Lt BT" w:cs="ReplicaPro-Regular"/>
          <w:color w:val="auto"/>
          <w:szCs w:val="28"/>
          <w:lang w:val="nb-NO"/>
        </w:rPr>
        <w:t>ne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måten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fortsetter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ABSOLUT sitt engasjement ved å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fremm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e kunstnere som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>søker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>fri utfoldelse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og erfaring</w:t>
      </w:r>
      <w:r w:rsidR="00DB7D52" w:rsidRPr="000127FF">
        <w:rPr>
          <w:rFonts w:ascii="Futura Lt BT" w:hAnsi="Futura Lt BT" w:cs="ReplicaPro-Regular"/>
          <w:color w:val="auto"/>
          <w:szCs w:val="28"/>
          <w:lang w:val="nb-NO"/>
        </w:rPr>
        <w:t>er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, </w:t>
      </w:r>
      <w:r w:rsidR="00DB7D52" w:rsidRPr="000127FF">
        <w:rPr>
          <w:rFonts w:ascii="Futura Lt BT" w:hAnsi="Futura Lt BT" w:cs="ReplicaPro-Regular"/>
          <w:color w:val="auto"/>
          <w:szCs w:val="28"/>
          <w:lang w:val="nb-NO"/>
        </w:rPr>
        <w:t>samt</w:t>
      </w:r>
      <w:r w:rsidR="00043334">
        <w:rPr>
          <w:rFonts w:ascii="Futura Lt BT" w:hAnsi="Futura Lt BT" w:cs="ReplicaPro-Regular"/>
          <w:color w:val="auto"/>
          <w:szCs w:val="28"/>
          <w:lang w:val="nb-NO"/>
        </w:rPr>
        <w:t xml:space="preserve"> støtte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DB7D52" w:rsidRPr="000127FF">
        <w:rPr>
          <w:rFonts w:ascii="Futura Lt BT" w:hAnsi="Futura Lt BT" w:cs="ReplicaPro-Regular"/>
          <w:color w:val="auto"/>
          <w:szCs w:val="28"/>
          <w:lang w:val="nb-NO"/>
        </w:rPr>
        <w:t>forskning</w:t>
      </w:r>
      <w:r w:rsidR="0032251D" w:rsidRPr="000127FF">
        <w:rPr>
          <w:rFonts w:ascii="Futura Lt BT" w:hAnsi="Futura Lt BT" w:cs="ReplicaPro-Regular"/>
          <w:color w:val="auto"/>
          <w:szCs w:val="28"/>
          <w:lang w:val="nb-NO"/>
        </w:rPr>
        <w:t>en</w:t>
      </w:r>
      <w:r w:rsidR="00DB7D52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innenfor</w:t>
      </w:r>
      <w:r w:rsidR="00F91F7A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>tekst</w:t>
      </w:r>
      <w:r w:rsidR="00DB7D52" w:rsidRPr="000127FF">
        <w:rPr>
          <w:rFonts w:ascii="Futura Lt BT" w:hAnsi="Futura Lt BT" w:cs="ReplicaPro-Regular"/>
          <w:color w:val="auto"/>
          <w:szCs w:val="28"/>
          <w:lang w:val="nb-NO"/>
        </w:rPr>
        <w:t>kunst</w:t>
      </w:r>
      <w:r w:rsidR="00A62969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og </w:t>
      </w:r>
      <w:r w:rsidR="0032251D" w:rsidRPr="000127FF">
        <w:rPr>
          <w:rFonts w:ascii="Futura Lt BT" w:hAnsi="Futura Lt BT" w:cs="ReplicaPro-Regular"/>
          <w:color w:val="auto"/>
          <w:szCs w:val="28"/>
          <w:lang w:val="nb-NO"/>
        </w:rPr>
        <w:t>utvikling av avgjørende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teori</w:t>
      </w:r>
      <w:r w:rsidR="0032251D" w:rsidRPr="000127FF">
        <w:rPr>
          <w:rFonts w:ascii="Futura Lt BT" w:hAnsi="Futura Lt BT" w:cs="ReplicaPro-Regular"/>
          <w:color w:val="auto"/>
          <w:szCs w:val="28"/>
          <w:lang w:val="nb-NO"/>
        </w:rPr>
        <w:t>er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.</w:t>
      </w:r>
    </w:p>
    <w:p w:rsidR="00387EE6" w:rsidRPr="000127FF" w:rsidRDefault="00387EE6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D53B9D" w:rsidRPr="000127FF" w:rsidRDefault="00043334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>
        <w:rPr>
          <w:rFonts w:ascii="Futura Lt BT" w:hAnsi="Futura Lt BT" w:cs="ReplicaPro-Regular"/>
          <w:color w:val="auto"/>
          <w:szCs w:val="28"/>
          <w:lang w:val="nb-NO"/>
        </w:rPr>
        <w:t>F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em kunstnere og fem </w:t>
      </w:r>
      <w:r w:rsidR="0032251D" w:rsidRPr="000127FF">
        <w:rPr>
          <w:rFonts w:ascii="Futura Lt BT" w:hAnsi="Futura Lt BT" w:cs="ReplicaPro-Regular"/>
          <w:color w:val="auto"/>
          <w:szCs w:val="28"/>
          <w:lang w:val="nb-NO"/>
        </w:rPr>
        <w:t>tekst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forfattere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er valgt ut </w:t>
      </w:r>
      <w:r w:rsidR="0032251D" w:rsidRPr="000127FF">
        <w:rPr>
          <w:rFonts w:ascii="Futura Lt BT" w:hAnsi="Futura Lt BT" w:cs="ReplicaPro-Regular"/>
          <w:color w:val="auto"/>
          <w:szCs w:val="28"/>
          <w:lang w:val="nb-NO"/>
        </w:rPr>
        <w:t>av</w:t>
      </w:r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en fremstående internasjonal jury, ledet av </w:t>
      </w:r>
      <w:r w:rsidR="004E440F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årets </w:t>
      </w:r>
      <w:proofErr w:type="spellStart"/>
      <w:r w:rsidR="004E440F" w:rsidRPr="000127FF">
        <w:rPr>
          <w:rFonts w:ascii="Futura Lt BT" w:hAnsi="Futura Lt BT" w:cs="ReplicaPro-Regular"/>
          <w:color w:val="auto"/>
          <w:szCs w:val="28"/>
          <w:lang w:val="nb-NO"/>
        </w:rPr>
        <w:t>juryepresident</w:t>
      </w:r>
      <w:proofErr w:type="spellEnd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Carolyn</w:t>
      </w:r>
      <w:proofErr w:type="spellEnd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Christov-Bakargiev</w:t>
      </w:r>
      <w:proofErr w:type="spellEnd"/>
      <w:r w:rsidR="00387EE6" w:rsidRPr="000127FF">
        <w:rPr>
          <w:rFonts w:ascii="Futura Lt BT" w:hAnsi="Futura Lt BT" w:cs="ReplicaPro-Regular"/>
          <w:color w:val="auto"/>
          <w:szCs w:val="28"/>
          <w:lang w:val="nb-NO"/>
        </w:rPr>
        <w:t>.</w:t>
      </w:r>
    </w:p>
    <w:p w:rsidR="0032251D" w:rsidRPr="000127FF" w:rsidRDefault="0032251D" w:rsidP="00387EE6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32251D" w:rsidRPr="000127FF" w:rsidRDefault="0032251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D53B9D" w:rsidRPr="00FB584C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FB584C">
        <w:rPr>
          <w:rFonts w:ascii="Futura Lt BT" w:hAnsi="Futura Lt BT" w:cs="ReplicaPro-Regular"/>
          <w:color w:val="auto"/>
          <w:szCs w:val="28"/>
          <w:lang w:val="nb-NO"/>
        </w:rPr>
        <w:t xml:space="preserve">Finalistene til </w:t>
      </w:r>
      <w:r w:rsidR="00D53B9D" w:rsidRPr="00FB584C"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 w:rsidR="00D53B9D" w:rsidRPr="00FB584C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0127FF" w:rsidRPr="00FB584C">
        <w:rPr>
          <w:rFonts w:ascii="Futura Lt BT" w:hAnsi="Futura Lt BT" w:cs="ReplicaPro-Regular"/>
          <w:color w:val="auto"/>
          <w:szCs w:val="28"/>
          <w:lang w:val="nb-NO"/>
        </w:rPr>
        <w:t xml:space="preserve"> 2013</w:t>
      </w:r>
      <w:r w:rsidR="00D53B9D" w:rsidRPr="00FB584C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FB584C">
        <w:rPr>
          <w:rFonts w:ascii="Futura Lt BT" w:hAnsi="Futura Lt BT" w:cs="ReplicaPro-Regular"/>
          <w:color w:val="auto"/>
          <w:szCs w:val="28"/>
          <w:lang w:val="nb-NO"/>
        </w:rPr>
        <w:t>er</w:t>
      </w:r>
      <w:r w:rsidR="00D53B9D" w:rsidRPr="00FB584C">
        <w:rPr>
          <w:rFonts w:ascii="Futura Lt BT" w:hAnsi="Futura Lt BT" w:cs="ReplicaPro-Regular"/>
          <w:color w:val="auto"/>
          <w:szCs w:val="28"/>
          <w:lang w:val="nb-NO"/>
        </w:rPr>
        <w:t>:</w:t>
      </w:r>
    </w:p>
    <w:p w:rsidR="00D53B9D" w:rsidRPr="00441757" w:rsidRDefault="00D53B9D" w:rsidP="00D53B9D">
      <w:pPr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</w:pPr>
      <w:bookmarkStart w:id="0" w:name="OLE_LINK1"/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</w:p>
    <w:bookmarkEnd w:id="0"/>
    <w:p w:rsidR="00D53B9D" w:rsidRPr="00441757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b/>
          <w:color w:val="auto"/>
          <w:szCs w:val="28"/>
          <w:lang w:val="nb-NO"/>
        </w:rPr>
      </w:pPr>
      <w:r w:rsidRPr="00441757">
        <w:rPr>
          <w:rFonts w:ascii="Futura Lt BT" w:hAnsi="Futura Lt BT" w:cs="ReplicaPro-Regular"/>
          <w:b/>
          <w:color w:val="auto"/>
          <w:szCs w:val="28"/>
          <w:lang w:val="nb-NO"/>
        </w:rPr>
        <w:t>Kunstnere</w:t>
      </w:r>
    </w:p>
    <w:p w:rsidR="00D53B9D" w:rsidRPr="000127FF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Anna </w:t>
      </w:r>
      <w:proofErr w:type="spellStart"/>
      <w:r w:rsidRPr="000127FF">
        <w:rPr>
          <w:rFonts w:ascii="Futura Lt BT" w:hAnsi="Futura Lt BT" w:cs="ReplicaPro-Regular"/>
          <w:color w:val="auto"/>
          <w:szCs w:val="28"/>
          <w:lang w:val="nb-NO"/>
        </w:rPr>
        <w:t>Boghiguian</w:t>
      </w:r>
      <w:proofErr w:type="spellEnd"/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f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. 1946, Egypt. 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Bor delvis i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K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airo, India 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og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Europ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a</w:t>
      </w:r>
    </w:p>
    <w:p w:rsidR="00D53B9D" w:rsidRPr="00441757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sv-SE"/>
        </w:rPr>
      </w:pPr>
      <w:proofErr w:type="spellStart"/>
      <w:r w:rsidRPr="000127FF">
        <w:rPr>
          <w:rFonts w:ascii="Futura Lt BT" w:hAnsi="Futura Lt BT" w:cs="ReplicaPro-Regular"/>
          <w:color w:val="auto"/>
          <w:szCs w:val="28"/>
          <w:lang w:val="nb-NO"/>
        </w:rPr>
        <w:t>Theaster</w:t>
      </w:r>
      <w:proofErr w:type="spellEnd"/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Gates f</w:t>
      </w:r>
      <w:r w:rsidR="00D53B9D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. 1973, Chicago. </w:t>
      </w:r>
      <w:r w:rsidRPr="00441757">
        <w:rPr>
          <w:rFonts w:ascii="Futura Lt BT" w:hAnsi="Futura Lt BT" w:cs="ReplicaPro-Regular"/>
          <w:color w:val="auto"/>
          <w:szCs w:val="28"/>
          <w:lang w:val="sv-SE"/>
        </w:rPr>
        <w:t>Bor i</w:t>
      </w:r>
      <w:r w:rsidR="00D53B9D" w:rsidRPr="00441757">
        <w:rPr>
          <w:rFonts w:ascii="Futura Lt BT" w:hAnsi="Futura Lt BT" w:cs="ReplicaPro-Regular"/>
          <w:color w:val="auto"/>
          <w:szCs w:val="28"/>
          <w:lang w:val="sv-SE"/>
        </w:rPr>
        <w:t xml:space="preserve"> Chicago, USA</w:t>
      </w:r>
    </w:p>
    <w:p w:rsidR="00D53B9D" w:rsidRPr="00441757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sv-SE"/>
        </w:rPr>
      </w:pPr>
      <w:proofErr w:type="spellStart"/>
      <w:r w:rsidRPr="00441757">
        <w:rPr>
          <w:rFonts w:ascii="Futura Lt BT" w:hAnsi="Futura Lt BT" w:cs="ReplicaPro-Regular"/>
          <w:color w:val="auto"/>
          <w:szCs w:val="28"/>
          <w:lang w:val="sv-SE"/>
        </w:rPr>
        <w:t>Goldin+Senneby</w:t>
      </w:r>
      <w:proofErr w:type="spellEnd"/>
      <w:r w:rsidRPr="00441757">
        <w:rPr>
          <w:rFonts w:ascii="Futura Lt BT" w:hAnsi="Futura Lt BT" w:cs="ReplicaPro-Regular"/>
          <w:color w:val="auto"/>
          <w:szCs w:val="28"/>
          <w:lang w:val="sv-SE"/>
        </w:rPr>
        <w:t xml:space="preserve"> </w:t>
      </w:r>
      <w:r w:rsidR="00B6655C" w:rsidRPr="00441757">
        <w:rPr>
          <w:rFonts w:ascii="Futura Lt BT" w:hAnsi="Futura Lt BT" w:cs="ReplicaPro-Regular"/>
          <w:color w:val="auto"/>
          <w:szCs w:val="28"/>
          <w:lang w:val="sv-SE"/>
        </w:rPr>
        <w:t>Grunnlagt</w:t>
      </w:r>
      <w:r w:rsidRPr="00441757">
        <w:rPr>
          <w:rFonts w:ascii="Futura Lt BT" w:hAnsi="Futura Lt BT" w:cs="ReplicaPro-Regular"/>
          <w:color w:val="auto"/>
          <w:szCs w:val="28"/>
          <w:lang w:val="sv-SE"/>
        </w:rPr>
        <w:t xml:space="preserve"> 2004. </w:t>
      </w:r>
      <w:proofErr w:type="spellStart"/>
      <w:r w:rsidRPr="00441757">
        <w:rPr>
          <w:rFonts w:ascii="Futura Lt BT" w:hAnsi="Futura Lt BT" w:cs="ReplicaPro-Regular"/>
          <w:color w:val="auto"/>
          <w:szCs w:val="28"/>
          <w:lang w:val="sv-SE"/>
        </w:rPr>
        <w:t>Base</w:t>
      </w:r>
      <w:proofErr w:type="spellEnd"/>
      <w:r w:rsidRPr="00441757">
        <w:rPr>
          <w:rFonts w:ascii="Futura Lt BT" w:hAnsi="Futura Lt BT" w:cs="ReplicaPro-Regular"/>
          <w:color w:val="auto"/>
          <w:szCs w:val="28"/>
          <w:lang w:val="sv-SE"/>
        </w:rPr>
        <w:t xml:space="preserve"> i </w:t>
      </w:r>
      <w:r w:rsidR="00B6655C" w:rsidRPr="00441757">
        <w:rPr>
          <w:rFonts w:ascii="Futura Lt BT" w:hAnsi="Futura Lt BT" w:cs="ReplicaPro-Regular"/>
          <w:color w:val="auto"/>
          <w:szCs w:val="28"/>
          <w:lang w:val="sv-SE"/>
        </w:rPr>
        <w:t>Sverige</w:t>
      </w:r>
    </w:p>
    <w:p w:rsidR="00D53B9D" w:rsidRPr="00441757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sv-SE"/>
        </w:rPr>
      </w:pPr>
      <w:r w:rsidRPr="00441757">
        <w:rPr>
          <w:rFonts w:ascii="Futura Lt BT" w:hAnsi="Futura Lt BT" w:cs="ReplicaPro-Regular"/>
          <w:color w:val="auto"/>
          <w:szCs w:val="28"/>
          <w:lang w:val="sv-SE"/>
        </w:rPr>
        <w:t>Ren</w:t>
      </w:r>
      <w:r w:rsidR="00B6655C" w:rsidRPr="00441757">
        <w:rPr>
          <w:rFonts w:ascii="Futura Lt BT" w:hAnsi="Futura Lt BT" w:cs="ReplicaPro-Regular"/>
          <w:color w:val="auto"/>
          <w:szCs w:val="28"/>
          <w:lang w:val="sv-SE"/>
        </w:rPr>
        <w:t>ata Lucas f. 1971, Brasil. Bor i</w:t>
      </w:r>
      <w:r w:rsidRPr="00441757">
        <w:rPr>
          <w:rFonts w:ascii="Futura Lt BT" w:hAnsi="Futura Lt BT" w:cs="ReplicaPro-Regular"/>
          <w:color w:val="auto"/>
          <w:szCs w:val="28"/>
          <w:lang w:val="sv-SE"/>
        </w:rPr>
        <w:t xml:space="preserve"> Rio de Janeiro, Br</w:t>
      </w:r>
      <w:r w:rsidR="00B6655C" w:rsidRPr="00441757">
        <w:rPr>
          <w:rFonts w:ascii="Futura Lt BT" w:hAnsi="Futura Lt BT" w:cs="ReplicaPro-Regular"/>
          <w:color w:val="auto"/>
          <w:szCs w:val="28"/>
          <w:lang w:val="sv-SE"/>
        </w:rPr>
        <w:t>as</w:t>
      </w:r>
      <w:r w:rsidRPr="00441757">
        <w:rPr>
          <w:rFonts w:ascii="Futura Lt BT" w:hAnsi="Futura Lt BT" w:cs="ReplicaPro-Regular"/>
          <w:color w:val="auto"/>
          <w:szCs w:val="28"/>
          <w:lang w:val="sv-SE"/>
        </w:rPr>
        <w:t>il</w:t>
      </w:r>
    </w:p>
    <w:p w:rsidR="00D53B9D" w:rsidRPr="000127FF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proofErr w:type="gramStart"/>
      <w:r w:rsidRPr="00441757">
        <w:rPr>
          <w:rFonts w:ascii="Futura Lt BT" w:hAnsi="Futura Lt BT" w:cs="ReplicaPro-Regular"/>
          <w:color w:val="auto"/>
          <w:szCs w:val="28"/>
        </w:rPr>
        <w:t>Seth Pric</w:t>
      </w:r>
      <w:r w:rsidR="00B6655C" w:rsidRPr="00441757">
        <w:rPr>
          <w:rFonts w:ascii="Futura Lt BT" w:hAnsi="Futura Lt BT" w:cs="ReplicaPro-Regular"/>
          <w:color w:val="auto"/>
          <w:szCs w:val="28"/>
        </w:rPr>
        <w:t xml:space="preserve">e f. 1973, </w:t>
      </w:r>
      <w:proofErr w:type="spellStart"/>
      <w:r w:rsidR="00B6655C" w:rsidRPr="00441757">
        <w:rPr>
          <w:rFonts w:ascii="Futura Lt BT" w:hAnsi="Futura Lt BT" w:cs="ReplicaPro-Regular"/>
          <w:color w:val="auto"/>
          <w:szCs w:val="28"/>
        </w:rPr>
        <w:t>Øst</w:t>
      </w:r>
      <w:proofErr w:type="spellEnd"/>
      <w:r w:rsidR="00B6655C" w:rsidRPr="00441757">
        <w:rPr>
          <w:rFonts w:ascii="Futura Lt BT" w:hAnsi="Futura Lt BT" w:cs="ReplicaPro-Regular"/>
          <w:color w:val="auto"/>
          <w:szCs w:val="28"/>
        </w:rPr>
        <w:t>-Jerusalem.</w:t>
      </w:r>
      <w:proofErr w:type="gramEnd"/>
      <w:r w:rsidR="00B6655C" w:rsidRPr="00441757">
        <w:rPr>
          <w:rFonts w:ascii="Futura Lt BT" w:hAnsi="Futura Lt BT" w:cs="ReplicaPro-Regular"/>
          <w:color w:val="auto"/>
          <w:szCs w:val="28"/>
        </w:rPr>
        <w:t xml:space="preserve"> </w:t>
      </w:r>
      <w:proofErr w:type="spellStart"/>
      <w:r w:rsidR="00B6655C" w:rsidRPr="000127FF">
        <w:rPr>
          <w:rFonts w:ascii="Futura Lt BT" w:hAnsi="Futura Lt BT" w:cs="ReplicaPro-Regular"/>
          <w:color w:val="auto"/>
          <w:szCs w:val="28"/>
        </w:rPr>
        <w:t>Bor</w:t>
      </w:r>
      <w:proofErr w:type="spellEnd"/>
      <w:r w:rsidR="00B6655C" w:rsidRPr="000127FF">
        <w:rPr>
          <w:rFonts w:ascii="Futura Lt BT" w:hAnsi="Futura Lt BT" w:cs="ReplicaPro-Regular"/>
          <w:color w:val="auto"/>
          <w:szCs w:val="28"/>
        </w:rPr>
        <w:t xml:space="preserve"> </w:t>
      </w:r>
      <w:proofErr w:type="spellStart"/>
      <w:r w:rsidR="00B6655C" w:rsidRPr="000127FF">
        <w:rPr>
          <w:rFonts w:ascii="Futura Lt BT" w:hAnsi="Futura Lt BT" w:cs="ReplicaPro-Regular"/>
          <w:color w:val="auto"/>
          <w:szCs w:val="28"/>
        </w:rPr>
        <w:t>i</w:t>
      </w:r>
      <w:proofErr w:type="spellEnd"/>
      <w:r w:rsidRPr="000127FF">
        <w:rPr>
          <w:rFonts w:ascii="Futura Lt BT" w:hAnsi="Futura Lt BT" w:cs="ReplicaPro-Regular"/>
          <w:color w:val="auto"/>
          <w:szCs w:val="28"/>
        </w:rPr>
        <w:t xml:space="preserve"> New York</w:t>
      </w:r>
      <w:r w:rsidR="00B6655C" w:rsidRPr="000127FF">
        <w:rPr>
          <w:rFonts w:ascii="Futura Lt BT" w:hAnsi="Futura Lt BT" w:cs="ReplicaPro-Regular"/>
          <w:color w:val="auto"/>
          <w:szCs w:val="28"/>
        </w:rPr>
        <w:t>, USA</w:t>
      </w:r>
    </w:p>
    <w:p w:rsidR="00F37BE5" w:rsidRPr="000127FF" w:rsidRDefault="00F37BE5" w:rsidP="00F37BE5">
      <w:pPr>
        <w:rPr>
          <w:rFonts w:ascii="Futura Lt BT" w:hAnsi="Futura Lt BT" w:cs="ReplicaPro-Regular"/>
          <w:color w:val="548DD4" w:themeColor="text2" w:themeTint="99"/>
          <w:sz w:val="32"/>
          <w:szCs w:val="32"/>
        </w:rPr>
      </w:pPr>
      <w:r w:rsidRPr="000127FF">
        <w:rPr>
          <w:rFonts w:ascii="Futura Lt BT" w:hAnsi="Futura Lt BT" w:cs="ReplicaPro-Regular"/>
          <w:color w:val="548DD4" w:themeColor="text2" w:themeTint="99"/>
          <w:sz w:val="32"/>
          <w:szCs w:val="32"/>
        </w:rPr>
        <w:t>—</w:t>
      </w:r>
    </w:p>
    <w:p w:rsidR="00D53B9D" w:rsidRPr="00441757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b/>
          <w:color w:val="auto"/>
          <w:szCs w:val="28"/>
          <w:lang w:val="nb-NO"/>
        </w:rPr>
      </w:pPr>
      <w:r w:rsidRPr="00441757">
        <w:rPr>
          <w:rFonts w:ascii="Futura Lt BT" w:hAnsi="Futura Lt BT" w:cs="ReplicaPro-Regular"/>
          <w:b/>
          <w:color w:val="auto"/>
          <w:szCs w:val="28"/>
          <w:lang w:val="nb-NO"/>
        </w:rPr>
        <w:t>Tekstforfattere</w:t>
      </w:r>
    </w:p>
    <w:p w:rsidR="00D53B9D" w:rsidRPr="00441757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da-DK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Lars Bang Larsen 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f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. 1972, D</w:t>
      </w:r>
      <w:r w:rsidR="00B6655C" w:rsidRPr="000127FF">
        <w:rPr>
          <w:rFonts w:ascii="Futura Lt BT" w:hAnsi="Futura Lt BT" w:cs="ReplicaPro-Regular"/>
          <w:color w:val="auto"/>
          <w:szCs w:val="28"/>
          <w:lang w:val="nb-NO"/>
        </w:rPr>
        <w:t>a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nmark. </w:t>
      </w:r>
      <w:r w:rsidR="00B6655C" w:rsidRPr="00441757">
        <w:rPr>
          <w:rFonts w:ascii="Futura Lt BT" w:hAnsi="Futura Lt BT" w:cs="ReplicaPro-Regular"/>
          <w:color w:val="auto"/>
          <w:szCs w:val="28"/>
          <w:lang w:val="da-DK"/>
        </w:rPr>
        <w:t>Bor i København,</w:t>
      </w:r>
      <w:r w:rsidRPr="00441757">
        <w:rPr>
          <w:rFonts w:ascii="Futura Lt BT" w:hAnsi="Futura Lt BT" w:cs="ReplicaPro-Regular"/>
          <w:color w:val="auto"/>
          <w:szCs w:val="28"/>
          <w:lang w:val="da-DK"/>
        </w:rPr>
        <w:t xml:space="preserve"> D</w:t>
      </w:r>
      <w:r w:rsidR="00B6655C" w:rsidRPr="00441757">
        <w:rPr>
          <w:rFonts w:ascii="Futura Lt BT" w:hAnsi="Futura Lt BT" w:cs="ReplicaPro-Regular"/>
          <w:color w:val="auto"/>
          <w:szCs w:val="28"/>
          <w:lang w:val="da-DK"/>
        </w:rPr>
        <w:t>a</w:t>
      </w:r>
      <w:r w:rsidRPr="00441757">
        <w:rPr>
          <w:rFonts w:ascii="Futura Lt BT" w:hAnsi="Futura Lt BT" w:cs="ReplicaPro-Regular"/>
          <w:color w:val="auto"/>
          <w:szCs w:val="28"/>
          <w:lang w:val="da-DK"/>
        </w:rPr>
        <w:t>nmark.</w:t>
      </w:r>
    </w:p>
    <w:p w:rsidR="00D53B9D" w:rsidRPr="00441757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r w:rsidRPr="00441757">
        <w:rPr>
          <w:rFonts w:ascii="Futura Lt BT" w:hAnsi="Futura Lt BT" w:cs="ReplicaPro-Regular"/>
          <w:color w:val="auto"/>
          <w:szCs w:val="28"/>
          <w:lang w:val="da-DK"/>
        </w:rPr>
        <w:t xml:space="preserve">Luis </w:t>
      </w:r>
      <w:proofErr w:type="spellStart"/>
      <w:r w:rsidRPr="00441757">
        <w:rPr>
          <w:rFonts w:ascii="Futura Lt BT" w:hAnsi="Futura Lt BT" w:cs="ReplicaPro-Regular"/>
          <w:color w:val="auto"/>
          <w:szCs w:val="28"/>
          <w:lang w:val="da-DK"/>
        </w:rPr>
        <w:t>Camnitzer</w:t>
      </w:r>
      <w:proofErr w:type="spellEnd"/>
      <w:r w:rsidRPr="00441757">
        <w:rPr>
          <w:rFonts w:ascii="Futura Lt BT" w:hAnsi="Futura Lt BT" w:cs="ReplicaPro-Regular"/>
          <w:color w:val="auto"/>
          <w:szCs w:val="28"/>
          <w:lang w:val="da-DK"/>
        </w:rPr>
        <w:t xml:space="preserve"> f. 1937, Germany. </w:t>
      </w:r>
      <w:proofErr w:type="spellStart"/>
      <w:r w:rsidRPr="00441757">
        <w:rPr>
          <w:rFonts w:ascii="Futura Lt BT" w:hAnsi="Futura Lt BT" w:cs="ReplicaPro-Regular"/>
          <w:color w:val="auto"/>
          <w:szCs w:val="28"/>
        </w:rPr>
        <w:t>Bor</w:t>
      </w:r>
      <w:proofErr w:type="spellEnd"/>
      <w:r w:rsidRPr="00441757">
        <w:rPr>
          <w:rFonts w:ascii="Futura Lt BT" w:hAnsi="Futura Lt BT" w:cs="ReplicaPro-Regular"/>
          <w:color w:val="auto"/>
          <w:szCs w:val="28"/>
        </w:rPr>
        <w:t xml:space="preserve"> </w:t>
      </w:r>
      <w:proofErr w:type="spellStart"/>
      <w:r w:rsidRPr="00441757">
        <w:rPr>
          <w:rFonts w:ascii="Futura Lt BT" w:hAnsi="Futura Lt BT" w:cs="ReplicaPro-Regular"/>
          <w:color w:val="auto"/>
          <w:szCs w:val="28"/>
        </w:rPr>
        <w:t>i</w:t>
      </w:r>
      <w:proofErr w:type="spellEnd"/>
      <w:r w:rsidR="00D53B9D" w:rsidRPr="00441757">
        <w:rPr>
          <w:rFonts w:ascii="Futura Lt BT" w:hAnsi="Futura Lt BT" w:cs="ReplicaPro-Regular"/>
          <w:color w:val="auto"/>
          <w:szCs w:val="28"/>
        </w:rPr>
        <w:t xml:space="preserve"> New York</w:t>
      </w:r>
      <w:r w:rsidRPr="00441757">
        <w:rPr>
          <w:rFonts w:ascii="Futura Lt BT" w:hAnsi="Futura Lt BT" w:cs="ReplicaPro-Regular"/>
          <w:color w:val="auto"/>
          <w:szCs w:val="28"/>
        </w:rPr>
        <w:t>, USA</w:t>
      </w:r>
    </w:p>
    <w:p w:rsidR="00D53B9D" w:rsidRPr="00016C46" w:rsidRDefault="00B6655C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sv-SE"/>
        </w:rPr>
      </w:pPr>
      <w:r w:rsidRPr="00441757">
        <w:rPr>
          <w:rFonts w:ascii="Futura Lt BT" w:hAnsi="Futura Lt BT" w:cs="ReplicaPro-Regular"/>
          <w:color w:val="auto"/>
          <w:szCs w:val="28"/>
        </w:rPr>
        <w:t xml:space="preserve">Coco Fusco f. 1960, New York. </w:t>
      </w:r>
      <w:r w:rsidRPr="00016C46">
        <w:rPr>
          <w:rFonts w:ascii="Futura Lt BT" w:hAnsi="Futura Lt BT" w:cs="ReplicaPro-Regular"/>
          <w:color w:val="auto"/>
          <w:szCs w:val="28"/>
          <w:lang w:val="sv-SE"/>
        </w:rPr>
        <w:t>Bor i</w:t>
      </w:r>
      <w:r w:rsidR="00D53B9D" w:rsidRPr="00016C46">
        <w:rPr>
          <w:rFonts w:ascii="Futura Lt BT" w:hAnsi="Futura Lt BT" w:cs="ReplicaPro-Regular"/>
          <w:color w:val="auto"/>
          <w:szCs w:val="28"/>
          <w:lang w:val="sv-SE"/>
        </w:rPr>
        <w:t xml:space="preserve"> New York</w:t>
      </w:r>
      <w:r w:rsidRPr="00016C46">
        <w:rPr>
          <w:rFonts w:ascii="Futura Lt BT" w:hAnsi="Futura Lt BT" w:cs="ReplicaPro-Regular"/>
          <w:color w:val="auto"/>
          <w:szCs w:val="28"/>
          <w:lang w:val="sv-SE"/>
        </w:rPr>
        <w:t>, USA</w:t>
      </w:r>
    </w:p>
    <w:p w:rsidR="00D53B9D" w:rsidRPr="00016C46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sv-SE"/>
        </w:rPr>
      </w:pPr>
      <w:proofErr w:type="spellStart"/>
      <w:r w:rsidRPr="00016C46">
        <w:rPr>
          <w:rFonts w:ascii="Futura Lt BT" w:hAnsi="Futura Lt BT" w:cs="ReplicaPro-Regular"/>
          <w:color w:val="auto"/>
          <w:szCs w:val="28"/>
          <w:lang w:val="sv-SE"/>
        </w:rPr>
        <w:t>Hito</w:t>
      </w:r>
      <w:proofErr w:type="spellEnd"/>
      <w:r w:rsidRPr="00016C46">
        <w:rPr>
          <w:rFonts w:ascii="Futura Lt BT" w:hAnsi="Futura Lt BT" w:cs="ReplicaPro-Regular"/>
          <w:color w:val="auto"/>
          <w:szCs w:val="28"/>
          <w:lang w:val="sv-SE"/>
        </w:rPr>
        <w:t xml:space="preserve"> </w:t>
      </w:r>
      <w:proofErr w:type="spellStart"/>
      <w:r w:rsidRPr="00016C46">
        <w:rPr>
          <w:rFonts w:ascii="Futura Lt BT" w:hAnsi="Futura Lt BT" w:cs="ReplicaPro-Regular"/>
          <w:color w:val="auto"/>
          <w:szCs w:val="28"/>
          <w:lang w:val="sv-SE"/>
        </w:rPr>
        <w:t>Steyerl</w:t>
      </w:r>
      <w:proofErr w:type="spellEnd"/>
      <w:r w:rsidRPr="00016C46">
        <w:rPr>
          <w:rFonts w:ascii="Futura Lt BT" w:hAnsi="Futura Lt BT" w:cs="ReplicaPro-Regular"/>
          <w:color w:val="auto"/>
          <w:szCs w:val="28"/>
          <w:lang w:val="sv-SE"/>
        </w:rPr>
        <w:t xml:space="preserve"> </w:t>
      </w:r>
      <w:r w:rsidR="00B6655C" w:rsidRPr="00016C46">
        <w:rPr>
          <w:rFonts w:ascii="Futura Lt BT" w:hAnsi="Futura Lt BT" w:cs="ReplicaPro-Regular"/>
          <w:color w:val="auto"/>
          <w:szCs w:val="28"/>
          <w:lang w:val="sv-SE"/>
        </w:rPr>
        <w:t>f. 1966, München</w:t>
      </w:r>
      <w:r w:rsidRPr="00016C46">
        <w:rPr>
          <w:rFonts w:ascii="Futura Lt BT" w:hAnsi="Futura Lt BT" w:cs="ReplicaPro-Regular"/>
          <w:color w:val="auto"/>
          <w:szCs w:val="28"/>
          <w:lang w:val="sv-SE"/>
        </w:rPr>
        <w:t>.</w:t>
      </w:r>
      <w:r w:rsidR="00B6655C" w:rsidRPr="00016C46">
        <w:rPr>
          <w:rFonts w:ascii="Futura Lt BT" w:hAnsi="Futura Lt BT" w:cs="ReplicaPro-Regular"/>
          <w:color w:val="auto"/>
          <w:szCs w:val="28"/>
          <w:lang w:val="sv-SE"/>
        </w:rPr>
        <w:t xml:space="preserve"> Bor i</w:t>
      </w:r>
      <w:r w:rsidRPr="00016C46">
        <w:rPr>
          <w:rFonts w:ascii="Futura Lt BT" w:hAnsi="Futura Lt BT" w:cs="ReplicaPro-Regular"/>
          <w:color w:val="auto"/>
          <w:szCs w:val="28"/>
          <w:lang w:val="sv-SE"/>
        </w:rPr>
        <w:t xml:space="preserve"> Berlin</w:t>
      </w:r>
      <w:r w:rsidR="00B6655C" w:rsidRPr="00016C46">
        <w:rPr>
          <w:rFonts w:ascii="Futura Lt BT" w:hAnsi="Futura Lt BT" w:cs="ReplicaPro-Regular"/>
          <w:color w:val="auto"/>
          <w:szCs w:val="28"/>
          <w:lang w:val="sv-SE"/>
        </w:rPr>
        <w:t>, Tyskland</w:t>
      </w:r>
    </w:p>
    <w:p w:rsidR="00D53B9D" w:rsidRPr="00016C46" w:rsidRDefault="00D53B9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proofErr w:type="spellStart"/>
      <w:r w:rsidRPr="00016C46">
        <w:rPr>
          <w:rFonts w:ascii="Futura Lt BT" w:hAnsi="Futura Lt BT" w:cs="ReplicaPro-Regular"/>
          <w:color w:val="auto"/>
          <w:szCs w:val="28"/>
        </w:rPr>
        <w:t>Hamza</w:t>
      </w:r>
      <w:proofErr w:type="spellEnd"/>
      <w:r w:rsidRPr="00016C46">
        <w:rPr>
          <w:rFonts w:ascii="Futura Lt BT" w:hAnsi="Futura Lt BT" w:cs="ReplicaPro-Regular"/>
          <w:color w:val="auto"/>
          <w:szCs w:val="28"/>
        </w:rPr>
        <w:t xml:space="preserve"> Walker </w:t>
      </w:r>
      <w:proofErr w:type="spellStart"/>
      <w:r w:rsidR="00B6655C" w:rsidRPr="00016C46">
        <w:rPr>
          <w:rFonts w:ascii="Futura Lt BT" w:hAnsi="Futura Lt BT" w:cs="ReplicaPro-Regular"/>
          <w:color w:val="auto"/>
          <w:szCs w:val="28"/>
        </w:rPr>
        <w:t>Bor</w:t>
      </w:r>
      <w:proofErr w:type="spellEnd"/>
      <w:r w:rsidR="00B6655C" w:rsidRPr="00016C46">
        <w:rPr>
          <w:rFonts w:ascii="Futura Lt BT" w:hAnsi="Futura Lt BT" w:cs="ReplicaPro-Regular"/>
          <w:color w:val="auto"/>
          <w:szCs w:val="28"/>
        </w:rPr>
        <w:t xml:space="preserve"> </w:t>
      </w:r>
      <w:proofErr w:type="spellStart"/>
      <w:r w:rsidR="00B6655C" w:rsidRPr="00016C46">
        <w:rPr>
          <w:rFonts w:ascii="Futura Lt BT" w:hAnsi="Futura Lt BT" w:cs="ReplicaPro-Regular"/>
          <w:color w:val="auto"/>
          <w:szCs w:val="28"/>
        </w:rPr>
        <w:t>i</w:t>
      </w:r>
      <w:proofErr w:type="spellEnd"/>
      <w:r w:rsidRPr="00016C46">
        <w:rPr>
          <w:rFonts w:ascii="Futura Lt BT" w:hAnsi="Futura Lt BT" w:cs="ReplicaPro-Regular"/>
          <w:color w:val="auto"/>
          <w:szCs w:val="28"/>
        </w:rPr>
        <w:t xml:space="preserve"> Chicago</w:t>
      </w:r>
      <w:r w:rsidR="00B6655C" w:rsidRPr="00016C46">
        <w:rPr>
          <w:rFonts w:ascii="Futura Lt BT" w:hAnsi="Futura Lt BT" w:cs="ReplicaPro-Regular"/>
          <w:color w:val="auto"/>
          <w:szCs w:val="28"/>
        </w:rPr>
        <w:t>, USA</w:t>
      </w:r>
    </w:p>
    <w:p w:rsidR="000127FF" w:rsidRPr="00441757" w:rsidRDefault="000127FF" w:rsidP="000127FF">
      <w:pPr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</w:pPr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</w:p>
    <w:p w:rsidR="000127FF" w:rsidRPr="000127FF" w:rsidRDefault="000127FF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FB584C" w:rsidRDefault="001E4787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bookmarkStart w:id="1" w:name="OLE_LINK2"/>
      <w:r>
        <w:rPr>
          <w:rFonts w:ascii="Futura Lt BT" w:hAnsi="Futura Lt BT" w:cs="ReplicaPro-Regular"/>
          <w:color w:val="auto"/>
          <w:szCs w:val="28"/>
          <w:lang w:val="nb-NO"/>
        </w:rPr>
        <w:t xml:space="preserve">20. september 2013, i løpet av en 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>helt unik</w:t>
      </w:r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helg med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>arrangementer for å feire Stockholms samtidskunst</w:t>
      </w:r>
      <w:r>
        <w:rPr>
          <w:rFonts w:ascii="Futura Lt BT" w:hAnsi="Futura Lt BT" w:cs="ReplicaPro-Regular"/>
          <w:color w:val="auto"/>
          <w:szCs w:val="28"/>
          <w:lang w:val="nb-NO"/>
        </w:rPr>
        <w:t>,</w:t>
      </w:r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vil </w:t>
      </w:r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FB584C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2013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 bli overrakt til én kunstner og én tekstforfatter.</w:t>
      </w:r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</w:p>
    <w:p w:rsidR="004F4606" w:rsidRDefault="000127FF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Vinneren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i 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kunstk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ategorien vil motta en pengepremie på </w:t>
      </w:r>
      <w:r w:rsidRPr="000127FF">
        <w:rPr>
          <w:rFonts w:ascii="Arial" w:hAnsi="Arial" w:cs="Arial"/>
          <w:color w:val="auto"/>
          <w:szCs w:val="28"/>
          <w:lang w:val="nb-NO"/>
        </w:rPr>
        <w:t>€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20</w:t>
      </w:r>
      <w:r w:rsidR="00330064">
        <w:rPr>
          <w:rFonts w:ascii="Futura Lt BT" w:hAnsi="Futura Lt BT" w:cs="ReplicaPro-Regular"/>
          <w:color w:val="auto"/>
          <w:szCs w:val="28"/>
          <w:lang w:val="nb-NO"/>
        </w:rPr>
        <w:t> 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000</w:t>
      </w:r>
      <w:r w:rsidR="00330064">
        <w:rPr>
          <w:rFonts w:ascii="Futura Lt BT" w:hAnsi="Futura Lt BT" w:cs="ReplicaPro-Regular"/>
          <w:color w:val="auto"/>
          <w:szCs w:val="28"/>
          <w:lang w:val="nb-NO"/>
        </w:rPr>
        <w:t>, supplert med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et budsjett på 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inntil </w:t>
      </w:r>
      <w:r w:rsidRPr="000127FF">
        <w:rPr>
          <w:rFonts w:ascii="Arial" w:hAnsi="Arial" w:cs="Arial"/>
          <w:color w:val="auto"/>
          <w:szCs w:val="28"/>
          <w:lang w:val="nb-NO"/>
        </w:rPr>
        <w:t>€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100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000 for å utvikle og produsere e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t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ny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 xml:space="preserve">tt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kunstverk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, som skal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doner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es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til en ABSOLUT partnerinstitusjon.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EA1EBD" w:rsidRDefault="000127FF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t>De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n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vinnende 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kunst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skribent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en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vil motta en pengepremie på </w:t>
      </w:r>
      <w:r w:rsidRPr="000127FF">
        <w:rPr>
          <w:rFonts w:ascii="Arial" w:hAnsi="Arial" w:cs="Arial"/>
          <w:color w:val="auto"/>
          <w:szCs w:val="28"/>
          <w:lang w:val="nb-NO"/>
        </w:rPr>
        <w:t>€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20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000, supplert med e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t</w:t>
      </w:r>
      <w:r w:rsidR="00FB584C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budsjett på 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inntil </w:t>
      </w:r>
      <w:r w:rsidRPr="000127FF">
        <w:rPr>
          <w:rFonts w:ascii="Arial" w:hAnsi="Arial" w:cs="Arial"/>
          <w:color w:val="auto"/>
          <w:szCs w:val="28"/>
          <w:lang w:val="nb-NO"/>
        </w:rPr>
        <w:t>€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25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000 for publiser</w:t>
      </w:r>
      <w:r w:rsidR="000A4E1F">
        <w:rPr>
          <w:rFonts w:ascii="Futura Lt BT" w:hAnsi="Futura Lt BT" w:cs="ReplicaPro-Regular"/>
          <w:color w:val="auto"/>
          <w:szCs w:val="28"/>
          <w:lang w:val="nb-NO"/>
        </w:rPr>
        <w:t xml:space="preserve">ing og distribusjon av en ny 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>produksjon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, i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>samarbeid med e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t</w:t>
      </w:r>
      <w:r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 ledende forlag.</w:t>
      </w:r>
    </w:p>
    <w:bookmarkEnd w:id="1"/>
    <w:p w:rsidR="00EA1EBD" w:rsidRDefault="00EA1EB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FB584C" w:rsidRDefault="000127FF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27FF">
        <w:rPr>
          <w:rFonts w:ascii="Futura Lt BT" w:hAnsi="Futura Lt BT" w:cs="ReplicaPro-Regular"/>
          <w:color w:val="auto"/>
          <w:szCs w:val="28"/>
          <w:lang w:val="nb-NO"/>
        </w:rPr>
        <w:br/>
      </w:r>
    </w:p>
    <w:p w:rsidR="004F4606" w:rsidRDefault="00DB404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DB404D">
        <w:rPr>
          <w:rFonts w:ascii="Futura Lt BT" w:hAnsi="Futura Lt BT" w:cs="ReplicaPro-Regular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DDC40" wp14:editId="15374BDC">
                <wp:simplePos x="0" y="0"/>
                <wp:positionH relativeFrom="column">
                  <wp:posOffset>429895</wp:posOffset>
                </wp:positionH>
                <wp:positionV relativeFrom="paragraph">
                  <wp:posOffset>135890</wp:posOffset>
                </wp:positionV>
                <wp:extent cx="635825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D" w:rsidRPr="00187F46" w:rsidRDefault="00DB404D" w:rsidP="00DB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</w:pP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www.absolutartbureau.com </w:t>
                            </w: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ab/>
                              <w:t xml:space="preserve">Absolut Art Bureau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annonserer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finalistene</w:t>
                            </w:r>
                            <w:proofErr w:type="spellEnd"/>
                          </w:p>
                          <w:p w:rsidR="00DB404D" w:rsidRPr="00187F46" w:rsidRDefault="00DB404D" w:rsidP="00DB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proofErr w:type="gram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til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 Absolut</w:t>
                            </w:r>
                            <w:proofErr w:type="gram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Art Award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85pt;margin-top:10.7pt;width:500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" filled="f" stroked="f">
                <v:textbox style="mso-fit-shape-to-text:t">
                  <w:txbxContent>
                    <w:p w:rsidR="00DB404D" w:rsidRPr="00187F46" w:rsidRDefault="00DB404D" w:rsidP="00DB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</w:pP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www.absolutartbureau.com </w:t>
                      </w: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ab/>
                        <w:t xml:space="preserve">Absolut Art Bureau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annonserer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finalistene</w:t>
                      </w:r>
                      <w:proofErr w:type="spellEnd"/>
                    </w:p>
                    <w:p w:rsidR="00DB404D" w:rsidRPr="00187F46" w:rsidRDefault="00DB404D" w:rsidP="00DB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proofErr w:type="gram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til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 Absolut</w:t>
                      </w:r>
                      <w:proofErr w:type="gram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Art Award 2013</w:t>
                      </w:r>
                    </w:p>
                  </w:txbxContent>
                </v:textbox>
              </v:shape>
            </w:pict>
          </mc:Fallback>
        </mc:AlternateContent>
      </w:r>
      <w:r w:rsidRPr="00DB404D">
        <w:rPr>
          <w:rFonts w:ascii="Futura Lt BT" w:hAnsi="Futura Lt BT" w:cs="ReplicaPro-Regular"/>
          <w:noProof/>
          <w:color w:val="auto"/>
          <w:szCs w:val="28"/>
        </w:rPr>
        <w:drawing>
          <wp:anchor distT="0" distB="0" distL="114300" distR="114300" simplePos="0" relativeHeight="251676672" behindDoc="0" locked="0" layoutInCell="1" allowOverlap="1" wp14:anchorId="0565EAC7" wp14:editId="31EC7C15">
            <wp:simplePos x="0" y="0"/>
            <wp:positionH relativeFrom="column">
              <wp:posOffset>5355590</wp:posOffset>
            </wp:positionH>
            <wp:positionV relativeFrom="paragraph">
              <wp:posOffset>44923</wp:posOffset>
            </wp:positionV>
            <wp:extent cx="1381760" cy="584200"/>
            <wp:effectExtent l="0" t="0" r="8890" b="0"/>
            <wp:wrapNone/>
            <wp:docPr id="11" name="Picture 11" descr="N:\Norway\Common\BRANDS_BRAND OWNERS\1 - Pernod Ricard Spirits\1 - Vodka\ABSOLUT\Assets\Logoer\ABSOLUT ART BUREAU_Standard_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orway\Common\BRANDS_BRAND OWNERS\1 - Pernod Ricard Spirits\1 - Vodka\ABSOLUT\Assets\Logoer\ABSOLUT ART BUREAU_Standard_Mark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2" b="32927"/>
                    <a:stretch/>
                  </pic:blipFill>
                  <pic:spPr bwMode="auto">
                    <a:xfrm>
                      <a:off x="0" y="0"/>
                      <a:ext cx="13817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FF" w:rsidRDefault="00434E38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i/>
          <w:color w:val="auto"/>
          <w:szCs w:val="28"/>
          <w:lang w:val="nb-NO"/>
        </w:rPr>
      </w:pPr>
      <w:r w:rsidRPr="000127FF">
        <w:rPr>
          <w:rFonts w:ascii="Absolut Headline" w:hAnsi="Absolut Headline" w:cs="ReplicaPro-Regular"/>
          <w:noProof/>
          <w:color w:val="auto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9607" wp14:editId="36536B5A">
                <wp:simplePos x="0" y="0"/>
                <wp:positionH relativeFrom="column">
                  <wp:posOffset>5325745</wp:posOffset>
                </wp:positionH>
                <wp:positionV relativeFrom="paragraph">
                  <wp:posOffset>-132553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57" w:rsidRPr="00441757" w:rsidRDefault="00441757" w:rsidP="00441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Pressemelding</w:t>
                            </w:r>
                          </w:p>
                          <w:p w:rsidR="00441757" w:rsidRPr="00441757" w:rsidRDefault="00441757" w:rsidP="00441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Juni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9.35pt;margin-top:-10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GZDgIAAPo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" filled="f" stroked="f">
                <v:textbox style="mso-fit-shape-to-text:t">
                  <w:txbxContent>
                    <w:p w:rsidR="00441757" w:rsidRPr="00441757" w:rsidRDefault="00441757" w:rsidP="00441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Pressemelding</w:t>
                      </w:r>
                    </w:p>
                    <w:p w:rsidR="00441757" w:rsidRPr="00441757" w:rsidRDefault="00441757" w:rsidP="00441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Juni 2013</w:t>
                      </w:r>
                    </w:p>
                  </w:txbxContent>
                </v:textbox>
              </v:shape>
            </w:pict>
          </mc:Fallback>
        </mc:AlternateContent>
      </w:r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Jonas </w:t>
      </w:r>
      <w:proofErr w:type="spellStart"/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t>Tåhlin</w:t>
      </w:r>
      <w:proofErr w:type="spellEnd"/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, 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 xml:space="preserve">Vice President </w:t>
      </w:r>
      <w:proofErr w:type="spellStart"/>
      <w:r w:rsidR="004F4606">
        <w:rPr>
          <w:rFonts w:ascii="Futura Lt BT" w:hAnsi="Futura Lt BT" w:cs="ReplicaPro-Regular"/>
          <w:color w:val="auto"/>
          <w:szCs w:val="28"/>
          <w:lang w:val="nb-NO"/>
        </w:rPr>
        <w:t>Marketing</w:t>
      </w:r>
      <w:proofErr w:type="spellEnd"/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t xml:space="preserve">, The Absolut </w:t>
      </w:r>
      <w:r w:rsidR="004F4606">
        <w:rPr>
          <w:rFonts w:ascii="Futura Lt BT" w:hAnsi="Futura Lt BT" w:cs="ReplicaPro-Regular"/>
          <w:color w:val="auto"/>
          <w:szCs w:val="28"/>
          <w:lang w:val="nb-NO"/>
        </w:rPr>
        <w:t>Company,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kommenterer:</w:t>
      </w:r>
      <w:r w:rsidR="000127FF" w:rsidRPr="000127FF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"Absolut Art </w:t>
      </w:r>
      <w:proofErr w:type="spellStart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Award</w:t>
      </w:r>
      <w:proofErr w:type="spellEnd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er unik i omfang og </w:t>
      </w:r>
      <w:r w:rsidR="001E4787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anerkjenner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internasjonale artister</w:t>
      </w:r>
      <w:r w:rsidR="00FB584C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og forfattere som virkelig presser grensene for tverrfaglig kunstnerisk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praksis og teori. </w:t>
      </w:r>
      <w:proofErr w:type="spellStart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Carolyn</w:t>
      </w:r>
      <w:proofErr w:type="spellEnd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og </w:t>
      </w:r>
      <w:proofErr w:type="spellStart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Award</w:t>
      </w:r>
      <w:proofErr w:type="spellEnd"/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-jur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yen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har </w:t>
      </w:r>
      <w:r w:rsidR="001E4787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identifisert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en utrolig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mangfoldig og 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interessant samling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av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finaliste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r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og vi ser med stor forventning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br/>
      </w:r>
      <w:r w:rsidR="001E4787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frem 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til 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å se der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e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s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forslag og kunngjøringen </w:t>
      </w:r>
      <w:r w:rsidR="004F4606" w:rsidRPr="004F4606">
        <w:rPr>
          <w:rFonts w:ascii="Futura Lt BT" w:hAnsi="Futura Lt BT" w:cs="ReplicaPro-Regular"/>
          <w:i/>
          <w:color w:val="auto"/>
          <w:szCs w:val="28"/>
          <w:lang w:val="nb-NO"/>
        </w:rPr>
        <w:t>av</w:t>
      </w:r>
      <w:r w:rsidR="000127FF" w:rsidRPr="004F4606">
        <w:rPr>
          <w:rFonts w:ascii="Futura Lt BT" w:hAnsi="Futura Lt BT" w:cs="ReplicaPro-Regular"/>
          <w:i/>
          <w:color w:val="auto"/>
          <w:szCs w:val="28"/>
          <w:lang w:val="nb-NO"/>
        </w:rPr>
        <w:t xml:space="preserve"> vinnerne i Stockholm i september. "</w:t>
      </w: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i/>
          <w:color w:val="auto"/>
          <w:szCs w:val="28"/>
          <w:lang w:val="nb-NO"/>
        </w:rPr>
      </w:pPr>
    </w:p>
    <w:p w:rsidR="000A4E1F" w:rsidRPr="000A4E1F" w:rsidRDefault="000A4E1F" w:rsidP="000A4E1F">
      <w:pPr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</w:pPr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4F4606" w:rsidRPr="00441757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Absolut Art </w:t>
      </w:r>
      <w:proofErr w:type="spellStart"/>
      <w:r w:rsidR="004F4606" w:rsidRPr="00441757">
        <w:rPr>
          <w:rFonts w:ascii="Futura Lt BT" w:hAnsi="Futura Lt BT" w:cs="ReplicaPro-Regular"/>
          <w:b/>
          <w:color w:val="auto"/>
          <w:szCs w:val="28"/>
          <w:lang w:val="nb-NO"/>
        </w:rPr>
        <w:t>Award</w:t>
      </w:r>
      <w:proofErr w:type="spellEnd"/>
      <w:r w:rsidR="00EF4331">
        <w:rPr>
          <w:rFonts w:ascii="Futura Lt BT" w:hAnsi="Futura Lt BT" w:cs="ReplicaPro-Regular"/>
          <w:color w:val="auto"/>
          <w:szCs w:val="28"/>
          <w:lang w:val="nb-NO"/>
        </w:rPr>
        <w:br/>
        <w:t xml:space="preserve">Absolut Art </w:t>
      </w:r>
      <w:proofErr w:type="spellStart"/>
      <w:r w:rsidR="00EF4331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ble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stiftet i 2009 for å marke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re 30 års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kreativ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t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  <w:t xml:space="preserve">samarbeid med kunstnere. Siden den gang har Absolut Art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feiret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  <w:t>kunstnere. I 2012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annonserte Absolut Art </w:t>
      </w:r>
      <w:proofErr w:type="spellStart"/>
      <w:r w:rsidR="00EF4331">
        <w:rPr>
          <w:rFonts w:ascii="Futura Lt BT" w:hAnsi="Futura Lt BT" w:cs="ReplicaPro-Regular"/>
          <w:color w:val="auto"/>
          <w:szCs w:val="28"/>
          <w:lang w:val="nb-NO"/>
        </w:rPr>
        <w:t>Bureau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et nytt format for Absolut Art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, som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nå gir anerkjennelse og prosjektmidler ikke 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kun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til kunstnere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, men også for tekst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forfattere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innen kunst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. Den nye strukturen for 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lar hver av de fem jurymedlemmene og ti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9612F4">
        <w:rPr>
          <w:rFonts w:ascii="Futura Lt BT" w:hAnsi="Futura Lt BT" w:cs="ReplicaPro-Regular"/>
          <w:color w:val="auto"/>
          <w:szCs w:val="28"/>
          <w:lang w:val="nb-NO"/>
        </w:rPr>
        <w:t>nominatører</w:t>
      </w:r>
      <w:proofErr w:type="spellEnd"/>
      <w:r w:rsidR="00EF4331">
        <w:rPr>
          <w:rFonts w:ascii="Futura Lt BT" w:hAnsi="Futura Lt BT" w:cs="ReplicaPro-Regular"/>
          <w:color w:val="auto"/>
          <w:szCs w:val="28"/>
          <w:lang w:val="nb-NO"/>
        </w:rPr>
        <w:t>, anbefale fem kunstnere og én tekst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forfatter, 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som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genererer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maksimalt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sytti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fem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nominerte til 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kunstkategori og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maksimal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t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femten til 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>tekstforfatter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kategorien. 2013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ledes av</w:t>
      </w:r>
      <w:r w:rsidR="00EF4331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juryleder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Carolyn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Christov-Bakargiev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, tidligere kunstnerisk leder for </w:t>
      </w:r>
      <w:proofErr w:type="spellStart"/>
      <w:r>
        <w:rPr>
          <w:rFonts w:ascii="Futura Lt BT" w:hAnsi="Futura Lt BT" w:cs="ReplicaPro-Regular"/>
          <w:color w:val="auto"/>
          <w:szCs w:val="28"/>
          <w:lang w:val="nb-NO"/>
        </w:rPr>
        <w:t>d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OCUMENTA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(13).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</w:r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</w:r>
      <w:r w:rsidR="001E4787">
        <w:rPr>
          <w:rFonts w:ascii="Futura Lt BT" w:hAnsi="Futura Lt BT" w:cs="ReplicaPro-Regular"/>
          <w:b/>
          <w:color w:val="auto"/>
          <w:szCs w:val="28"/>
          <w:lang w:val="nb-NO"/>
        </w:rPr>
        <w:t>Kunstner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  <w:t>K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ategorien består av en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pengepremie på </w:t>
      </w:r>
      <w:r>
        <w:rPr>
          <w:rFonts w:ascii="Arial" w:hAnsi="Arial" w:cs="Arial"/>
          <w:color w:val="auto"/>
          <w:szCs w:val="28"/>
          <w:lang w:val="nb-NO"/>
        </w:rPr>
        <w:t>€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20,000 supplert med et budsjett på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 opptil </w:t>
      </w:r>
      <w:r>
        <w:rPr>
          <w:rFonts w:ascii="Arial" w:hAnsi="Arial" w:cs="Arial"/>
          <w:color w:val="auto"/>
          <w:szCs w:val="28"/>
          <w:lang w:val="nb-NO"/>
        </w:rPr>
        <w:t>€</w:t>
      </w:r>
      <w:r>
        <w:rPr>
          <w:rFonts w:ascii="Futura Lt BT" w:hAnsi="Futura Lt BT" w:cs="ReplicaPro-Regular"/>
          <w:color w:val="auto"/>
          <w:szCs w:val="28"/>
          <w:lang w:val="nb-NO"/>
        </w:rPr>
        <w:t>100 000 til produksjon av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et kunstverk. Arbeidet vil bli donert til e</w:t>
      </w:r>
      <w:r>
        <w:rPr>
          <w:rFonts w:ascii="Futura Lt BT" w:hAnsi="Futura Lt BT" w:cs="ReplicaPro-Regular"/>
          <w:color w:val="auto"/>
          <w:szCs w:val="28"/>
          <w:lang w:val="nb-NO"/>
        </w:rPr>
        <w:t>n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>
        <w:rPr>
          <w:rFonts w:ascii="Futura Lt BT" w:hAnsi="Futura Lt BT" w:cs="ReplicaPro-Regular"/>
          <w:color w:val="auto"/>
          <w:szCs w:val="28"/>
          <w:lang w:val="nb-NO"/>
        </w:rPr>
        <w:t>ABSOLUT partnerinstitusjon.</w:t>
      </w:r>
    </w:p>
    <w:p w:rsidR="000A4E1F" w:rsidRDefault="000A4E1F" w:rsidP="000A4E1F">
      <w:pPr>
        <w:rPr>
          <w:rFonts w:ascii="Futura Lt BT" w:hAnsi="Futura Lt BT" w:cs="ReplicaPro-Regular"/>
          <w:color w:val="auto"/>
          <w:szCs w:val="28"/>
          <w:lang w:val="nb-NO"/>
        </w:rPr>
      </w:pPr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</w:r>
      <w:r>
        <w:rPr>
          <w:rFonts w:ascii="Futura Lt BT" w:hAnsi="Futura Lt BT" w:cs="ReplicaPro-Regular"/>
          <w:b/>
          <w:color w:val="auto"/>
          <w:szCs w:val="28"/>
          <w:lang w:val="nb-NO"/>
        </w:rPr>
        <w:t>Tekstforfatter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  <w:t>K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ategorien består av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 en pengepremie på </w:t>
      </w:r>
      <w:r>
        <w:rPr>
          <w:rFonts w:ascii="Arial" w:hAnsi="Arial" w:cs="Arial"/>
          <w:color w:val="auto"/>
          <w:szCs w:val="28"/>
          <w:lang w:val="nb-NO"/>
        </w:rPr>
        <w:t>€</w:t>
      </w:r>
      <w:r>
        <w:rPr>
          <w:rFonts w:ascii="Futura Lt BT" w:hAnsi="Futura Lt BT" w:cs="ReplicaPro-Regular"/>
          <w:color w:val="auto"/>
          <w:szCs w:val="28"/>
          <w:lang w:val="nb-NO"/>
        </w:rPr>
        <w:t>20,000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supplert med et budsjett på opptil </w:t>
      </w:r>
      <w:r>
        <w:rPr>
          <w:rFonts w:ascii="Arial" w:hAnsi="Arial" w:cs="Arial"/>
          <w:color w:val="auto"/>
          <w:szCs w:val="28"/>
          <w:lang w:val="nb-NO"/>
        </w:rPr>
        <w:t>€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25 000 som skal brukes for publisering og distribusjon av en ny 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>produksjon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.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Absolut Art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Bureau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vil samarbeide med ledende forlag 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for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utforming</w:t>
      </w:r>
      <w:r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av boken, som vil inngå i den nye Absolut Critical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Writing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Serie</w:t>
      </w:r>
      <w:r>
        <w:rPr>
          <w:rFonts w:ascii="Futura Lt BT" w:hAnsi="Futura Lt BT" w:cs="ReplicaPro-Regular"/>
          <w:color w:val="auto"/>
          <w:szCs w:val="28"/>
          <w:lang w:val="nb-NO"/>
        </w:rPr>
        <w:t>n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, og</w:t>
      </w:r>
      <w:r w:rsidR="001E4787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vil bli distribuert i ledende bokhandlere samt </w:t>
      </w:r>
      <w:r>
        <w:rPr>
          <w:rFonts w:ascii="Futura Lt BT" w:hAnsi="Futura Lt BT" w:cs="ReplicaPro-Regular"/>
          <w:color w:val="auto"/>
          <w:szCs w:val="28"/>
          <w:lang w:val="nb-NO"/>
        </w:rPr>
        <w:t>online.</w:t>
      </w:r>
    </w:p>
    <w:p w:rsidR="004F4606" w:rsidRPr="000A4E1F" w:rsidRDefault="000A4E1F" w:rsidP="000A4E1F">
      <w:pPr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</w:pPr>
      <w:r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t>2013 ABSOLUT ART AWARD JURY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t>Juryleder</w:t>
      </w:r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br/>
      </w:r>
      <w:proofErr w:type="spellStart"/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t>Carolyn</w:t>
      </w:r>
      <w:proofErr w:type="spellEnd"/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 </w:t>
      </w:r>
      <w:proofErr w:type="spellStart"/>
      <w:r w:rsidR="004F4606" w:rsidRPr="000A4E1F">
        <w:rPr>
          <w:rFonts w:ascii="Futura Lt BT" w:hAnsi="Futura Lt BT" w:cs="ReplicaPro-Regular"/>
          <w:b/>
          <w:color w:val="auto"/>
          <w:szCs w:val="28"/>
          <w:lang w:val="nb-NO"/>
        </w:rPr>
        <w:t>Christov-Bakargiev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- Kurator, forfatter og forsker i kuns</w:t>
      </w:r>
      <w:r>
        <w:rPr>
          <w:rFonts w:ascii="Futura Lt BT" w:hAnsi="Futura Lt BT" w:cs="ReplicaPro-Regular"/>
          <w:color w:val="auto"/>
          <w:szCs w:val="28"/>
          <w:lang w:val="nb-NO"/>
        </w:rPr>
        <w:t>tfaglig</w:t>
      </w:r>
      <w:r>
        <w:rPr>
          <w:rFonts w:ascii="Futura Lt BT" w:hAnsi="Futura Lt BT" w:cs="ReplicaPro-Regular"/>
          <w:color w:val="auto"/>
          <w:szCs w:val="28"/>
          <w:lang w:val="nb-NO"/>
        </w:rPr>
        <w:br/>
        <w:t>praksis,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kunst</w:t>
      </w:r>
      <w:r>
        <w:rPr>
          <w:rFonts w:ascii="Futura Lt BT" w:hAnsi="Futura Lt BT" w:cs="ReplicaPro-Regular"/>
          <w:color w:val="auto"/>
          <w:szCs w:val="28"/>
          <w:lang w:val="nb-NO"/>
        </w:rPr>
        <w:t>historie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, og estetikkens politikk.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Menschel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Visiting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  <w:t xml:space="preserve">Professor </w:t>
      </w:r>
      <w:r>
        <w:rPr>
          <w:rFonts w:ascii="Futura Lt BT" w:hAnsi="Futura Lt BT" w:cs="ReplicaPro-Regular"/>
          <w:color w:val="auto"/>
          <w:szCs w:val="28"/>
          <w:lang w:val="nb-NO"/>
        </w:rPr>
        <w:t>ved Cooper Union i New York og tidligere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kunstnerisk leder for</w:t>
      </w:r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>dOCUMENTA</w:t>
      </w:r>
      <w:proofErr w:type="spellEnd"/>
      <w:r w:rsidR="004F4606"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(13).</w:t>
      </w:r>
      <w:r w:rsidR="00187F46" w:rsidRPr="00043334">
        <w:rPr>
          <w:rFonts w:ascii="Absolut Headline" w:hAnsi="Absolut Headline" w:cs="ReplicaPro-Regular"/>
          <w:noProof/>
          <w:color w:val="auto"/>
          <w:sz w:val="32"/>
          <w:szCs w:val="28"/>
          <w:lang w:val="nb-NO"/>
        </w:rPr>
        <w:t xml:space="preserve"> </w:t>
      </w: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EA1EBD" w:rsidRDefault="00EA1EB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4F4606" w:rsidRDefault="004F4606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4F4606" w:rsidRDefault="00DB404D" w:rsidP="00D53B9D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DB404D">
        <w:rPr>
          <w:rFonts w:ascii="Absolut Headline" w:hAnsi="Absolut Headline" w:cs="ReplicaPro-Regular"/>
          <w:noProof/>
          <w:color w:val="auto"/>
          <w:sz w:val="32"/>
          <w:szCs w:val="28"/>
        </w:rPr>
        <w:drawing>
          <wp:anchor distT="0" distB="0" distL="114300" distR="114300" simplePos="0" relativeHeight="251673600" behindDoc="0" locked="0" layoutInCell="1" allowOverlap="1" wp14:anchorId="3ABBEAD1" wp14:editId="562C2BF7">
            <wp:simplePos x="0" y="0"/>
            <wp:positionH relativeFrom="column">
              <wp:posOffset>5355590</wp:posOffset>
            </wp:positionH>
            <wp:positionV relativeFrom="paragraph">
              <wp:posOffset>43180</wp:posOffset>
            </wp:positionV>
            <wp:extent cx="1381760" cy="584200"/>
            <wp:effectExtent l="0" t="0" r="8890" b="0"/>
            <wp:wrapNone/>
            <wp:docPr id="9" name="Picture 9" descr="N:\Norway\Common\BRANDS_BRAND OWNERS\1 - Pernod Ricard Spirits\1 - Vodka\ABSOLUT\Assets\Logoer\ABSOLUT ART BUREAU_Standard_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orway\Common\BRANDS_BRAND OWNERS\1 - Pernod Ricard Spirits\1 - Vodka\ABSOLUT\Assets\Logoer\ABSOLUT ART BUREAU_Standard_Mark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2" b="32927"/>
                    <a:stretch/>
                  </pic:blipFill>
                  <pic:spPr bwMode="auto">
                    <a:xfrm>
                      <a:off x="0" y="0"/>
                      <a:ext cx="13817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4D">
        <w:rPr>
          <w:rFonts w:ascii="Absolut Headline" w:hAnsi="Absolut Headline" w:cs="ReplicaPro-Regular"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F8CFA" wp14:editId="3EF04264">
                <wp:simplePos x="0" y="0"/>
                <wp:positionH relativeFrom="column">
                  <wp:posOffset>429895</wp:posOffset>
                </wp:positionH>
                <wp:positionV relativeFrom="paragraph">
                  <wp:posOffset>134782</wp:posOffset>
                </wp:positionV>
                <wp:extent cx="635825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D" w:rsidRPr="00187F46" w:rsidRDefault="00DB404D" w:rsidP="00DB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</w:pP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www.absolutartbureau.com </w:t>
                            </w: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ab/>
                              <w:t xml:space="preserve">Absolut Art Bureau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annonserer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finalistene</w:t>
                            </w:r>
                            <w:proofErr w:type="spellEnd"/>
                          </w:p>
                          <w:p w:rsidR="00DB404D" w:rsidRPr="00187F46" w:rsidRDefault="00DB404D" w:rsidP="00DB40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proofErr w:type="gram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til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 Absolut</w:t>
                            </w:r>
                            <w:proofErr w:type="gram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Art Award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.85pt;margin-top:10.6pt;width:500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oAEAIAAPoDAAAOAAAAZHJzL2Uyb0RvYy54bWysU9uO2yAQfa/Uf0C8N3aceJt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" filled="f" stroked="f">
                <v:textbox style="mso-fit-shape-to-text:t">
                  <w:txbxContent>
                    <w:p w:rsidR="00DB404D" w:rsidRPr="00187F46" w:rsidRDefault="00DB404D" w:rsidP="00DB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</w:pP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www.absolutartbureau.com </w:t>
                      </w: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ab/>
                        <w:t xml:space="preserve">Absolut Art Bureau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annonserer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finalistene</w:t>
                      </w:r>
                      <w:proofErr w:type="spellEnd"/>
                    </w:p>
                    <w:p w:rsidR="00DB404D" w:rsidRPr="00187F46" w:rsidRDefault="00DB404D" w:rsidP="00DB40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proofErr w:type="gram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til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 Absolut</w:t>
                      </w:r>
                      <w:proofErr w:type="gram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Art Award 2013</w:t>
                      </w:r>
                    </w:p>
                  </w:txbxContent>
                </v:textbox>
              </v:shape>
            </w:pict>
          </mc:Fallback>
        </mc:AlternateContent>
      </w:r>
    </w:p>
    <w:p w:rsidR="00EA1EBD" w:rsidRDefault="004F4606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b/>
          <w:color w:val="auto"/>
          <w:szCs w:val="28"/>
          <w:lang w:val="nb-NO"/>
        </w:rPr>
      </w:pPr>
      <w:r w:rsidRPr="000A4E1F">
        <w:rPr>
          <w:rFonts w:ascii="Futura Lt BT" w:hAnsi="Futura Lt BT" w:cs="ReplicaPro-Regular"/>
          <w:b/>
          <w:color w:val="auto"/>
          <w:szCs w:val="28"/>
          <w:lang w:val="nb-NO"/>
        </w:rPr>
        <w:br/>
      </w:r>
    </w:p>
    <w:p w:rsidR="00EA1EBD" w:rsidRDefault="00EA1EBD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b/>
          <w:color w:val="auto"/>
          <w:szCs w:val="28"/>
          <w:lang w:val="nb-NO"/>
        </w:rPr>
      </w:pPr>
      <w:r w:rsidRPr="000127FF">
        <w:rPr>
          <w:rFonts w:ascii="Absolut Headline" w:hAnsi="Absolut Headline" w:cs="ReplicaPro-Regular"/>
          <w:noProof/>
          <w:color w:val="auto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53E3" wp14:editId="7A3AF125">
                <wp:simplePos x="0" y="0"/>
                <wp:positionH relativeFrom="column">
                  <wp:posOffset>5478145</wp:posOffset>
                </wp:positionH>
                <wp:positionV relativeFrom="paragraph">
                  <wp:posOffset>-45247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57" w:rsidRPr="00441757" w:rsidRDefault="00441757" w:rsidP="00441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Pressemelding</w:t>
                            </w:r>
                          </w:p>
                          <w:p w:rsidR="00441757" w:rsidRPr="00441757" w:rsidRDefault="00441757" w:rsidP="00441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41757"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  <w:t>Juni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1.35pt;margin-top:-3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BjEQIAAPo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" filled="f" stroked="f">
                <v:textbox style="mso-fit-shape-to-text:t">
                  <w:txbxContent>
                    <w:p w:rsidR="00441757" w:rsidRPr="00441757" w:rsidRDefault="00441757" w:rsidP="00441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Pressemelding</w:t>
                      </w:r>
                    </w:p>
                    <w:p w:rsidR="00441757" w:rsidRPr="00441757" w:rsidRDefault="00441757" w:rsidP="00441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r w:rsidRPr="00441757"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  <w:t>Juni 2013</w:t>
                      </w:r>
                    </w:p>
                  </w:txbxContent>
                </v:textbox>
              </v:shape>
            </w:pict>
          </mc:Fallback>
        </mc:AlternateContent>
      </w:r>
    </w:p>
    <w:p w:rsidR="00EA1EBD" w:rsidRDefault="00EA1EBD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b/>
          <w:color w:val="auto"/>
          <w:szCs w:val="28"/>
          <w:lang w:val="nb-NO"/>
        </w:rPr>
      </w:pPr>
    </w:p>
    <w:p w:rsidR="002C37C7" w:rsidRDefault="004F4606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A4E1F">
        <w:rPr>
          <w:rFonts w:ascii="Futura Lt BT" w:hAnsi="Futura Lt BT" w:cs="ReplicaPro-Regular"/>
          <w:b/>
          <w:color w:val="auto"/>
          <w:szCs w:val="28"/>
          <w:lang w:val="nb-NO"/>
        </w:rPr>
        <w:t>Jurymedlemmer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>Beatrix</w:t>
      </w:r>
      <w:proofErr w:type="spellEnd"/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 </w:t>
      </w:r>
      <w:proofErr w:type="spellStart"/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>Ruf</w:t>
      </w:r>
      <w:proofErr w:type="spellEnd"/>
      <w:r w:rsidR="002C37C7">
        <w:rPr>
          <w:rFonts w:ascii="Futura Lt BT" w:hAnsi="Futura Lt BT" w:cs="ReplicaPro-Regular"/>
          <w:color w:val="auto"/>
          <w:szCs w:val="28"/>
          <w:lang w:val="nb-NO"/>
        </w:rPr>
        <w:t xml:space="preserve"> - direktør og sjefsk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urator for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Kunsthalle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>, Zürich og kunstnerisk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br/>
        <w:t xml:space="preserve">direktør for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Ringier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samling</w:t>
      </w:r>
      <w:r w:rsidR="002C37C7">
        <w:rPr>
          <w:rFonts w:ascii="Futura Lt BT" w:hAnsi="Futura Lt BT" w:cs="ReplicaPro-Regular"/>
          <w:color w:val="auto"/>
          <w:szCs w:val="28"/>
          <w:lang w:val="nb-NO"/>
        </w:rPr>
        <w:t>en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t>.</w:t>
      </w:r>
    </w:p>
    <w:p w:rsidR="002C37C7" w:rsidRDefault="004F4606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Chus </w:t>
      </w:r>
      <w:proofErr w:type="spellStart"/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>Martínez</w:t>
      </w:r>
      <w:proofErr w:type="spellEnd"/>
      <w:r w:rsidR="002C37C7">
        <w:rPr>
          <w:rFonts w:ascii="Futura Lt BT" w:hAnsi="Futura Lt BT" w:cs="ReplicaPro-Regular"/>
          <w:color w:val="auto"/>
          <w:szCs w:val="28"/>
          <w:lang w:val="nb-NO"/>
        </w:rPr>
        <w:t xml:space="preserve"> - Sjefsk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urator, El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Museo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del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Barrio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>, New York og tidli</w:t>
      </w:r>
      <w:r w:rsidR="002C37C7">
        <w:rPr>
          <w:rFonts w:ascii="Futura Lt BT" w:hAnsi="Futura Lt BT" w:cs="ReplicaPro-Regular"/>
          <w:color w:val="auto"/>
          <w:szCs w:val="28"/>
          <w:lang w:val="nb-NO"/>
        </w:rPr>
        <w:t>gere</w:t>
      </w:r>
      <w:r w:rsidR="002C37C7">
        <w:rPr>
          <w:rFonts w:ascii="Futura Lt BT" w:hAnsi="Futura Lt BT" w:cs="ReplicaPro-Regular"/>
          <w:color w:val="auto"/>
          <w:szCs w:val="28"/>
          <w:lang w:val="nb-NO"/>
        </w:rPr>
        <w:br/>
        <w:t xml:space="preserve">avdelingsleder på </w:t>
      </w:r>
      <w:proofErr w:type="spellStart"/>
      <w:r w:rsidR="002C37C7">
        <w:rPr>
          <w:rFonts w:ascii="Futura Lt BT" w:hAnsi="Futura Lt BT" w:cs="ReplicaPro-Regular"/>
          <w:color w:val="auto"/>
          <w:szCs w:val="28"/>
          <w:lang w:val="nb-NO"/>
        </w:rPr>
        <w:t>dOCUMENTA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(13).</w:t>
      </w:r>
    </w:p>
    <w:p w:rsidR="00310DEE" w:rsidRDefault="004F4606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4F4606">
        <w:rPr>
          <w:rFonts w:ascii="Futura Lt BT" w:hAnsi="Futura Lt BT" w:cs="ReplicaPro-Regular"/>
          <w:color w:val="auto"/>
          <w:szCs w:val="28"/>
          <w:lang w:val="nb-NO"/>
        </w:rPr>
        <w:br/>
      </w:r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>Maria Lind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- direktør i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Tensta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Pr="004F4606">
        <w:rPr>
          <w:rFonts w:ascii="Futura Lt BT" w:hAnsi="Futura Lt BT" w:cs="ReplicaPro-Regular"/>
          <w:color w:val="auto"/>
          <w:szCs w:val="28"/>
          <w:lang w:val="nb-NO"/>
        </w:rPr>
        <w:t>Konsthall</w:t>
      </w:r>
      <w:proofErr w:type="spellEnd"/>
      <w:r w:rsidRPr="004F4606">
        <w:rPr>
          <w:rFonts w:ascii="Futura Lt BT" w:hAnsi="Futura Lt BT" w:cs="ReplicaPro-Regular"/>
          <w:color w:val="auto"/>
          <w:szCs w:val="28"/>
          <w:lang w:val="nb-NO"/>
        </w:rPr>
        <w:t>, Stockholm og uavhengig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br/>
        <w:t>skribent og kurator med en spesi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>ell interesse for samtidskunstinstitusjoner</w:t>
      </w:r>
      <w:r w:rsidRPr="004F4606">
        <w:rPr>
          <w:rFonts w:ascii="Futura Lt BT" w:hAnsi="Futura Lt BT" w:cs="ReplicaPro-Regular"/>
          <w:color w:val="auto"/>
          <w:szCs w:val="28"/>
          <w:lang w:val="nb-NO"/>
        </w:rPr>
        <w:t>.</w:t>
      </w:r>
    </w:p>
    <w:p w:rsidR="00310DEE" w:rsidRDefault="00310DEE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9612F4" w:rsidRDefault="00310DEE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Susan </w:t>
      </w:r>
      <w:proofErr w:type="spellStart"/>
      <w:r w:rsidRPr="002C37C7">
        <w:rPr>
          <w:rFonts w:ascii="Futura Lt BT" w:hAnsi="Futura Lt BT" w:cs="ReplicaPro-Regular"/>
          <w:b/>
          <w:color w:val="auto"/>
          <w:szCs w:val="28"/>
          <w:lang w:val="nb-NO"/>
        </w:rPr>
        <w:t>Hiller</w:t>
      </w:r>
      <w:proofErr w:type="spellEnd"/>
      <w:r w:rsidR="009612F4">
        <w:rPr>
          <w:rFonts w:ascii="Futura Lt BT" w:hAnsi="Futura Lt BT" w:cs="ReplicaPro-Regular"/>
          <w:color w:val="auto"/>
          <w:szCs w:val="28"/>
          <w:lang w:val="nb-NO"/>
        </w:rPr>
        <w:t xml:space="preserve"> - britiskbasert kunstner best kjent for sitt arbeid skapt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rundt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kulturminner fra d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>agens samfunn. F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t>innes i institusjoner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t>rundt om i verden.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r w:rsidRPr="009612F4">
        <w:rPr>
          <w:rFonts w:ascii="Futura Lt BT" w:hAnsi="Futura Lt BT" w:cs="ReplicaPro-Regular"/>
          <w:b/>
          <w:color w:val="auto"/>
          <w:szCs w:val="28"/>
          <w:lang w:val="nb-NO"/>
        </w:rPr>
        <w:t xml:space="preserve">2013 ABSOLUT </w:t>
      </w:r>
      <w:proofErr w:type="spellStart"/>
      <w:r w:rsidRPr="009612F4">
        <w:rPr>
          <w:rFonts w:ascii="Futura Lt BT" w:hAnsi="Futura Lt BT" w:cs="ReplicaPro-Regular"/>
          <w:b/>
          <w:color w:val="auto"/>
          <w:szCs w:val="28"/>
          <w:lang w:val="nb-NO"/>
        </w:rPr>
        <w:t>kunstpris</w:t>
      </w:r>
      <w:r w:rsidR="009612F4">
        <w:rPr>
          <w:rFonts w:ascii="Futura Lt BT" w:hAnsi="Futura Lt BT" w:cs="ReplicaPro-Regular"/>
          <w:b/>
          <w:color w:val="auto"/>
          <w:szCs w:val="28"/>
          <w:lang w:val="nb-NO"/>
        </w:rPr>
        <w:t>nominatører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Zasha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Colah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(Co-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founder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>, Clark House Initiative, India)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Bassam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El Baroni (Co-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founder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, Alexandria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Contemporary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Arts Forum, Egypt)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Jacob Fabricius (direktør,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Kunsthal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Charlottenborg, København, Danmark)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Th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>elma Gylden (direktør og sjefsk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t>urator, Studio Museum in Harlem, USA)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Anthony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Huberman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(kurator og skribent, direktør, The Artist institutt, USA)</w:t>
      </w:r>
      <w:r w:rsidR="00441757" w:rsidRPr="00441757">
        <w:rPr>
          <w:rFonts w:ascii="Absolut Headline" w:hAnsi="Absolut Headline" w:cs="ReplicaPro-Regular"/>
          <w:noProof/>
          <w:color w:val="auto"/>
          <w:sz w:val="32"/>
          <w:szCs w:val="28"/>
          <w:lang w:val="nb-NO"/>
        </w:rPr>
        <w:t xml:space="preserve"> 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Inés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Katzenstein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(direktør,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Universidad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Torcuato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Di Tella, Argentina)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Laurent Le Bon (direktør, Centre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Pompidou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>-Metz, Frankrik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>e)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br/>
      </w:r>
      <w:proofErr w:type="spellStart"/>
      <w:r w:rsidR="009612F4">
        <w:rPr>
          <w:rFonts w:ascii="Futura Lt BT" w:hAnsi="Futura Lt BT" w:cs="ReplicaPro-Regular"/>
          <w:color w:val="auto"/>
          <w:szCs w:val="28"/>
          <w:lang w:val="nb-NO"/>
        </w:rPr>
        <w:t>Raimundas</w:t>
      </w:r>
      <w:proofErr w:type="spellEnd"/>
      <w:r w:rsidR="009612F4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="009612F4">
        <w:rPr>
          <w:rFonts w:ascii="Futura Lt BT" w:hAnsi="Futura Lt BT" w:cs="ReplicaPro-Regular"/>
          <w:color w:val="auto"/>
          <w:szCs w:val="28"/>
          <w:lang w:val="nb-NO"/>
        </w:rPr>
        <w:t>Malasauskas</w:t>
      </w:r>
      <w:proofErr w:type="spellEnd"/>
      <w:r w:rsidR="009612F4">
        <w:rPr>
          <w:rFonts w:ascii="Futura Lt BT" w:hAnsi="Futura Lt BT" w:cs="ReplicaPro-Regular"/>
          <w:color w:val="auto"/>
          <w:szCs w:val="28"/>
          <w:lang w:val="nb-NO"/>
        </w:rPr>
        <w:t xml:space="preserve"> (Skribent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og kurator, Litauen)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Gabi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Ngcobo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(Grunnlegger, Senter for historisk rekonstruksjon, Sør-Afrika)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Pi Li (Senior Kurator, M +, Hong Kong)</w:t>
      </w:r>
    </w:p>
    <w:p w:rsidR="009612F4" w:rsidRPr="009612F4" w:rsidRDefault="00310DEE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9612F4" w:rsidRPr="009612F4">
        <w:rPr>
          <w:rFonts w:ascii="Futura Lt BT" w:hAnsi="Futura Lt BT" w:cs="ReplicaPro-Regular"/>
          <w:b/>
          <w:color w:val="548DD4" w:themeColor="text2" w:themeTint="99"/>
          <w:sz w:val="32"/>
          <w:szCs w:val="32"/>
          <w:lang w:val="nb-NO"/>
        </w:rPr>
        <w:t>—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9612F4">
        <w:rPr>
          <w:rFonts w:ascii="Futura Lt BT" w:hAnsi="Futura Lt BT" w:cs="ReplicaPro-Regular"/>
          <w:b/>
          <w:color w:val="auto"/>
          <w:szCs w:val="28"/>
          <w:lang w:val="nb-NO"/>
        </w:rPr>
        <w:t>V</w:t>
      </w:r>
      <w:r w:rsidRPr="009612F4">
        <w:rPr>
          <w:rFonts w:ascii="Futura Lt BT" w:hAnsi="Futura Lt BT" w:cs="ReplicaPro-Regular"/>
          <w:b/>
          <w:color w:val="auto"/>
          <w:szCs w:val="28"/>
          <w:lang w:val="nb-NO"/>
        </w:rPr>
        <w:t>innere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bookmarkStart w:id="2" w:name="_GoBack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Vinnerne vil bli annonsert på Absolut Art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Ceremony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i Stockholm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fredag​​, september 20, 2013.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bookmarkEnd w:id="2"/>
      <w:r w:rsidRPr="00310DEE">
        <w:rPr>
          <w:rFonts w:ascii="Futura Lt BT" w:hAnsi="Futura Lt BT" w:cs="ReplicaPro-Regular"/>
          <w:color w:val="auto"/>
          <w:szCs w:val="28"/>
          <w:lang w:val="nb-NO"/>
        </w:rPr>
        <w:t>Vennligst besøk www.absolutartbureau.co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t>m for ytterligere informasjon.</w:t>
      </w:r>
      <w:r w:rsidR="009612F4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9612F4" w:rsidRPr="00441757">
        <w:rPr>
          <w:rFonts w:ascii="Futura Lt BT" w:hAnsi="Futura Lt BT" w:cs="ReplicaPro-Regular"/>
          <w:color w:val="548DD4" w:themeColor="text2" w:themeTint="99"/>
          <w:sz w:val="32"/>
          <w:szCs w:val="32"/>
          <w:lang w:val="nb-NO"/>
        </w:rPr>
        <w:t>—</w:t>
      </w:r>
    </w:p>
    <w:p w:rsidR="00434E38" w:rsidRDefault="009612F4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>
        <w:rPr>
          <w:rFonts w:ascii="Futura Lt BT" w:hAnsi="Futura Lt BT" w:cs="ReplicaPro-Regular"/>
          <w:b/>
          <w:color w:val="auto"/>
          <w:szCs w:val="28"/>
          <w:lang w:val="nb-NO"/>
        </w:rPr>
        <w:t>P</w:t>
      </w:r>
      <w:r w:rsidR="00310DEE" w:rsidRPr="009612F4">
        <w:rPr>
          <w:rFonts w:ascii="Futura Lt BT" w:hAnsi="Futura Lt BT" w:cs="ReplicaPro-Regular"/>
          <w:b/>
          <w:color w:val="auto"/>
          <w:szCs w:val="28"/>
          <w:lang w:val="nb-NO"/>
        </w:rPr>
        <w:t>ressekontakter</w:t>
      </w:r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For mer informasjon om Absolut Art </w:t>
      </w:r>
      <w:proofErr w:type="spellStart"/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t>Award</w:t>
      </w:r>
      <w:proofErr w:type="spellEnd"/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t>, intervj</w:t>
      </w:r>
      <w:r>
        <w:rPr>
          <w:rFonts w:ascii="Futura Lt BT" w:hAnsi="Futura Lt BT" w:cs="ReplicaPro-Regular"/>
          <w:color w:val="auto"/>
          <w:szCs w:val="28"/>
          <w:lang w:val="nb-NO"/>
        </w:rPr>
        <w:t>u</w:t>
      </w:r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t>forespørsler og bilder</w:t>
      </w:r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br/>
      </w:r>
      <w:r w:rsidR="00310DEE" w:rsidRPr="00310DEE">
        <w:rPr>
          <w:rFonts w:ascii="Futura Lt BT" w:hAnsi="Futura Lt BT" w:cs="ReplicaPro-Regular"/>
          <w:color w:val="auto"/>
          <w:szCs w:val="28"/>
          <w:lang w:val="nb-NO"/>
        </w:rPr>
        <w:br/>
        <w:t>vennligst kontakt:</w:t>
      </w:r>
    </w:p>
    <w:p w:rsid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</w:p>
    <w:p w:rsidR="00434E38" w:rsidRP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r w:rsidRPr="00434E38">
        <w:rPr>
          <w:rFonts w:ascii="Futura Lt BT" w:hAnsi="Futura Lt BT" w:cs="ReplicaPro-Regular"/>
          <w:color w:val="auto"/>
          <w:szCs w:val="28"/>
        </w:rPr>
        <w:t xml:space="preserve">Brand Manager, </w:t>
      </w:r>
      <w:proofErr w:type="spellStart"/>
      <w:r w:rsidRPr="00434E38">
        <w:rPr>
          <w:rFonts w:ascii="Futura Lt BT" w:hAnsi="Futura Lt BT" w:cs="ReplicaPro-Regular"/>
          <w:color w:val="auto"/>
          <w:szCs w:val="28"/>
        </w:rPr>
        <w:t>Pernod</w:t>
      </w:r>
      <w:proofErr w:type="spellEnd"/>
      <w:r w:rsidRPr="00434E38">
        <w:rPr>
          <w:rFonts w:ascii="Futura Lt BT" w:hAnsi="Futura Lt BT" w:cs="ReplicaPro-Regular"/>
          <w:color w:val="auto"/>
          <w:szCs w:val="28"/>
        </w:rPr>
        <w:t xml:space="preserve"> Ricard Norway</w:t>
      </w:r>
    </w:p>
    <w:p w:rsid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r w:rsidRPr="00434E38">
        <w:rPr>
          <w:rFonts w:ascii="Futura Lt BT" w:hAnsi="Futura Lt BT" w:cs="ReplicaPro-Regular"/>
          <w:color w:val="auto"/>
          <w:szCs w:val="28"/>
        </w:rPr>
        <w:t>Richard D</w:t>
      </w:r>
      <w:r>
        <w:rPr>
          <w:rFonts w:ascii="Futura Lt BT" w:hAnsi="Futura Lt BT" w:cs="ReplicaPro-Regular"/>
          <w:color w:val="auto"/>
          <w:szCs w:val="28"/>
        </w:rPr>
        <w:t>üring</w:t>
      </w:r>
    </w:p>
    <w:p w:rsid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r w:rsidRPr="00434E38">
        <w:rPr>
          <w:rFonts w:ascii="Futura Lt BT" w:hAnsi="Futura Lt BT" w:cs="ReplicaPro-Regular"/>
          <w:color w:val="auto"/>
          <w:szCs w:val="28"/>
        </w:rPr>
        <w:t>richard.during@pernod</w:t>
      </w:r>
      <w:r w:rsidR="006F36E8">
        <w:rPr>
          <w:rFonts w:ascii="Futura Lt BT" w:hAnsi="Futura Lt BT" w:cs="ReplicaPro-Regular"/>
          <w:color w:val="auto"/>
          <w:szCs w:val="28"/>
        </w:rPr>
        <w:t>-</w:t>
      </w:r>
      <w:r w:rsidRPr="00434E38">
        <w:rPr>
          <w:rFonts w:ascii="Futura Lt BT" w:hAnsi="Futura Lt BT" w:cs="ReplicaPro-Regular"/>
          <w:color w:val="auto"/>
          <w:szCs w:val="28"/>
        </w:rPr>
        <w:t>ricard.com</w:t>
      </w:r>
    </w:p>
    <w:p w:rsidR="00434E38" w:rsidRP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  <w:r>
        <w:rPr>
          <w:rFonts w:ascii="Futura Lt BT" w:hAnsi="Futura Lt BT" w:cs="ReplicaPro-Regular"/>
          <w:color w:val="auto"/>
          <w:szCs w:val="28"/>
        </w:rPr>
        <w:t>+47 920 15 962</w:t>
      </w:r>
    </w:p>
    <w:p w:rsidR="00434E38" w:rsidRPr="00434E38" w:rsidRDefault="00434E38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</w:rPr>
      </w:pPr>
    </w:p>
    <w:p w:rsidR="00310DEE" w:rsidRPr="00310DEE" w:rsidRDefault="00310DEE" w:rsidP="00310DEE">
      <w:pPr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434E38">
        <w:rPr>
          <w:rFonts w:ascii="Futura Lt BT" w:hAnsi="Futura Lt BT" w:cs="ReplicaPro-Regular"/>
          <w:color w:val="auto"/>
          <w:szCs w:val="28"/>
        </w:rPr>
        <w:br/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Sutton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PR Absolut Art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Bureau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 xml:space="preserve">David Felt </w:t>
      </w:r>
      <w:proofErr w:type="spellStart"/>
      <w:r w:rsidRPr="00310DEE">
        <w:rPr>
          <w:rFonts w:ascii="Futura Lt BT" w:hAnsi="Futura Lt BT" w:cs="ReplicaPro-Regular"/>
          <w:color w:val="auto"/>
          <w:szCs w:val="28"/>
          <w:lang w:val="nb-NO"/>
        </w:rPr>
        <w:t>Saskia</w:t>
      </w:r>
      <w:proofErr w:type="spellEnd"/>
      <w:r w:rsidRPr="00310DEE">
        <w:rPr>
          <w:rFonts w:ascii="Futura Lt BT" w:hAnsi="Futura Lt BT" w:cs="ReplicaPro-Regular"/>
          <w:color w:val="auto"/>
          <w:szCs w:val="28"/>
          <w:lang w:val="nb-NO"/>
        </w:rPr>
        <w:t xml:space="preserve"> Neuman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David@suttonpr.com Saskia@absolutartbureau.com</w:t>
      </w:r>
      <w:r w:rsidRPr="00310DEE">
        <w:rPr>
          <w:rFonts w:ascii="Futura Lt BT" w:hAnsi="Futura Lt BT" w:cs="ReplicaPro-Regular"/>
          <w:color w:val="auto"/>
          <w:szCs w:val="28"/>
          <w:lang w:val="nb-NO"/>
        </w:rPr>
        <w:br/>
        <w:t>+44 20 7183 3577</w:t>
      </w:r>
    </w:p>
    <w:p w:rsidR="004F4606" w:rsidRPr="004F4606" w:rsidRDefault="00016C46" w:rsidP="00016C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Futura Lt BT" w:hAnsi="Futura Lt BT" w:cs="ReplicaPro-Regular"/>
          <w:color w:val="auto"/>
          <w:szCs w:val="28"/>
          <w:lang w:val="nb-NO"/>
        </w:rPr>
      </w:pPr>
      <w:r w:rsidRPr="00016C46">
        <w:rPr>
          <w:rFonts w:ascii="Futura Lt BT" w:hAnsi="Futura Lt BT" w:cs="ReplicaPro-Regular"/>
          <w:color w:val="auto"/>
          <w:szCs w:val="28"/>
          <w:lang w:val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CC3D9" wp14:editId="36725C69">
                <wp:simplePos x="0" y="0"/>
                <wp:positionH relativeFrom="column">
                  <wp:posOffset>397983</wp:posOffset>
                </wp:positionH>
                <wp:positionV relativeFrom="paragraph">
                  <wp:posOffset>974725</wp:posOffset>
                </wp:positionV>
                <wp:extent cx="635825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C46" w:rsidRPr="00187F46" w:rsidRDefault="00016C46" w:rsidP="00016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</w:pP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www.absolutartbureau.com </w:t>
                            </w: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ab/>
                              <w:t xml:space="preserve">Absolut Art Bureau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annonserer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finalistene</w:t>
                            </w:r>
                            <w:proofErr w:type="spellEnd"/>
                          </w:p>
                          <w:p w:rsidR="00016C46" w:rsidRPr="00187F46" w:rsidRDefault="00016C46" w:rsidP="00016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proofErr w:type="gram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til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 Absolut</w:t>
                            </w:r>
                            <w:proofErr w:type="gram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Art Award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.35pt;margin-top:76.75pt;width:500.6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" filled="f" stroked="f">
                <v:textbox style="mso-fit-shape-to-text:t">
                  <w:txbxContent>
                    <w:p w:rsidR="00016C46" w:rsidRPr="00187F46" w:rsidRDefault="00016C46" w:rsidP="00016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</w:pP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www.absolutartbureau.com </w:t>
                      </w: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ab/>
                        <w:t xml:space="preserve">Absolut Art Bureau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annonserer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finalistene</w:t>
                      </w:r>
                      <w:proofErr w:type="spellEnd"/>
                    </w:p>
                    <w:p w:rsidR="00016C46" w:rsidRPr="00187F46" w:rsidRDefault="00016C46" w:rsidP="00016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proofErr w:type="gram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til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 Absolut</w:t>
                      </w:r>
                      <w:proofErr w:type="gram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Art Award 2013</w:t>
                      </w:r>
                    </w:p>
                  </w:txbxContent>
                </v:textbox>
              </v:shape>
            </w:pict>
          </mc:Fallback>
        </mc:AlternateContent>
      </w:r>
      <w:r w:rsidRPr="00016C46">
        <w:rPr>
          <w:rFonts w:ascii="Futura Lt BT" w:hAnsi="Futura Lt BT" w:cs="ReplicaPro-Regular"/>
          <w:color w:val="auto"/>
          <w:szCs w:val="28"/>
          <w:lang w:val="nb-NO"/>
        </w:rPr>
        <w:drawing>
          <wp:anchor distT="0" distB="0" distL="114300" distR="114300" simplePos="0" relativeHeight="251679744" behindDoc="0" locked="0" layoutInCell="1" allowOverlap="1" wp14:anchorId="7ACCDE0F" wp14:editId="206FD64B">
            <wp:simplePos x="0" y="0"/>
            <wp:positionH relativeFrom="column">
              <wp:posOffset>5425278</wp:posOffset>
            </wp:positionH>
            <wp:positionV relativeFrom="paragraph">
              <wp:posOffset>883285</wp:posOffset>
            </wp:positionV>
            <wp:extent cx="1381760" cy="584200"/>
            <wp:effectExtent l="0" t="0" r="8890" b="0"/>
            <wp:wrapNone/>
            <wp:docPr id="4" name="Picture 4" descr="N:\Norway\Common\BRANDS_BRAND OWNERS\1 - Pernod Ricard Spirits\1 - Vodka\ABSOLUT\Assets\Logoer\ABSOLUT ART BUREAU_Standard_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orway\Common\BRANDS_BRAND OWNERS\1 - Pernod Ricard Spirits\1 - Vodka\ABSOLUT\Assets\Logoer\ABSOLUT ART BUREAU_Standard_Mark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2" b="32927"/>
                    <a:stretch/>
                  </pic:blipFill>
                  <pic:spPr bwMode="auto">
                    <a:xfrm>
                      <a:off x="0" y="0"/>
                      <a:ext cx="13817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BD">
        <w:rPr>
          <w:rFonts w:ascii="Futura Lt BT" w:hAnsi="Futura Lt BT" w:cs="ReplicaPro-Regular"/>
          <w:noProof/>
          <w:color w:val="auto"/>
          <w:szCs w:val="28"/>
        </w:rPr>
        <w:drawing>
          <wp:anchor distT="0" distB="0" distL="114300" distR="114300" simplePos="0" relativeHeight="251670528" behindDoc="0" locked="0" layoutInCell="1" allowOverlap="1" wp14:anchorId="785E133E" wp14:editId="4C152A62">
            <wp:simplePos x="0" y="0"/>
            <wp:positionH relativeFrom="column">
              <wp:posOffset>5203190</wp:posOffset>
            </wp:positionH>
            <wp:positionV relativeFrom="paragraph">
              <wp:posOffset>1978498</wp:posOffset>
            </wp:positionV>
            <wp:extent cx="1381760" cy="584200"/>
            <wp:effectExtent l="0" t="0" r="8890" b="0"/>
            <wp:wrapNone/>
            <wp:docPr id="7" name="Picture 7" descr="N:\Norway\Common\BRANDS_BRAND OWNERS\1 - Pernod Ricard Spirits\1 - Vodka\ABSOLUT\Assets\Logoer\ABSOLUT ART BUREAU_Standard_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orway\Common\BRANDS_BRAND OWNERS\1 - Pernod Ricard Spirits\1 - Vodka\ABSOLUT\Assets\Logoer\ABSOLUT ART BUREAU_Standard_Mark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2" b="32927"/>
                    <a:stretch/>
                  </pic:blipFill>
                  <pic:spPr bwMode="auto">
                    <a:xfrm>
                      <a:off x="0" y="0"/>
                      <a:ext cx="13817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4D" w:rsidRPr="000127FF">
        <w:rPr>
          <w:rFonts w:ascii="Absolut Headline" w:hAnsi="Absolut Headline" w:cs="ReplicaPro-Regular"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0963B" wp14:editId="1C8012CD">
                <wp:simplePos x="0" y="0"/>
                <wp:positionH relativeFrom="column">
                  <wp:posOffset>277495</wp:posOffset>
                </wp:positionH>
                <wp:positionV relativeFrom="paragraph">
                  <wp:posOffset>2308387</wp:posOffset>
                </wp:positionV>
                <wp:extent cx="635825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F46" w:rsidRPr="00187F46" w:rsidRDefault="00187F46" w:rsidP="00187F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</w:pP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www.absolutartbureau.com </w:t>
                            </w:r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ab/>
                              <w:t xml:space="preserve">Absolut Art Bureau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annonserer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finalistene</w:t>
                            </w:r>
                            <w:proofErr w:type="spellEnd"/>
                          </w:p>
                          <w:p w:rsidR="00187F46" w:rsidRPr="00187F46" w:rsidRDefault="00187F46" w:rsidP="00187F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Futura Lt BT" w:hAnsi="Futura Lt BT" w:cs="ReplicaPro-Regular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proofErr w:type="gramStart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>til</w:t>
                            </w:r>
                            <w:proofErr w:type="spell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 Absolut</w:t>
                            </w:r>
                            <w:proofErr w:type="gramEnd"/>
                            <w:r w:rsidRPr="00187F46">
                              <w:rPr>
                                <w:rFonts w:ascii="ReplicaPro-Regular" w:hAnsi="ReplicaPro-Regular" w:cs="ReplicaPro-Regular"/>
                                <w:color w:val="548DD4" w:themeColor="text2" w:themeTint="99"/>
                                <w:sz w:val="13"/>
                                <w:szCs w:val="13"/>
                              </w:rPr>
                              <w:t xml:space="preserve"> Art Award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.85pt;margin-top:181.75pt;width:50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" filled="f" stroked="f">
                <v:textbox style="mso-fit-shape-to-text:t">
                  <w:txbxContent>
                    <w:p w:rsidR="00187F46" w:rsidRPr="00187F46" w:rsidRDefault="00187F46" w:rsidP="00187F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</w:pP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www.absolutartbureau.com </w:t>
                      </w:r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ab/>
                        <w:t xml:space="preserve">Absolut Art Bureau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annonserer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finalistene</w:t>
                      </w:r>
                      <w:proofErr w:type="spellEnd"/>
                    </w:p>
                    <w:p w:rsidR="00187F46" w:rsidRPr="00187F46" w:rsidRDefault="00187F46" w:rsidP="00187F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Futura Lt BT" w:hAnsi="Futura Lt BT" w:cs="ReplicaPro-Regular"/>
                          <w:b/>
                          <w:color w:val="548DD4" w:themeColor="text2" w:themeTint="99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proofErr w:type="gramStart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>til</w:t>
                      </w:r>
                      <w:proofErr w:type="spell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 Absolut</w:t>
                      </w:r>
                      <w:proofErr w:type="gramEnd"/>
                      <w:r w:rsidRPr="00187F46">
                        <w:rPr>
                          <w:rFonts w:ascii="ReplicaPro-Regular" w:hAnsi="ReplicaPro-Regular" w:cs="ReplicaPro-Regular"/>
                          <w:color w:val="548DD4" w:themeColor="text2" w:themeTint="99"/>
                          <w:sz w:val="13"/>
                          <w:szCs w:val="13"/>
                        </w:rPr>
                        <w:t xml:space="preserve"> Art Award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606" w:rsidRPr="004F4606" w:rsidSect="00FB584C">
      <w:pgSz w:w="12240" w:h="15840"/>
      <w:pgMar w:top="568" w:right="3593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5" w:rsidRDefault="00CA5AE5" w:rsidP="00E67771">
      <w:pPr>
        <w:spacing w:after="0" w:line="240" w:lineRule="auto"/>
      </w:pPr>
      <w:r>
        <w:separator/>
      </w:r>
    </w:p>
  </w:endnote>
  <w:endnote w:type="continuationSeparator" w:id="0">
    <w:p w:rsidR="00CA5AE5" w:rsidRDefault="00CA5AE5" w:rsidP="00E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olut Headline">
    <w:panose1 w:val="02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Replic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5" w:rsidRDefault="00CA5AE5" w:rsidP="00E67771">
      <w:pPr>
        <w:spacing w:after="0" w:line="240" w:lineRule="auto"/>
      </w:pPr>
      <w:r>
        <w:separator/>
      </w:r>
    </w:p>
  </w:footnote>
  <w:footnote w:type="continuationSeparator" w:id="0">
    <w:p w:rsidR="00CA5AE5" w:rsidRDefault="00CA5AE5" w:rsidP="00E6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1"/>
    <w:rsid w:val="000127FF"/>
    <w:rsid w:val="00016C46"/>
    <w:rsid w:val="00043334"/>
    <w:rsid w:val="000A4E1F"/>
    <w:rsid w:val="00187F46"/>
    <w:rsid w:val="001E4787"/>
    <w:rsid w:val="00224CE9"/>
    <w:rsid w:val="00233F66"/>
    <w:rsid w:val="00253907"/>
    <w:rsid w:val="002C37C7"/>
    <w:rsid w:val="00310DEE"/>
    <w:rsid w:val="0032251D"/>
    <w:rsid w:val="00330064"/>
    <w:rsid w:val="00385959"/>
    <w:rsid w:val="00387EE6"/>
    <w:rsid w:val="00434E38"/>
    <w:rsid w:val="00441757"/>
    <w:rsid w:val="004466F0"/>
    <w:rsid w:val="00457975"/>
    <w:rsid w:val="004B499D"/>
    <w:rsid w:val="004E440F"/>
    <w:rsid w:val="004F4606"/>
    <w:rsid w:val="005863FD"/>
    <w:rsid w:val="006D7D03"/>
    <w:rsid w:val="006F36E8"/>
    <w:rsid w:val="008B32C4"/>
    <w:rsid w:val="009612F4"/>
    <w:rsid w:val="009D4937"/>
    <w:rsid w:val="009D51BE"/>
    <w:rsid w:val="00A2508C"/>
    <w:rsid w:val="00A62969"/>
    <w:rsid w:val="00A8186F"/>
    <w:rsid w:val="00B6655C"/>
    <w:rsid w:val="00B92958"/>
    <w:rsid w:val="00C10F92"/>
    <w:rsid w:val="00CA5AE5"/>
    <w:rsid w:val="00D205C7"/>
    <w:rsid w:val="00D52171"/>
    <w:rsid w:val="00D53B9D"/>
    <w:rsid w:val="00DA37A9"/>
    <w:rsid w:val="00DB404D"/>
    <w:rsid w:val="00DB7D52"/>
    <w:rsid w:val="00DC471C"/>
    <w:rsid w:val="00DD02D8"/>
    <w:rsid w:val="00E67771"/>
    <w:rsid w:val="00EA1EBD"/>
    <w:rsid w:val="00EF4331"/>
    <w:rsid w:val="00F37BE5"/>
    <w:rsid w:val="00F82B28"/>
    <w:rsid w:val="00F91F7A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ddd,#eaeaea,#e1e5f3,#dadfe2,#eaecee,#e8ed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677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7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677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71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37"/>
    <w:rPr>
      <w:rFonts w:ascii="Tahoma" w:hAnsi="Tahoma" w:cs="Tahoma"/>
      <w:color w:val="000000" w:themeColor="text1"/>
      <w:sz w:val="16"/>
      <w:szCs w:val="16"/>
    </w:rPr>
  </w:style>
  <w:style w:type="character" w:customStyle="1" w:styleId="hps">
    <w:name w:val="hps"/>
    <w:basedOn w:val="DefaultParagraphFont"/>
    <w:rsid w:val="000127FF"/>
  </w:style>
  <w:style w:type="character" w:customStyle="1" w:styleId="atn">
    <w:name w:val="atn"/>
    <w:basedOn w:val="DefaultParagraphFont"/>
    <w:rsid w:val="00310DEE"/>
  </w:style>
  <w:style w:type="character" w:styleId="Hyperlink">
    <w:name w:val="Hyperlink"/>
    <w:basedOn w:val="DefaultParagraphFont"/>
    <w:uiPriority w:val="99"/>
    <w:unhideWhenUsed/>
    <w:rsid w:val="00187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677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7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677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71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37"/>
    <w:rPr>
      <w:rFonts w:ascii="Tahoma" w:hAnsi="Tahoma" w:cs="Tahoma"/>
      <w:color w:val="000000" w:themeColor="text1"/>
      <w:sz w:val="16"/>
      <w:szCs w:val="16"/>
    </w:rPr>
  </w:style>
  <w:style w:type="character" w:customStyle="1" w:styleId="hps">
    <w:name w:val="hps"/>
    <w:basedOn w:val="DefaultParagraphFont"/>
    <w:rsid w:val="000127FF"/>
  </w:style>
  <w:style w:type="character" w:customStyle="1" w:styleId="atn">
    <w:name w:val="atn"/>
    <w:basedOn w:val="DefaultParagraphFont"/>
    <w:rsid w:val="00310DEE"/>
  </w:style>
  <w:style w:type="character" w:styleId="Hyperlink">
    <w:name w:val="Hyperlink"/>
    <w:basedOn w:val="DefaultParagraphFont"/>
    <w:uiPriority w:val="99"/>
    <w:unhideWhenUsed/>
    <w:rsid w:val="0018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3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0AB-E312-41AD-8F8D-7D738C42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Düring, Jan Richard</dc:creator>
  <cp:lastModifiedBy>Düring, Jan Richard</cp:lastModifiedBy>
  <cp:revision>7</cp:revision>
  <cp:lastPrinted>2013-06-17T08:50:00Z</cp:lastPrinted>
  <dcterms:created xsi:type="dcterms:W3CDTF">2013-06-17T08:25:00Z</dcterms:created>
  <dcterms:modified xsi:type="dcterms:W3CDTF">2013-06-17T09:56:00Z</dcterms:modified>
</cp:coreProperties>
</file>