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F39A" w14:textId="77777777" w:rsidR="00DA7058" w:rsidRPr="003D3D77" w:rsidRDefault="00DA7058">
      <w:pPr>
        <w:rPr>
          <w:rFonts w:asciiTheme="minorHAnsi" w:hAnsiTheme="minorHAnsi"/>
          <w:sz w:val="24"/>
        </w:rPr>
      </w:pPr>
    </w:p>
    <w:p w14:paraId="168E2E32" w14:textId="343D6F52" w:rsidR="00DA7058" w:rsidRPr="003D3D77" w:rsidRDefault="00DA7058" w:rsidP="003D3D77">
      <w:pPr>
        <w:pStyle w:val="NoSpacing"/>
        <w:rPr>
          <w:b/>
        </w:rPr>
      </w:pPr>
      <w:r w:rsidRPr="003D3D77">
        <w:rPr>
          <w:b/>
        </w:rPr>
        <w:t>WIT Hospitality makes its debut in Hong Kong this March</w:t>
      </w:r>
    </w:p>
    <w:p w14:paraId="34086F1A" w14:textId="77777777" w:rsidR="003D3D77" w:rsidRDefault="003D3D77">
      <w:pPr>
        <w:rPr>
          <w:rFonts w:asciiTheme="minorHAnsi" w:hAnsiTheme="minorHAnsi"/>
          <w:sz w:val="24"/>
        </w:rPr>
      </w:pPr>
    </w:p>
    <w:p w14:paraId="69C5E30F" w14:textId="223333B5" w:rsidR="00F933D6" w:rsidRPr="003D3D77" w:rsidRDefault="00A26EC4">
      <w:pPr>
        <w:rPr>
          <w:rFonts w:asciiTheme="minorHAnsi" w:hAnsiTheme="minorHAnsi"/>
          <w:sz w:val="24"/>
        </w:rPr>
      </w:pPr>
      <w:r>
        <w:rPr>
          <w:rFonts w:asciiTheme="minorHAnsi" w:hAnsiTheme="minorHAnsi"/>
          <w:sz w:val="24"/>
        </w:rPr>
        <w:t>8</w:t>
      </w:r>
      <w:r w:rsidR="003D3D77">
        <w:rPr>
          <w:rFonts w:asciiTheme="minorHAnsi" w:hAnsiTheme="minorHAnsi"/>
          <w:sz w:val="24"/>
        </w:rPr>
        <w:t xml:space="preserve"> JAN 2015 – SINGAPORE -  Web </w:t>
      </w:r>
      <w:proofErr w:type="gramStart"/>
      <w:r w:rsidR="003D3D77">
        <w:rPr>
          <w:rFonts w:asciiTheme="minorHAnsi" w:hAnsiTheme="minorHAnsi"/>
          <w:sz w:val="24"/>
        </w:rPr>
        <w:t>In</w:t>
      </w:r>
      <w:proofErr w:type="gramEnd"/>
      <w:r w:rsidR="003D3D77">
        <w:rPr>
          <w:rFonts w:asciiTheme="minorHAnsi" w:hAnsiTheme="minorHAnsi"/>
          <w:sz w:val="24"/>
        </w:rPr>
        <w:t xml:space="preserve"> Travel (</w:t>
      </w:r>
      <w:r w:rsidR="00F933D6" w:rsidRPr="003D3D77">
        <w:rPr>
          <w:rFonts w:asciiTheme="minorHAnsi" w:hAnsiTheme="minorHAnsi"/>
          <w:sz w:val="24"/>
        </w:rPr>
        <w:t>WIT</w:t>
      </w:r>
      <w:r w:rsidR="003D3D77">
        <w:rPr>
          <w:rFonts w:asciiTheme="minorHAnsi" w:hAnsiTheme="minorHAnsi"/>
          <w:sz w:val="24"/>
        </w:rPr>
        <w:t>)</w:t>
      </w:r>
      <w:r w:rsidR="00F933D6" w:rsidRPr="003D3D77">
        <w:rPr>
          <w:rFonts w:asciiTheme="minorHAnsi" w:hAnsiTheme="minorHAnsi"/>
          <w:sz w:val="24"/>
        </w:rPr>
        <w:t xml:space="preserve"> will launch its first hospitality-focused conference in Hong Kong on March 22</w:t>
      </w:r>
      <w:r w:rsidR="003D3D77">
        <w:rPr>
          <w:rFonts w:asciiTheme="minorHAnsi" w:hAnsiTheme="minorHAnsi"/>
          <w:sz w:val="24"/>
        </w:rPr>
        <w:t>, 2016</w:t>
      </w:r>
      <w:r w:rsidR="00F933D6" w:rsidRPr="003D3D77">
        <w:rPr>
          <w:rFonts w:asciiTheme="minorHAnsi" w:hAnsiTheme="minorHAnsi"/>
          <w:sz w:val="24"/>
        </w:rPr>
        <w:t>. The one-day event, themed “Reboot”, will be held at Hotel ICON.</w:t>
      </w:r>
    </w:p>
    <w:p w14:paraId="67A49E5F" w14:textId="52D8CF64" w:rsidR="00F933D6" w:rsidRPr="003D3D77" w:rsidRDefault="00F933D6">
      <w:pPr>
        <w:rPr>
          <w:rFonts w:asciiTheme="minorHAnsi" w:hAnsiTheme="minorHAnsi"/>
          <w:sz w:val="24"/>
        </w:rPr>
      </w:pPr>
      <w:r w:rsidRPr="003D3D77">
        <w:rPr>
          <w:rFonts w:asciiTheme="minorHAnsi" w:hAnsiTheme="minorHAnsi"/>
          <w:sz w:val="24"/>
        </w:rPr>
        <w:t xml:space="preserve">“With all </w:t>
      </w:r>
      <w:r w:rsidR="00287D96" w:rsidRPr="003D3D77">
        <w:rPr>
          <w:rFonts w:asciiTheme="minorHAnsi" w:hAnsiTheme="minorHAnsi"/>
          <w:sz w:val="24"/>
        </w:rPr>
        <w:t xml:space="preserve">the changes taking place in </w:t>
      </w:r>
      <w:r w:rsidRPr="003D3D77">
        <w:rPr>
          <w:rFonts w:asciiTheme="minorHAnsi" w:hAnsiTheme="minorHAnsi"/>
          <w:sz w:val="24"/>
        </w:rPr>
        <w:t xml:space="preserve">hotel distribution, marketing and technology, we </w:t>
      </w:r>
      <w:r w:rsidR="00287D96" w:rsidRPr="003D3D77">
        <w:rPr>
          <w:rFonts w:asciiTheme="minorHAnsi" w:hAnsiTheme="minorHAnsi"/>
          <w:sz w:val="24"/>
        </w:rPr>
        <w:t>feel it is</w:t>
      </w:r>
      <w:r w:rsidRPr="003D3D77">
        <w:rPr>
          <w:rFonts w:asciiTheme="minorHAnsi" w:hAnsiTheme="minorHAnsi"/>
          <w:sz w:val="24"/>
        </w:rPr>
        <w:t xml:space="preserve"> time for us to run an event that’s focused on this vertical,” said Yeoh Siew Hoon, founder</w:t>
      </w:r>
      <w:r w:rsidR="003D3D77">
        <w:rPr>
          <w:rFonts w:asciiTheme="minorHAnsi" w:hAnsiTheme="minorHAnsi"/>
          <w:sz w:val="24"/>
        </w:rPr>
        <w:t xml:space="preserve"> of</w:t>
      </w:r>
      <w:r w:rsidRPr="003D3D77">
        <w:rPr>
          <w:rFonts w:asciiTheme="minorHAnsi" w:hAnsiTheme="minorHAnsi"/>
          <w:sz w:val="24"/>
        </w:rPr>
        <w:t xml:space="preserve"> WIT. </w:t>
      </w:r>
    </w:p>
    <w:p w14:paraId="315CA03E" w14:textId="749251C7" w:rsidR="00F933D6" w:rsidRPr="003D3D77" w:rsidRDefault="00F933D6">
      <w:pPr>
        <w:rPr>
          <w:rFonts w:asciiTheme="minorHAnsi" w:hAnsiTheme="minorHAnsi"/>
          <w:sz w:val="24"/>
        </w:rPr>
      </w:pPr>
      <w:r w:rsidRPr="003D3D77">
        <w:rPr>
          <w:rFonts w:asciiTheme="minorHAnsi" w:hAnsiTheme="minorHAnsi"/>
          <w:sz w:val="24"/>
        </w:rPr>
        <w:t xml:space="preserve">“Hong Kong, being </w:t>
      </w:r>
      <w:r w:rsidR="00287D96" w:rsidRPr="003D3D77">
        <w:rPr>
          <w:rFonts w:asciiTheme="minorHAnsi" w:hAnsiTheme="minorHAnsi"/>
          <w:sz w:val="24"/>
        </w:rPr>
        <w:t>home to</w:t>
      </w:r>
      <w:r w:rsidRPr="003D3D77">
        <w:rPr>
          <w:rFonts w:asciiTheme="minorHAnsi" w:hAnsiTheme="minorHAnsi"/>
          <w:sz w:val="24"/>
        </w:rPr>
        <w:t xml:space="preserve"> some of the world’s best hotels, is also a great location to bring </w:t>
      </w:r>
      <w:r w:rsidR="00287D96" w:rsidRPr="003D3D77">
        <w:rPr>
          <w:rFonts w:asciiTheme="minorHAnsi" w:hAnsiTheme="minorHAnsi"/>
          <w:sz w:val="24"/>
        </w:rPr>
        <w:t xml:space="preserve">together </w:t>
      </w:r>
      <w:r w:rsidRPr="003D3D77">
        <w:rPr>
          <w:rFonts w:asciiTheme="minorHAnsi" w:hAnsiTheme="minorHAnsi"/>
          <w:sz w:val="24"/>
        </w:rPr>
        <w:t>some of the industry’s best minds to discuss,</w:t>
      </w:r>
      <w:bookmarkStart w:id="0" w:name="_GoBack"/>
      <w:bookmarkEnd w:id="0"/>
      <w:r w:rsidRPr="003D3D77">
        <w:rPr>
          <w:rFonts w:asciiTheme="minorHAnsi" w:hAnsiTheme="minorHAnsi"/>
          <w:sz w:val="24"/>
        </w:rPr>
        <w:t xml:space="preserve"> debate and deliberate the way forward for hoteliers as they grapple with the huge, and rapid, changes taking place in their sector.”</w:t>
      </w:r>
    </w:p>
    <w:p w14:paraId="497C3C6B" w14:textId="42959760" w:rsidR="00F933D6" w:rsidRPr="003D3D77" w:rsidRDefault="000760F5">
      <w:pPr>
        <w:rPr>
          <w:rFonts w:asciiTheme="minorHAnsi" w:hAnsiTheme="minorHAnsi"/>
          <w:sz w:val="24"/>
        </w:rPr>
      </w:pPr>
      <w:r w:rsidRPr="003D3D77">
        <w:rPr>
          <w:rFonts w:asciiTheme="minorHAnsi" w:hAnsiTheme="minorHAnsi"/>
          <w:sz w:val="24"/>
        </w:rPr>
        <w:t>The theme “Reboot” picks up on the momentu</w:t>
      </w:r>
      <w:r w:rsidR="00DF6C94" w:rsidRPr="003D3D77">
        <w:rPr>
          <w:rFonts w:asciiTheme="minorHAnsi" w:hAnsiTheme="minorHAnsi"/>
          <w:sz w:val="24"/>
        </w:rPr>
        <w:t>m set at the WIT 2015</w:t>
      </w:r>
      <w:r w:rsidR="00675AFC" w:rsidRPr="003D3D77">
        <w:rPr>
          <w:rFonts w:asciiTheme="minorHAnsi" w:hAnsiTheme="minorHAnsi"/>
          <w:sz w:val="24"/>
        </w:rPr>
        <w:t xml:space="preserve"> Conference</w:t>
      </w:r>
      <w:r w:rsidRPr="003D3D77">
        <w:rPr>
          <w:rFonts w:asciiTheme="minorHAnsi" w:hAnsiTheme="minorHAnsi"/>
          <w:sz w:val="24"/>
        </w:rPr>
        <w:t xml:space="preserve"> last October when more </w:t>
      </w:r>
      <w:r w:rsidR="00A80A50" w:rsidRPr="003D3D77">
        <w:rPr>
          <w:rFonts w:asciiTheme="minorHAnsi" w:hAnsiTheme="minorHAnsi"/>
          <w:sz w:val="24"/>
        </w:rPr>
        <w:t>than 500 industry leaders in digital travel gathe</w:t>
      </w:r>
      <w:r w:rsidR="00287D96" w:rsidRPr="003D3D77">
        <w:rPr>
          <w:rFonts w:asciiTheme="minorHAnsi" w:hAnsiTheme="minorHAnsi"/>
          <w:sz w:val="24"/>
        </w:rPr>
        <w:t xml:space="preserve">red in Singapore to discuss </w:t>
      </w:r>
      <w:r w:rsidR="00A80A50" w:rsidRPr="003D3D77">
        <w:rPr>
          <w:rFonts w:asciiTheme="minorHAnsi" w:hAnsiTheme="minorHAnsi"/>
          <w:sz w:val="24"/>
        </w:rPr>
        <w:t xml:space="preserve">steps to be taken by companies and individuals to “reboot” for the future. </w:t>
      </w:r>
    </w:p>
    <w:p w14:paraId="3E26C32A" w14:textId="370AFC56" w:rsidR="00A80A50" w:rsidRPr="003D3D77" w:rsidRDefault="00FE7AEA">
      <w:pPr>
        <w:rPr>
          <w:rFonts w:asciiTheme="minorHAnsi" w:hAnsiTheme="minorHAnsi"/>
          <w:sz w:val="24"/>
        </w:rPr>
      </w:pPr>
      <w:r w:rsidRPr="003D3D77">
        <w:rPr>
          <w:rFonts w:asciiTheme="minorHAnsi" w:hAnsiTheme="minorHAnsi"/>
          <w:sz w:val="24"/>
        </w:rPr>
        <w:t>“Consolidation is happening</w:t>
      </w:r>
      <w:r w:rsidR="00287D96" w:rsidRPr="003D3D77">
        <w:rPr>
          <w:rFonts w:asciiTheme="minorHAnsi" w:hAnsiTheme="minorHAnsi"/>
          <w:sz w:val="24"/>
        </w:rPr>
        <w:t xml:space="preserve"> </w:t>
      </w:r>
      <w:r w:rsidRPr="003D3D77">
        <w:rPr>
          <w:rFonts w:asciiTheme="minorHAnsi" w:hAnsiTheme="minorHAnsi"/>
          <w:sz w:val="24"/>
        </w:rPr>
        <w:t xml:space="preserve">– </w:t>
      </w:r>
      <w:r w:rsidR="003D3D77">
        <w:rPr>
          <w:rFonts w:asciiTheme="minorHAnsi" w:hAnsiTheme="minorHAnsi"/>
          <w:sz w:val="24"/>
        </w:rPr>
        <w:t xml:space="preserve">from </w:t>
      </w:r>
      <w:r w:rsidRPr="003D3D77">
        <w:rPr>
          <w:rFonts w:asciiTheme="minorHAnsi" w:hAnsiTheme="minorHAnsi"/>
          <w:sz w:val="24"/>
        </w:rPr>
        <w:t>Marriott buying Starwood, Accor buying Fairmont</w:t>
      </w:r>
      <w:r w:rsidR="003D3D77">
        <w:rPr>
          <w:rFonts w:asciiTheme="minorHAnsi" w:hAnsiTheme="minorHAnsi"/>
          <w:sz w:val="24"/>
        </w:rPr>
        <w:t xml:space="preserve"> – to c</w:t>
      </w:r>
      <w:r w:rsidRPr="003D3D77">
        <w:rPr>
          <w:rFonts w:asciiTheme="minorHAnsi" w:hAnsiTheme="minorHAnsi"/>
          <w:sz w:val="24"/>
        </w:rPr>
        <w:t>ompetition is coming from private accommodation</w:t>
      </w:r>
      <w:r w:rsidR="003D3D77">
        <w:rPr>
          <w:rFonts w:asciiTheme="minorHAnsi" w:hAnsiTheme="minorHAnsi"/>
          <w:sz w:val="24"/>
        </w:rPr>
        <w:t>.</w:t>
      </w:r>
      <w:r w:rsidRPr="003D3D77">
        <w:rPr>
          <w:rFonts w:asciiTheme="minorHAnsi" w:hAnsiTheme="minorHAnsi"/>
          <w:sz w:val="24"/>
        </w:rPr>
        <w:t xml:space="preserve"> </w:t>
      </w:r>
      <w:r w:rsidR="003D3D77">
        <w:rPr>
          <w:rFonts w:asciiTheme="minorHAnsi" w:hAnsiTheme="minorHAnsi"/>
          <w:sz w:val="24"/>
        </w:rPr>
        <w:t>T</w:t>
      </w:r>
      <w:r w:rsidRPr="003D3D77">
        <w:rPr>
          <w:rFonts w:asciiTheme="minorHAnsi" w:hAnsiTheme="minorHAnsi"/>
          <w:sz w:val="24"/>
        </w:rPr>
        <w:t>he Airbnb effect can no longer be ignored</w:t>
      </w:r>
      <w:r w:rsidR="003D3D77">
        <w:rPr>
          <w:rFonts w:asciiTheme="minorHAnsi" w:hAnsiTheme="minorHAnsi"/>
          <w:sz w:val="24"/>
        </w:rPr>
        <w:t xml:space="preserve"> with </w:t>
      </w:r>
      <w:r w:rsidRPr="003D3D77">
        <w:rPr>
          <w:rFonts w:asciiTheme="minorHAnsi" w:hAnsiTheme="minorHAnsi"/>
          <w:sz w:val="24"/>
        </w:rPr>
        <w:t xml:space="preserve">Expedia buying </w:t>
      </w:r>
      <w:proofErr w:type="spellStart"/>
      <w:r w:rsidRPr="003D3D77">
        <w:rPr>
          <w:rFonts w:asciiTheme="minorHAnsi" w:hAnsiTheme="minorHAnsi"/>
          <w:sz w:val="24"/>
        </w:rPr>
        <w:t>HomeAway</w:t>
      </w:r>
      <w:proofErr w:type="spellEnd"/>
      <w:r w:rsidR="003D3D77">
        <w:rPr>
          <w:rFonts w:asciiTheme="minorHAnsi" w:hAnsiTheme="minorHAnsi"/>
          <w:sz w:val="24"/>
        </w:rPr>
        <w:t xml:space="preserve"> and</w:t>
      </w:r>
      <w:r w:rsidRPr="003D3D77">
        <w:rPr>
          <w:rFonts w:asciiTheme="minorHAnsi" w:hAnsiTheme="minorHAnsi"/>
          <w:sz w:val="24"/>
        </w:rPr>
        <w:t xml:space="preserve"> Booking.com going deep</w:t>
      </w:r>
      <w:r w:rsidR="000C772A" w:rsidRPr="003D3D77">
        <w:rPr>
          <w:rFonts w:asciiTheme="minorHAnsi" w:hAnsiTheme="minorHAnsi"/>
          <w:sz w:val="24"/>
        </w:rPr>
        <w:t>er and bigger into that sector,” said Siew Hoon.</w:t>
      </w:r>
    </w:p>
    <w:p w14:paraId="76B2EED0" w14:textId="358A4C5A" w:rsidR="003D3D77" w:rsidRDefault="00FE7AEA">
      <w:pPr>
        <w:rPr>
          <w:rFonts w:asciiTheme="minorHAnsi" w:hAnsiTheme="minorHAnsi"/>
          <w:sz w:val="24"/>
        </w:rPr>
      </w:pPr>
      <w:r w:rsidRPr="003D3D77">
        <w:rPr>
          <w:rFonts w:asciiTheme="minorHAnsi" w:hAnsiTheme="minorHAnsi"/>
          <w:sz w:val="24"/>
        </w:rPr>
        <w:t xml:space="preserve">“There’s also more </w:t>
      </w:r>
      <w:r w:rsidR="003D3D77" w:rsidRPr="003D3D77">
        <w:rPr>
          <w:rFonts w:asciiTheme="minorHAnsi" w:hAnsiTheme="minorHAnsi"/>
          <w:sz w:val="24"/>
        </w:rPr>
        <w:t>disintermediation</w:t>
      </w:r>
      <w:r w:rsidR="003D3D77">
        <w:rPr>
          <w:rFonts w:asciiTheme="minorHAnsi" w:hAnsiTheme="minorHAnsi"/>
          <w:sz w:val="24"/>
        </w:rPr>
        <w:t>.</w:t>
      </w:r>
      <w:r w:rsidRPr="003D3D77">
        <w:rPr>
          <w:rFonts w:asciiTheme="minorHAnsi" w:hAnsiTheme="minorHAnsi"/>
          <w:sz w:val="24"/>
        </w:rPr>
        <w:t xml:space="preserve"> </w:t>
      </w:r>
      <w:r w:rsidR="003D3D77">
        <w:rPr>
          <w:rFonts w:asciiTheme="minorHAnsi" w:hAnsiTheme="minorHAnsi"/>
          <w:sz w:val="24"/>
        </w:rPr>
        <w:t>M</w:t>
      </w:r>
      <w:r w:rsidRPr="003D3D77">
        <w:rPr>
          <w:rFonts w:asciiTheme="minorHAnsi" w:hAnsiTheme="minorHAnsi"/>
          <w:sz w:val="24"/>
        </w:rPr>
        <w:t xml:space="preserve">onster platforms like Alibaba </w:t>
      </w:r>
      <w:r w:rsidR="003D3D77">
        <w:rPr>
          <w:rFonts w:asciiTheme="minorHAnsi" w:hAnsiTheme="minorHAnsi"/>
          <w:sz w:val="24"/>
        </w:rPr>
        <w:t xml:space="preserve">are </w:t>
      </w:r>
      <w:r w:rsidRPr="003D3D77">
        <w:rPr>
          <w:rFonts w:asciiTheme="minorHAnsi" w:hAnsiTheme="minorHAnsi"/>
          <w:sz w:val="24"/>
        </w:rPr>
        <w:t xml:space="preserve">getting into travel, </w:t>
      </w:r>
      <w:r w:rsidR="00287D96" w:rsidRPr="003D3D77">
        <w:rPr>
          <w:rFonts w:asciiTheme="minorHAnsi" w:hAnsiTheme="minorHAnsi"/>
          <w:sz w:val="24"/>
        </w:rPr>
        <w:t xml:space="preserve">even Uber is getting into travel, </w:t>
      </w:r>
      <w:r w:rsidRPr="003D3D77">
        <w:rPr>
          <w:rFonts w:asciiTheme="minorHAnsi" w:hAnsiTheme="minorHAnsi"/>
          <w:sz w:val="24"/>
        </w:rPr>
        <w:t xml:space="preserve">marketplaces like </w:t>
      </w:r>
      <w:proofErr w:type="spellStart"/>
      <w:r w:rsidRPr="003D3D77">
        <w:rPr>
          <w:rFonts w:asciiTheme="minorHAnsi" w:hAnsiTheme="minorHAnsi"/>
          <w:sz w:val="24"/>
        </w:rPr>
        <w:t>Ctrip</w:t>
      </w:r>
      <w:proofErr w:type="spellEnd"/>
      <w:r w:rsidRPr="003D3D77">
        <w:rPr>
          <w:rFonts w:asciiTheme="minorHAnsi" w:hAnsiTheme="minorHAnsi"/>
          <w:sz w:val="24"/>
        </w:rPr>
        <w:t xml:space="preserve"> </w:t>
      </w:r>
      <w:r w:rsidR="003D3D77">
        <w:rPr>
          <w:rFonts w:asciiTheme="minorHAnsi" w:hAnsiTheme="minorHAnsi"/>
          <w:sz w:val="24"/>
        </w:rPr>
        <w:t xml:space="preserve">are </w:t>
      </w:r>
      <w:r w:rsidRPr="003D3D77">
        <w:rPr>
          <w:rFonts w:asciiTheme="minorHAnsi" w:hAnsiTheme="minorHAnsi"/>
          <w:sz w:val="24"/>
        </w:rPr>
        <w:t>getting bigger</w:t>
      </w:r>
      <w:r w:rsidR="003D3D77">
        <w:rPr>
          <w:rFonts w:asciiTheme="minorHAnsi" w:hAnsiTheme="minorHAnsi"/>
          <w:sz w:val="24"/>
        </w:rPr>
        <w:t xml:space="preserve"> and review sites like </w:t>
      </w:r>
      <w:r w:rsidRPr="003D3D77">
        <w:rPr>
          <w:rFonts w:asciiTheme="minorHAnsi" w:hAnsiTheme="minorHAnsi"/>
          <w:sz w:val="24"/>
        </w:rPr>
        <w:t xml:space="preserve">TripAdvisor </w:t>
      </w:r>
      <w:r w:rsidR="003D3D77">
        <w:rPr>
          <w:rFonts w:asciiTheme="minorHAnsi" w:hAnsiTheme="minorHAnsi"/>
          <w:sz w:val="24"/>
        </w:rPr>
        <w:t xml:space="preserve">are </w:t>
      </w:r>
      <w:r w:rsidRPr="003D3D77">
        <w:rPr>
          <w:rFonts w:asciiTheme="minorHAnsi" w:hAnsiTheme="minorHAnsi"/>
          <w:sz w:val="24"/>
        </w:rPr>
        <w:t>gaining</w:t>
      </w:r>
      <w:r w:rsidR="003D3D77">
        <w:rPr>
          <w:rFonts w:asciiTheme="minorHAnsi" w:hAnsiTheme="minorHAnsi"/>
          <w:sz w:val="24"/>
        </w:rPr>
        <w:t xml:space="preserve"> ever</w:t>
      </w:r>
      <w:r w:rsidRPr="003D3D77">
        <w:rPr>
          <w:rFonts w:asciiTheme="minorHAnsi" w:hAnsiTheme="minorHAnsi"/>
          <w:sz w:val="24"/>
        </w:rPr>
        <w:t xml:space="preserve"> more power and influence</w:t>
      </w:r>
      <w:r w:rsidR="003D3D77">
        <w:rPr>
          <w:rFonts w:asciiTheme="minorHAnsi" w:hAnsiTheme="minorHAnsi"/>
          <w:sz w:val="24"/>
        </w:rPr>
        <w:t>,” she continued.</w:t>
      </w:r>
    </w:p>
    <w:p w14:paraId="2CF70ADD" w14:textId="2A32B769" w:rsidR="00FE7AEA" w:rsidRPr="003D3D77" w:rsidRDefault="00FE7AEA">
      <w:pPr>
        <w:rPr>
          <w:rFonts w:asciiTheme="minorHAnsi" w:hAnsiTheme="minorHAnsi"/>
          <w:sz w:val="24"/>
        </w:rPr>
      </w:pPr>
      <w:r w:rsidRPr="003D3D77">
        <w:rPr>
          <w:rFonts w:asciiTheme="minorHAnsi" w:hAnsiTheme="minorHAnsi"/>
          <w:sz w:val="24"/>
        </w:rPr>
        <w:t xml:space="preserve">“All these </w:t>
      </w:r>
      <w:r w:rsidR="00287D96" w:rsidRPr="003D3D77">
        <w:rPr>
          <w:rFonts w:asciiTheme="minorHAnsi" w:hAnsiTheme="minorHAnsi"/>
          <w:sz w:val="24"/>
        </w:rPr>
        <w:t xml:space="preserve">developments </w:t>
      </w:r>
      <w:r w:rsidRPr="003D3D77">
        <w:rPr>
          <w:rFonts w:asciiTheme="minorHAnsi" w:hAnsiTheme="minorHAnsi"/>
          <w:sz w:val="24"/>
        </w:rPr>
        <w:t>bring challenges</w:t>
      </w:r>
      <w:r w:rsidR="00287D96" w:rsidRPr="003D3D77">
        <w:rPr>
          <w:rFonts w:asciiTheme="minorHAnsi" w:hAnsiTheme="minorHAnsi"/>
          <w:sz w:val="24"/>
        </w:rPr>
        <w:t xml:space="preserve"> and</w:t>
      </w:r>
      <w:r w:rsidRPr="003D3D77">
        <w:rPr>
          <w:rFonts w:asciiTheme="minorHAnsi" w:hAnsiTheme="minorHAnsi"/>
          <w:sz w:val="24"/>
        </w:rPr>
        <w:t xml:space="preserve"> opportunities as well, and this is what WIT Hospitality</w:t>
      </w:r>
      <w:r w:rsidR="00DF6C94" w:rsidRPr="003D3D77">
        <w:rPr>
          <w:rFonts w:asciiTheme="minorHAnsi" w:hAnsiTheme="minorHAnsi"/>
          <w:sz w:val="24"/>
        </w:rPr>
        <w:t xml:space="preserve"> 2016</w:t>
      </w:r>
      <w:r w:rsidRPr="003D3D77">
        <w:rPr>
          <w:rFonts w:asciiTheme="minorHAnsi" w:hAnsiTheme="minorHAnsi"/>
          <w:sz w:val="24"/>
        </w:rPr>
        <w:t xml:space="preserve"> will focus on – sparking ideas and extracting opportunities for hoteliers to focus on in the new year.”</w:t>
      </w:r>
    </w:p>
    <w:p w14:paraId="60A53D22" w14:textId="148968A3" w:rsidR="00FE7AEA" w:rsidRPr="003D3D77" w:rsidRDefault="00FE7AEA" w:rsidP="00FE7AEA">
      <w:pPr>
        <w:rPr>
          <w:rFonts w:asciiTheme="minorHAnsi" w:hAnsiTheme="minorHAnsi"/>
          <w:sz w:val="24"/>
        </w:rPr>
      </w:pPr>
      <w:r w:rsidRPr="003D3D77">
        <w:rPr>
          <w:rFonts w:asciiTheme="minorHAnsi" w:hAnsiTheme="minorHAnsi"/>
          <w:sz w:val="24"/>
        </w:rPr>
        <w:lastRenderedPageBreak/>
        <w:t xml:space="preserve">The one-day event will combine plenary sessions dealing with the big issues as well as how-to workshops led by expert leaders </w:t>
      </w:r>
      <w:r w:rsidR="000C772A" w:rsidRPr="003D3D77">
        <w:rPr>
          <w:rFonts w:asciiTheme="minorHAnsi" w:hAnsiTheme="minorHAnsi"/>
          <w:sz w:val="24"/>
        </w:rPr>
        <w:t xml:space="preserve">on topics such as </w:t>
      </w:r>
      <w:r w:rsidRPr="003D3D77">
        <w:rPr>
          <w:rFonts w:asciiTheme="minorHAnsi" w:hAnsiTheme="minorHAnsi"/>
          <w:sz w:val="24"/>
        </w:rPr>
        <w:t>direct</w:t>
      </w:r>
      <w:r w:rsidR="000C772A" w:rsidRPr="003D3D77">
        <w:rPr>
          <w:rFonts w:asciiTheme="minorHAnsi" w:hAnsiTheme="minorHAnsi"/>
          <w:sz w:val="24"/>
        </w:rPr>
        <w:t xml:space="preserve"> distribution, </w:t>
      </w:r>
      <w:r w:rsidRPr="003D3D77">
        <w:rPr>
          <w:rFonts w:asciiTheme="minorHAnsi" w:hAnsiTheme="minorHAnsi"/>
          <w:sz w:val="24"/>
        </w:rPr>
        <w:t>reputation management, pr</w:t>
      </w:r>
      <w:r w:rsidR="000C772A" w:rsidRPr="003D3D77">
        <w:rPr>
          <w:rFonts w:asciiTheme="minorHAnsi" w:hAnsiTheme="minorHAnsi"/>
          <w:sz w:val="24"/>
        </w:rPr>
        <w:t xml:space="preserve">icing and revenue management, content and digital marketing and sales techniques. </w:t>
      </w:r>
    </w:p>
    <w:p w14:paraId="22A09836" w14:textId="4A6B586E" w:rsidR="00287D96" w:rsidRPr="003D3D77" w:rsidRDefault="008249D1" w:rsidP="00FE7AEA">
      <w:pPr>
        <w:rPr>
          <w:rFonts w:asciiTheme="minorHAnsi" w:hAnsiTheme="minorHAnsi" w:cs="Calibri"/>
          <w:bCs/>
          <w:sz w:val="24"/>
        </w:rPr>
      </w:pPr>
      <w:r>
        <w:rPr>
          <w:rFonts w:asciiTheme="minorHAnsi" w:hAnsiTheme="minorHAnsi"/>
          <w:sz w:val="24"/>
        </w:rPr>
        <w:t>F</w:t>
      </w:r>
      <w:r w:rsidR="00A15C72" w:rsidRPr="003D3D77">
        <w:rPr>
          <w:rFonts w:asciiTheme="minorHAnsi" w:hAnsiTheme="minorHAnsi"/>
          <w:sz w:val="24"/>
        </w:rPr>
        <w:t>eatured speaker Michael Hobson, chief marketing officer</w:t>
      </w:r>
      <w:r>
        <w:rPr>
          <w:rFonts w:asciiTheme="minorHAnsi" w:hAnsiTheme="minorHAnsi"/>
          <w:sz w:val="24"/>
        </w:rPr>
        <w:t xml:space="preserve"> of</w:t>
      </w:r>
      <w:r w:rsidR="00A15C72" w:rsidRPr="003D3D77">
        <w:rPr>
          <w:rFonts w:asciiTheme="minorHAnsi" w:hAnsiTheme="minorHAnsi"/>
          <w:sz w:val="24"/>
        </w:rPr>
        <w:t xml:space="preserve"> Mandarin Oriental Hotels Group</w:t>
      </w:r>
      <w:r>
        <w:rPr>
          <w:rFonts w:asciiTheme="minorHAnsi" w:hAnsiTheme="minorHAnsi"/>
          <w:sz w:val="24"/>
        </w:rPr>
        <w:t xml:space="preserve"> commented that</w:t>
      </w:r>
      <w:r w:rsidR="00A15C72" w:rsidRPr="003D3D77">
        <w:rPr>
          <w:rFonts w:asciiTheme="minorHAnsi" w:hAnsiTheme="minorHAnsi"/>
          <w:sz w:val="24"/>
        </w:rPr>
        <w:t xml:space="preserve">, </w:t>
      </w:r>
      <w:r w:rsidR="00A15C72" w:rsidRPr="003D3D77">
        <w:rPr>
          <w:rFonts w:asciiTheme="minorHAnsi" w:hAnsiTheme="minorHAnsi" w:cs="Calibri"/>
          <w:bCs/>
          <w:sz w:val="24"/>
        </w:rPr>
        <w:t xml:space="preserve">“WIT Hospitality focuses </w:t>
      </w:r>
      <w:r w:rsidR="00A15C72" w:rsidRPr="003D3D77">
        <w:rPr>
          <w:rFonts w:asciiTheme="minorHAnsi" w:hAnsiTheme="minorHAnsi" w:cs="Calibri"/>
          <w:bCs/>
          <w:sz w:val="24"/>
          <w:u w:val="single"/>
        </w:rPr>
        <w:t>exactly</w:t>
      </w:r>
      <w:r w:rsidR="00A15C72" w:rsidRPr="003D3D77">
        <w:rPr>
          <w:rFonts w:asciiTheme="minorHAnsi" w:hAnsiTheme="minorHAnsi" w:cs="Calibri"/>
          <w:bCs/>
          <w:sz w:val="24"/>
        </w:rPr>
        <w:t xml:space="preserve"> on the key issue for our industry. How do we create consumer marketers and deal with all the disruption effectively within an industry that is predominantly a B to B one from a distribution </w:t>
      </w:r>
      <w:r w:rsidR="00287D96" w:rsidRPr="003D3D77">
        <w:rPr>
          <w:rFonts w:asciiTheme="minorHAnsi" w:hAnsiTheme="minorHAnsi" w:cs="Calibri"/>
          <w:bCs/>
          <w:sz w:val="24"/>
        </w:rPr>
        <w:t>standpoint</w:t>
      </w:r>
      <w:r w:rsidR="00A15C72" w:rsidRPr="003D3D77">
        <w:rPr>
          <w:rFonts w:asciiTheme="minorHAnsi" w:hAnsiTheme="minorHAnsi" w:cs="Calibri"/>
          <w:bCs/>
          <w:sz w:val="24"/>
        </w:rPr>
        <w:t>? I can’t wait to welcome them here to Hong Kong and participate in this rich discussion.”</w:t>
      </w:r>
    </w:p>
    <w:p w14:paraId="05FC0366" w14:textId="132C4868" w:rsidR="00287D96" w:rsidRPr="003D3D77" w:rsidRDefault="00287D96" w:rsidP="00287D96">
      <w:pPr>
        <w:rPr>
          <w:rFonts w:asciiTheme="minorHAnsi" w:hAnsiTheme="minorHAnsi"/>
          <w:sz w:val="24"/>
        </w:rPr>
      </w:pPr>
      <w:r w:rsidRPr="003D3D77">
        <w:rPr>
          <w:rFonts w:asciiTheme="minorHAnsi" w:hAnsiTheme="minorHAnsi" w:cs="Arial"/>
          <w:sz w:val="24"/>
        </w:rPr>
        <w:t>Carmen Lam, vice president marketing for Fairmont Hotels &amp; Resorts, who will also be speaking at the event</w:t>
      </w:r>
      <w:r w:rsidR="008249D1">
        <w:rPr>
          <w:rFonts w:asciiTheme="minorHAnsi" w:hAnsiTheme="minorHAnsi" w:cs="Arial"/>
          <w:sz w:val="24"/>
        </w:rPr>
        <w:t xml:space="preserve"> added</w:t>
      </w:r>
      <w:r w:rsidRPr="003D3D77">
        <w:rPr>
          <w:rFonts w:asciiTheme="minorHAnsi" w:hAnsiTheme="minorHAnsi" w:cs="Arial"/>
          <w:sz w:val="24"/>
        </w:rPr>
        <w:t>, “Finally the wait is over for HK to gets its own WIT. I cannot think of a more relevant topic considering what is happening in the lodging scene, with disruptors becoming platforms and accommodation brands mega-consolidating to build strength in numbers.”</w:t>
      </w:r>
    </w:p>
    <w:p w14:paraId="610E8DDB" w14:textId="26983486" w:rsidR="00FD13A4" w:rsidRDefault="00FD13A4" w:rsidP="00FE7AEA">
      <w:pPr>
        <w:rPr>
          <w:rFonts w:asciiTheme="minorHAnsi" w:hAnsiTheme="minorHAnsi" w:cs="Calibri"/>
          <w:sz w:val="24"/>
        </w:rPr>
      </w:pPr>
      <w:r w:rsidRPr="003D3D77">
        <w:rPr>
          <w:rFonts w:asciiTheme="minorHAnsi" w:hAnsiTheme="minorHAnsi" w:cs="Calibri"/>
          <w:sz w:val="24"/>
        </w:rPr>
        <w:t>Morris Sim, CEO and co-founder of Brand Kar</w:t>
      </w:r>
      <w:r w:rsidR="00BA5D05" w:rsidRPr="003D3D77">
        <w:rPr>
          <w:rFonts w:asciiTheme="minorHAnsi" w:hAnsiTheme="minorHAnsi" w:cs="Calibri"/>
          <w:sz w:val="24"/>
        </w:rPr>
        <w:t>ma, who will be leading the content breakout,</w:t>
      </w:r>
      <w:r w:rsidR="00225946" w:rsidRPr="003D3D77">
        <w:rPr>
          <w:rFonts w:asciiTheme="minorHAnsi" w:hAnsiTheme="minorHAnsi" w:cs="Calibri"/>
          <w:sz w:val="24"/>
        </w:rPr>
        <w:t xml:space="preserve"> </w:t>
      </w:r>
      <w:r w:rsidR="00287D96" w:rsidRPr="003D3D77">
        <w:rPr>
          <w:rFonts w:asciiTheme="minorHAnsi" w:hAnsiTheme="minorHAnsi" w:cs="Calibri"/>
          <w:sz w:val="24"/>
        </w:rPr>
        <w:t xml:space="preserve">said, </w:t>
      </w:r>
      <w:r w:rsidRPr="003D3D77">
        <w:rPr>
          <w:rFonts w:asciiTheme="minorHAnsi" w:hAnsiTheme="minorHAnsi" w:cs="Calibri"/>
          <w:sz w:val="24"/>
        </w:rPr>
        <w:t>“The landscape in hospitality has changed so much that an entire WIT dedicated to this sector is not only welcome, but needed. As with other WITs, I’d expect to connect, learn, and be inspired.”</w:t>
      </w:r>
    </w:p>
    <w:p w14:paraId="3823BCB7" w14:textId="2D082EBA" w:rsidR="008249D1" w:rsidRPr="003D3D77" w:rsidRDefault="008249D1" w:rsidP="00FE7AEA">
      <w:pPr>
        <w:rPr>
          <w:rFonts w:asciiTheme="minorHAnsi" w:hAnsiTheme="minorHAnsi"/>
          <w:sz w:val="24"/>
        </w:rPr>
      </w:pPr>
      <w:r>
        <w:rPr>
          <w:rFonts w:asciiTheme="minorHAnsi" w:hAnsiTheme="minorHAnsi" w:cs="Calibri"/>
          <w:sz w:val="24"/>
        </w:rPr>
        <w:t xml:space="preserve">Pierre-Charles </w:t>
      </w:r>
      <w:proofErr w:type="spellStart"/>
      <w:r>
        <w:rPr>
          <w:rFonts w:asciiTheme="minorHAnsi" w:hAnsiTheme="minorHAnsi" w:cs="Calibri"/>
          <w:sz w:val="24"/>
        </w:rPr>
        <w:t>Grob</w:t>
      </w:r>
      <w:proofErr w:type="spellEnd"/>
      <w:r>
        <w:rPr>
          <w:rFonts w:asciiTheme="minorHAnsi" w:hAnsiTheme="minorHAnsi" w:cs="Calibri"/>
          <w:sz w:val="24"/>
        </w:rPr>
        <w:t>, managing director of FASTBOOKING in Asia underscores their involvement, “</w:t>
      </w:r>
      <w:r w:rsidR="00E83E17" w:rsidRPr="00E83E17">
        <w:rPr>
          <w:rFonts w:asciiTheme="minorHAnsi" w:hAnsiTheme="minorHAnsi" w:cs="Calibri"/>
          <w:sz w:val="24"/>
        </w:rPr>
        <w:t>Digital – Hospitality – Asia is the triptych that people focused the most on in the travel industry today. Having WIT taking the lead and bringing to Hong Kong the digital subjects that the Hospitality needs to discuss is a necessity, and we are very happy to be</w:t>
      </w:r>
      <w:r w:rsidR="00E83E17">
        <w:rPr>
          <w:rFonts w:asciiTheme="minorHAnsi" w:hAnsiTheme="minorHAnsi" w:cs="Calibri"/>
          <w:sz w:val="24"/>
        </w:rPr>
        <w:t xml:space="preserve"> actively engaged in that step</w:t>
      </w:r>
      <w:r>
        <w:rPr>
          <w:rFonts w:asciiTheme="minorHAnsi" w:hAnsiTheme="minorHAnsi" w:cs="Calibri"/>
          <w:sz w:val="24"/>
        </w:rPr>
        <w:t>.”</w:t>
      </w:r>
    </w:p>
    <w:p w14:paraId="56F5BA24" w14:textId="434113F2" w:rsidR="000C772A" w:rsidRPr="003D3D77" w:rsidRDefault="00675AFC" w:rsidP="00FE7AEA">
      <w:pPr>
        <w:rPr>
          <w:rFonts w:asciiTheme="minorHAnsi" w:hAnsiTheme="minorHAnsi"/>
          <w:sz w:val="24"/>
        </w:rPr>
      </w:pPr>
      <w:r w:rsidRPr="003D3D77">
        <w:rPr>
          <w:rFonts w:asciiTheme="minorHAnsi" w:hAnsiTheme="minorHAnsi"/>
          <w:sz w:val="24"/>
        </w:rPr>
        <w:t xml:space="preserve">Check out the </w:t>
      </w:r>
      <w:proofErr w:type="spellStart"/>
      <w:r w:rsidRPr="003D3D77">
        <w:rPr>
          <w:rFonts w:asciiTheme="minorHAnsi" w:hAnsiTheme="minorHAnsi"/>
          <w:sz w:val="24"/>
        </w:rPr>
        <w:t>p</w:t>
      </w:r>
      <w:r w:rsidR="000C772A" w:rsidRPr="003D3D77">
        <w:rPr>
          <w:rFonts w:asciiTheme="minorHAnsi" w:hAnsiTheme="minorHAnsi"/>
          <w:sz w:val="24"/>
        </w:rPr>
        <w:t>rogramme</w:t>
      </w:r>
      <w:proofErr w:type="spellEnd"/>
      <w:r w:rsidR="000C772A" w:rsidRPr="003D3D77">
        <w:rPr>
          <w:rFonts w:asciiTheme="minorHAnsi" w:hAnsiTheme="minorHAnsi"/>
          <w:sz w:val="24"/>
        </w:rPr>
        <w:t xml:space="preserve"> </w:t>
      </w:r>
      <w:hyperlink r:id="rId6" w:history="1">
        <w:r w:rsidR="000C772A" w:rsidRPr="003D3D77">
          <w:rPr>
            <w:rStyle w:val="Hyperlink"/>
            <w:rFonts w:asciiTheme="minorHAnsi" w:hAnsiTheme="minorHAnsi"/>
            <w:color w:val="auto"/>
            <w:sz w:val="24"/>
          </w:rPr>
          <w:t>here</w:t>
        </w:r>
      </w:hyperlink>
      <w:r w:rsidR="000C772A" w:rsidRPr="003D3D77">
        <w:rPr>
          <w:rFonts w:asciiTheme="minorHAnsi" w:hAnsiTheme="minorHAnsi"/>
          <w:sz w:val="24"/>
        </w:rPr>
        <w:t xml:space="preserve">. </w:t>
      </w:r>
      <w:r w:rsidR="00C75044" w:rsidRPr="003D3D77">
        <w:rPr>
          <w:rFonts w:asciiTheme="minorHAnsi" w:hAnsiTheme="minorHAnsi"/>
          <w:sz w:val="24"/>
        </w:rPr>
        <w:t xml:space="preserve">Speakers </w:t>
      </w:r>
      <w:r w:rsidR="000C772A" w:rsidRPr="003D3D77">
        <w:rPr>
          <w:rFonts w:asciiTheme="minorHAnsi" w:hAnsiTheme="minorHAnsi"/>
          <w:sz w:val="24"/>
        </w:rPr>
        <w:t xml:space="preserve">confirmed so far are </w:t>
      </w:r>
      <w:hyperlink r:id="rId7" w:history="1">
        <w:r w:rsidR="000C772A" w:rsidRPr="003D3D77">
          <w:rPr>
            <w:rStyle w:val="Hyperlink"/>
            <w:rFonts w:asciiTheme="minorHAnsi" w:hAnsiTheme="minorHAnsi"/>
            <w:color w:val="auto"/>
            <w:sz w:val="24"/>
          </w:rPr>
          <w:t>here</w:t>
        </w:r>
      </w:hyperlink>
      <w:r w:rsidR="000C772A" w:rsidRPr="003D3D77">
        <w:rPr>
          <w:rFonts w:asciiTheme="minorHAnsi" w:hAnsiTheme="minorHAnsi"/>
          <w:sz w:val="24"/>
        </w:rPr>
        <w:t xml:space="preserve">. </w:t>
      </w:r>
    </w:p>
    <w:p w14:paraId="5FB6B479" w14:textId="74962C48" w:rsidR="0043740D" w:rsidRPr="003D3D77" w:rsidRDefault="0043740D" w:rsidP="00FE7AEA">
      <w:pPr>
        <w:rPr>
          <w:rFonts w:asciiTheme="minorHAnsi" w:hAnsiTheme="minorHAnsi"/>
          <w:sz w:val="24"/>
        </w:rPr>
      </w:pPr>
      <w:r w:rsidRPr="003D3D77">
        <w:rPr>
          <w:rFonts w:asciiTheme="minorHAnsi" w:hAnsiTheme="minorHAnsi"/>
          <w:sz w:val="24"/>
        </w:rPr>
        <w:t xml:space="preserve">To sign up for the early bird rate, click </w:t>
      </w:r>
      <w:hyperlink r:id="rId8" w:history="1">
        <w:r w:rsidRPr="003D3D77">
          <w:rPr>
            <w:rStyle w:val="Hyperlink"/>
            <w:rFonts w:asciiTheme="minorHAnsi" w:hAnsiTheme="minorHAnsi"/>
            <w:color w:val="auto"/>
            <w:sz w:val="24"/>
          </w:rPr>
          <w:t>here</w:t>
        </w:r>
      </w:hyperlink>
      <w:r w:rsidRPr="003D3D77">
        <w:rPr>
          <w:rFonts w:asciiTheme="minorHAnsi" w:hAnsiTheme="minorHAnsi"/>
          <w:sz w:val="24"/>
        </w:rPr>
        <w:t xml:space="preserve">. </w:t>
      </w:r>
    </w:p>
    <w:p w14:paraId="402DCAB4" w14:textId="77777777" w:rsidR="00675AFC" w:rsidRPr="003D3D77" w:rsidRDefault="00675AFC" w:rsidP="00FE7AEA">
      <w:pPr>
        <w:rPr>
          <w:rFonts w:asciiTheme="minorHAnsi" w:hAnsiTheme="minorHAnsi"/>
          <w:sz w:val="24"/>
        </w:rPr>
      </w:pPr>
    </w:p>
    <w:p w14:paraId="2AD65FD1" w14:textId="06E79693" w:rsidR="00236FD5" w:rsidRPr="00A26EC4" w:rsidRDefault="00236FD5" w:rsidP="00236FD5">
      <w:pPr>
        <w:rPr>
          <w:rFonts w:asciiTheme="minorHAnsi" w:hAnsiTheme="minorHAnsi"/>
          <w:b/>
          <w:sz w:val="24"/>
        </w:rPr>
      </w:pPr>
      <w:r w:rsidRPr="00A26EC4">
        <w:rPr>
          <w:rFonts w:asciiTheme="minorHAnsi" w:hAnsiTheme="minorHAnsi"/>
          <w:b/>
          <w:sz w:val="24"/>
        </w:rPr>
        <w:t xml:space="preserve">About Web </w:t>
      </w:r>
      <w:proofErr w:type="gramStart"/>
      <w:r w:rsidRPr="00A26EC4">
        <w:rPr>
          <w:rFonts w:asciiTheme="minorHAnsi" w:hAnsiTheme="minorHAnsi"/>
          <w:b/>
          <w:sz w:val="24"/>
        </w:rPr>
        <w:t>In</w:t>
      </w:r>
      <w:proofErr w:type="gramEnd"/>
      <w:r w:rsidRPr="00A26EC4">
        <w:rPr>
          <w:rFonts w:asciiTheme="minorHAnsi" w:hAnsiTheme="minorHAnsi"/>
          <w:b/>
          <w:sz w:val="24"/>
        </w:rPr>
        <w:t xml:space="preserve"> Travel</w:t>
      </w:r>
    </w:p>
    <w:p w14:paraId="4C625109" w14:textId="77777777" w:rsidR="00236FD5" w:rsidRPr="00236FD5" w:rsidRDefault="00236FD5" w:rsidP="00236FD5">
      <w:pPr>
        <w:rPr>
          <w:rFonts w:asciiTheme="minorHAnsi" w:hAnsiTheme="minorHAnsi"/>
          <w:sz w:val="24"/>
        </w:rPr>
      </w:pPr>
      <w:r w:rsidRPr="00236FD5">
        <w:rPr>
          <w:rFonts w:asciiTheme="minorHAnsi" w:hAnsiTheme="minorHAnsi"/>
          <w:sz w:val="24"/>
        </w:rPr>
        <w:t xml:space="preserve">WIT is a community for anyone passionate about travel technology, distribution and marketing. WIT incorporates a news website, a weekly newsletter, conferences and </w:t>
      </w:r>
      <w:r w:rsidRPr="00236FD5">
        <w:rPr>
          <w:rFonts w:asciiTheme="minorHAnsi" w:hAnsiTheme="minorHAnsi"/>
          <w:sz w:val="24"/>
        </w:rPr>
        <w:lastRenderedPageBreak/>
        <w:t>events that are held in Singapore, Indonesia, Japan, Taiwan, Thailand, Vietnam and the UAE. The WIT 2015 Conference includes the WIT Bootcamp on Oct 19, the main Conference on Oct 20 &amp; 21 and the ITB Asia Clinics, powered by WIT, on Oct 22-23.</w:t>
      </w:r>
    </w:p>
    <w:p w14:paraId="091BAB5C" w14:textId="08D5A355" w:rsidR="00675AFC" w:rsidRPr="003D3D77" w:rsidRDefault="00236FD5" w:rsidP="00236FD5">
      <w:pPr>
        <w:rPr>
          <w:rFonts w:asciiTheme="minorHAnsi" w:hAnsiTheme="minorHAnsi"/>
          <w:sz w:val="24"/>
        </w:rPr>
      </w:pPr>
      <w:r w:rsidRPr="00236FD5">
        <w:rPr>
          <w:rFonts w:asciiTheme="minorHAnsi" w:hAnsiTheme="minorHAnsi"/>
          <w:sz w:val="24"/>
        </w:rPr>
        <w:t xml:space="preserve">A ticket to the WIT 2015 Conference includes entry to these events as well as all social events related to WIT and ITB Asia. WIT is a wholly owned subsidiary of </w:t>
      </w:r>
      <w:proofErr w:type="spellStart"/>
      <w:r w:rsidRPr="00236FD5">
        <w:rPr>
          <w:rFonts w:asciiTheme="minorHAnsi" w:hAnsiTheme="minorHAnsi"/>
          <w:sz w:val="24"/>
        </w:rPr>
        <w:t>Northstar</w:t>
      </w:r>
      <w:proofErr w:type="spellEnd"/>
      <w:r w:rsidRPr="00236FD5">
        <w:rPr>
          <w:rFonts w:asciiTheme="minorHAnsi" w:hAnsiTheme="minorHAnsi"/>
          <w:sz w:val="24"/>
        </w:rPr>
        <w:t xml:space="preserve"> Travel Media. Visit www.webintravel.com to learn more.</w:t>
      </w:r>
    </w:p>
    <w:p w14:paraId="2463E5F9" w14:textId="7F6ED5D0" w:rsidR="00675AFC" w:rsidRPr="003D3D77" w:rsidRDefault="00675AFC" w:rsidP="00675AFC">
      <w:pPr>
        <w:spacing w:after="0"/>
        <w:rPr>
          <w:rFonts w:asciiTheme="minorHAnsi" w:hAnsiTheme="minorHAnsi"/>
          <w:sz w:val="24"/>
        </w:rPr>
      </w:pPr>
      <w:r w:rsidRPr="003D3D77">
        <w:rPr>
          <w:rFonts w:asciiTheme="minorHAnsi" w:hAnsiTheme="minorHAnsi"/>
          <w:sz w:val="24"/>
        </w:rPr>
        <w:t>For enquiries on sponsorship opportunities, contact</w:t>
      </w:r>
    </w:p>
    <w:p w14:paraId="277A3BD4" w14:textId="77777777" w:rsidR="00675AFC" w:rsidRPr="003D3D77" w:rsidRDefault="00675AFC" w:rsidP="00675AFC">
      <w:pPr>
        <w:spacing w:after="0"/>
        <w:rPr>
          <w:rFonts w:asciiTheme="minorHAnsi" w:hAnsiTheme="minorHAnsi"/>
          <w:i/>
          <w:sz w:val="24"/>
        </w:rPr>
      </w:pPr>
      <w:r w:rsidRPr="003D3D77">
        <w:rPr>
          <w:rFonts w:asciiTheme="minorHAnsi" w:hAnsiTheme="minorHAnsi"/>
          <w:i/>
          <w:sz w:val="24"/>
        </w:rPr>
        <w:t>Gerry Pang</w:t>
      </w:r>
    </w:p>
    <w:p w14:paraId="1755FA9A" w14:textId="77777777" w:rsidR="00675AFC" w:rsidRPr="003D3D77" w:rsidRDefault="00675AFC" w:rsidP="00675AFC">
      <w:pPr>
        <w:spacing w:after="0"/>
        <w:rPr>
          <w:rFonts w:asciiTheme="minorHAnsi" w:hAnsiTheme="minorHAnsi"/>
          <w:sz w:val="24"/>
        </w:rPr>
      </w:pPr>
      <w:r w:rsidRPr="003D3D77">
        <w:rPr>
          <w:rFonts w:asciiTheme="minorHAnsi" w:hAnsiTheme="minorHAnsi"/>
          <w:sz w:val="24"/>
        </w:rPr>
        <w:t>Mobile: +65 9797 7730 / +66 87 887 6623</w:t>
      </w:r>
    </w:p>
    <w:p w14:paraId="587B9D77" w14:textId="0E734E57" w:rsidR="00675AFC" w:rsidRPr="003D3D77" w:rsidRDefault="00675AFC" w:rsidP="00675AFC">
      <w:pPr>
        <w:spacing w:after="0"/>
        <w:rPr>
          <w:rFonts w:asciiTheme="minorHAnsi" w:hAnsiTheme="minorHAnsi"/>
          <w:sz w:val="24"/>
        </w:rPr>
      </w:pPr>
      <w:r w:rsidRPr="003D3D77">
        <w:rPr>
          <w:rFonts w:asciiTheme="minorHAnsi" w:hAnsiTheme="minorHAnsi"/>
          <w:sz w:val="24"/>
        </w:rPr>
        <w:t xml:space="preserve">Email: </w:t>
      </w:r>
      <w:hyperlink r:id="rId9" w:history="1">
        <w:r w:rsidRPr="003D3D77">
          <w:rPr>
            <w:rStyle w:val="Hyperlink"/>
            <w:rFonts w:asciiTheme="minorHAnsi" w:hAnsiTheme="minorHAnsi"/>
            <w:color w:val="auto"/>
            <w:sz w:val="24"/>
          </w:rPr>
          <w:t>gerry@webintravel.com</w:t>
        </w:r>
      </w:hyperlink>
    </w:p>
    <w:p w14:paraId="1954CEED" w14:textId="77777777" w:rsidR="00675AFC" w:rsidRPr="003D3D77" w:rsidRDefault="00675AFC" w:rsidP="00675AFC">
      <w:pPr>
        <w:spacing w:after="0"/>
        <w:rPr>
          <w:rFonts w:asciiTheme="minorHAnsi" w:hAnsiTheme="minorHAnsi"/>
          <w:sz w:val="24"/>
        </w:rPr>
      </w:pPr>
    </w:p>
    <w:p w14:paraId="659314C4" w14:textId="77777777" w:rsidR="00675AFC" w:rsidRPr="003D3D77" w:rsidRDefault="00675AFC" w:rsidP="00675AFC">
      <w:pPr>
        <w:spacing w:after="0"/>
        <w:rPr>
          <w:rFonts w:asciiTheme="minorHAnsi" w:hAnsiTheme="minorHAnsi"/>
          <w:sz w:val="24"/>
        </w:rPr>
      </w:pPr>
      <w:r w:rsidRPr="003D3D77">
        <w:rPr>
          <w:rFonts w:asciiTheme="minorHAnsi" w:hAnsiTheme="minorHAnsi"/>
          <w:sz w:val="24"/>
        </w:rPr>
        <w:t>For all other enquiries, contact</w:t>
      </w:r>
    </w:p>
    <w:p w14:paraId="569085A8" w14:textId="77777777" w:rsidR="00675AFC" w:rsidRPr="003D3D77" w:rsidRDefault="00675AFC" w:rsidP="00675AFC">
      <w:pPr>
        <w:spacing w:after="0"/>
        <w:rPr>
          <w:rFonts w:asciiTheme="minorHAnsi" w:hAnsiTheme="minorHAnsi"/>
          <w:i/>
          <w:sz w:val="24"/>
        </w:rPr>
      </w:pPr>
      <w:proofErr w:type="spellStart"/>
      <w:r w:rsidRPr="003D3D77">
        <w:rPr>
          <w:rFonts w:asciiTheme="minorHAnsi" w:hAnsiTheme="minorHAnsi"/>
          <w:i/>
          <w:sz w:val="24"/>
        </w:rPr>
        <w:t>Syazanah</w:t>
      </w:r>
      <w:proofErr w:type="spellEnd"/>
      <w:r w:rsidRPr="003D3D77">
        <w:rPr>
          <w:rFonts w:asciiTheme="minorHAnsi" w:hAnsiTheme="minorHAnsi"/>
          <w:i/>
          <w:sz w:val="24"/>
        </w:rPr>
        <w:t xml:space="preserve"> </w:t>
      </w:r>
      <w:proofErr w:type="spellStart"/>
      <w:r w:rsidRPr="003D3D77">
        <w:rPr>
          <w:rFonts w:asciiTheme="minorHAnsi" w:hAnsiTheme="minorHAnsi"/>
          <w:i/>
          <w:sz w:val="24"/>
        </w:rPr>
        <w:t>Haniff</w:t>
      </w:r>
      <w:proofErr w:type="spellEnd"/>
      <w:r w:rsidRPr="003D3D77">
        <w:rPr>
          <w:rFonts w:asciiTheme="minorHAnsi" w:hAnsiTheme="minorHAnsi"/>
          <w:i/>
          <w:sz w:val="24"/>
        </w:rPr>
        <w:t xml:space="preserve"> (</w:t>
      </w:r>
      <w:proofErr w:type="spellStart"/>
      <w:r w:rsidRPr="003D3D77">
        <w:rPr>
          <w:rFonts w:asciiTheme="minorHAnsi" w:hAnsiTheme="minorHAnsi"/>
          <w:i/>
          <w:sz w:val="24"/>
        </w:rPr>
        <w:t>Syaz</w:t>
      </w:r>
      <w:proofErr w:type="spellEnd"/>
      <w:r w:rsidRPr="003D3D77">
        <w:rPr>
          <w:rFonts w:asciiTheme="minorHAnsi" w:hAnsiTheme="minorHAnsi"/>
          <w:i/>
          <w:sz w:val="24"/>
        </w:rPr>
        <w:t>)</w:t>
      </w:r>
    </w:p>
    <w:p w14:paraId="016471CD" w14:textId="77777777" w:rsidR="00675AFC" w:rsidRPr="003D3D77" w:rsidRDefault="00675AFC" w:rsidP="00675AFC">
      <w:pPr>
        <w:spacing w:after="0"/>
        <w:rPr>
          <w:rFonts w:asciiTheme="minorHAnsi" w:hAnsiTheme="minorHAnsi"/>
          <w:sz w:val="24"/>
        </w:rPr>
      </w:pPr>
      <w:r w:rsidRPr="003D3D77">
        <w:rPr>
          <w:rFonts w:asciiTheme="minorHAnsi" w:hAnsiTheme="minorHAnsi"/>
          <w:sz w:val="24"/>
        </w:rPr>
        <w:t>Mobile: +65 9185 9585</w:t>
      </w:r>
    </w:p>
    <w:p w14:paraId="37C641AB" w14:textId="3085690B" w:rsidR="00675AFC" w:rsidRPr="003D3D77" w:rsidRDefault="00675AFC" w:rsidP="00675AFC">
      <w:pPr>
        <w:spacing w:after="0"/>
        <w:rPr>
          <w:rFonts w:asciiTheme="minorHAnsi" w:hAnsiTheme="minorHAnsi"/>
          <w:sz w:val="24"/>
        </w:rPr>
      </w:pPr>
      <w:r w:rsidRPr="003D3D77">
        <w:rPr>
          <w:rFonts w:asciiTheme="minorHAnsi" w:hAnsiTheme="minorHAnsi"/>
          <w:sz w:val="24"/>
        </w:rPr>
        <w:t xml:space="preserve">Email: </w:t>
      </w:r>
      <w:hyperlink r:id="rId10" w:history="1">
        <w:r w:rsidRPr="003D3D77">
          <w:rPr>
            <w:rStyle w:val="Hyperlink"/>
            <w:rFonts w:asciiTheme="minorHAnsi" w:hAnsiTheme="minorHAnsi"/>
            <w:color w:val="auto"/>
            <w:sz w:val="24"/>
          </w:rPr>
          <w:t>syaz@webintravel.com</w:t>
        </w:r>
      </w:hyperlink>
    </w:p>
    <w:p w14:paraId="321103ED" w14:textId="77777777" w:rsidR="00F933D6" w:rsidRPr="003D3D77" w:rsidRDefault="00F933D6">
      <w:pPr>
        <w:rPr>
          <w:rFonts w:asciiTheme="minorHAnsi" w:hAnsiTheme="minorHAnsi"/>
          <w:sz w:val="24"/>
        </w:rPr>
      </w:pPr>
    </w:p>
    <w:sectPr w:rsidR="00F933D6" w:rsidRPr="003D3D77" w:rsidSect="00194DE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1030" w14:textId="77777777" w:rsidR="00150232" w:rsidRDefault="00150232" w:rsidP="00675AFC">
      <w:pPr>
        <w:spacing w:after="0"/>
      </w:pPr>
      <w:r>
        <w:separator/>
      </w:r>
    </w:p>
  </w:endnote>
  <w:endnote w:type="continuationSeparator" w:id="0">
    <w:p w14:paraId="04193038" w14:textId="77777777" w:rsidR="00150232" w:rsidRDefault="00150232" w:rsidP="00675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454C" w14:textId="77777777" w:rsidR="00150232" w:rsidRDefault="00150232" w:rsidP="00675AFC">
      <w:pPr>
        <w:spacing w:after="0"/>
      </w:pPr>
      <w:r>
        <w:separator/>
      </w:r>
    </w:p>
  </w:footnote>
  <w:footnote w:type="continuationSeparator" w:id="0">
    <w:p w14:paraId="194B8A96" w14:textId="77777777" w:rsidR="00150232" w:rsidRDefault="00150232" w:rsidP="00675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F204" w14:textId="774D38ED" w:rsidR="00A11335" w:rsidRDefault="00A11335">
    <w:pPr>
      <w:pStyle w:val="Header"/>
    </w:pPr>
    <w:r>
      <w:rPr>
        <w:noProof/>
        <w:lang w:val="en-SG" w:eastAsia="en-SG"/>
      </w:rPr>
      <w:drawing>
        <wp:anchor distT="0" distB="0" distL="114300" distR="114300" simplePos="0" relativeHeight="251658240" behindDoc="0" locked="0" layoutInCell="1" allowOverlap="1" wp14:anchorId="3B238EDC" wp14:editId="5791C40F">
          <wp:simplePos x="0" y="0"/>
          <wp:positionH relativeFrom="column">
            <wp:posOffset>1828800</wp:posOffset>
          </wp:positionH>
          <wp:positionV relativeFrom="paragraph">
            <wp:posOffset>0</wp:posOffset>
          </wp:positionV>
          <wp:extent cx="1600200" cy="961390"/>
          <wp:effectExtent l="0" t="0" r="0" b="3810"/>
          <wp:wrapTopAndBottom/>
          <wp:docPr id="1" name="Picture 1" descr="Macintosh HD:Users:tinkletz:Dropbox:WIT Hospitality 2016:Logos:WIT Hospi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kletz:Dropbox:WIT Hospitality 2016:Logos:WIT Hospital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03210" w14:textId="77777777" w:rsidR="00A11335" w:rsidRDefault="00A11335">
    <w:pPr>
      <w:pStyle w:val="Header"/>
    </w:pPr>
  </w:p>
  <w:p w14:paraId="22218C23" w14:textId="77777777" w:rsidR="00A11335" w:rsidRDefault="00A11335">
    <w:pPr>
      <w:pStyle w:val="Header"/>
    </w:pPr>
  </w:p>
  <w:p w14:paraId="7C09E2CB" w14:textId="77777777" w:rsidR="00A11335" w:rsidRDefault="00A11335">
    <w:pPr>
      <w:pStyle w:val="Header"/>
    </w:pPr>
  </w:p>
  <w:p w14:paraId="2446AAF5" w14:textId="43BAFB73" w:rsidR="00675AFC" w:rsidRDefault="00675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D6"/>
    <w:rsid w:val="000760F5"/>
    <w:rsid w:val="000C772A"/>
    <w:rsid w:val="00127392"/>
    <w:rsid w:val="00150232"/>
    <w:rsid w:val="00194DEF"/>
    <w:rsid w:val="002238CF"/>
    <w:rsid w:val="00225946"/>
    <w:rsid w:val="00236FD5"/>
    <w:rsid w:val="0025526C"/>
    <w:rsid w:val="00287D96"/>
    <w:rsid w:val="003D3D77"/>
    <w:rsid w:val="0043740D"/>
    <w:rsid w:val="004F29AF"/>
    <w:rsid w:val="004F78C9"/>
    <w:rsid w:val="005D40FE"/>
    <w:rsid w:val="00675AFC"/>
    <w:rsid w:val="007E7E92"/>
    <w:rsid w:val="008249D1"/>
    <w:rsid w:val="0092334C"/>
    <w:rsid w:val="00987BC9"/>
    <w:rsid w:val="00A11335"/>
    <w:rsid w:val="00A15C72"/>
    <w:rsid w:val="00A26EC4"/>
    <w:rsid w:val="00A80A50"/>
    <w:rsid w:val="00B5133F"/>
    <w:rsid w:val="00B725D4"/>
    <w:rsid w:val="00BA5D05"/>
    <w:rsid w:val="00C33099"/>
    <w:rsid w:val="00C75044"/>
    <w:rsid w:val="00D03BD2"/>
    <w:rsid w:val="00D276CA"/>
    <w:rsid w:val="00D7766D"/>
    <w:rsid w:val="00DA7058"/>
    <w:rsid w:val="00DF3370"/>
    <w:rsid w:val="00DF6C94"/>
    <w:rsid w:val="00E83E17"/>
    <w:rsid w:val="00F3536E"/>
    <w:rsid w:val="00F933D6"/>
    <w:rsid w:val="00F9795F"/>
    <w:rsid w:val="00FD13A4"/>
    <w:rsid w:val="00FE7A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F96C3"/>
  <w15:docId w15:val="{88693BB6-7BFE-4D8F-9FED-B29F9957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C9"/>
    <w:rPr>
      <w:rFonts w:ascii="Times New Roman" w:hAnsi="Times New Roman"/>
      <w:sz w:val="32"/>
    </w:rPr>
  </w:style>
  <w:style w:type="paragraph" w:styleId="Heading1">
    <w:name w:val="heading 1"/>
    <w:basedOn w:val="Normal"/>
    <w:next w:val="Normal"/>
    <w:link w:val="Heading1Char"/>
    <w:uiPriority w:val="9"/>
    <w:qFormat/>
    <w:rsid w:val="003D3D77"/>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Heading2">
    <w:name w:val="heading 2"/>
    <w:basedOn w:val="Normal"/>
    <w:next w:val="Normal"/>
    <w:link w:val="Heading2Char"/>
    <w:uiPriority w:val="9"/>
    <w:unhideWhenUsed/>
    <w:qFormat/>
    <w:rsid w:val="003D3D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next w:val="Normal"/>
    <w:uiPriority w:val="1"/>
    <w:qFormat/>
    <w:rsid w:val="002238CF"/>
    <w:pPr>
      <w:spacing w:after="0"/>
    </w:pPr>
  </w:style>
  <w:style w:type="paragraph" w:styleId="BodyText">
    <w:name w:val="Body Text"/>
    <w:basedOn w:val="Normal"/>
    <w:link w:val="BodyTextChar"/>
    <w:uiPriority w:val="99"/>
    <w:semiHidden/>
    <w:unhideWhenUsed/>
    <w:rsid w:val="002238CF"/>
    <w:pPr>
      <w:spacing w:after="120"/>
    </w:pPr>
  </w:style>
  <w:style w:type="character" w:customStyle="1" w:styleId="BodyTextChar">
    <w:name w:val="Body Text Char"/>
    <w:basedOn w:val="DefaultParagraphFont"/>
    <w:link w:val="BodyText"/>
    <w:uiPriority w:val="99"/>
    <w:semiHidden/>
    <w:rsid w:val="002238CF"/>
  </w:style>
  <w:style w:type="paragraph" w:styleId="Header">
    <w:name w:val="header"/>
    <w:basedOn w:val="Normal"/>
    <w:link w:val="HeaderChar"/>
    <w:uiPriority w:val="99"/>
    <w:unhideWhenUsed/>
    <w:rsid w:val="00675AFC"/>
    <w:pPr>
      <w:tabs>
        <w:tab w:val="center" w:pos="4320"/>
        <w:tab w:val="right" w:pos="8640"/>
      </w:tabs>
      <w:spacing w:after="0"/>
    </w:pPr>
  </w:style>
  <w:style w:type="character" w:customStyle="1" w:styleId="HeaderChar">
    <w:name w:val="Header Char"/>
    <w:basedOn w:val="DefaultParagraphFont"/>
    <w:link w:val="Header"/>
    <w:uiPriority w:val="99"/>
    <w:rsid w:val="00675AFC"/>
    <w:rPr>
      <w:rFonts w:ascii="Times New Roman" w:hAnsi="Times New Roman"/>
      <w:sz w:val="32"/>
    </w:rPr>
  </w:style>
  <w:style w:type="paragraph" w:styleId="Footer">
    <w:name w:val="footer"/>
    <w:basedOn w:val="Normal"/>
    <w:link w:val="FooterChar"/>
    <w:uiPriority w:val="99"/>
    <w:unhideWhenUsed/>
    <w:rsid w:val="00675AFC"/>
    <w:pPr>
      <w:tabs>
        <w:tab w:val="center" w:pos="4320"/>
        <w:tab w:val="right" w:pos="8640"/>
      </w:tabs>
      <w:spacing w:after="0"/>
    </w:pPr>
  </w:style>
  <w:style w:type="character" w:customStyle="1" w:styleId="FooterChar">
    <w:name w:val="Footer Char"/>
    <w:basedOn w:val="DefaultParagraphFont"/>
    <w:link w:val="Footer"/>
    <w:uiPriority w:val="99"/>
    <w:rsid w:val="00675AFC"/>
    <w:rPr>
      <w:rFonts w:ascii="Times New Roman" w:hAnsi="Times New Roman"/>
      <w:sz w:val="32"/>
    </w:rPr>
  </w:style>
  <w:style w:type="paragraph" w:styleId="BalloonText">
    <w:name w:val="Balloon Text"/>
    <w:basedOn w:val="Normal"/>
    <w:link w:val="BalloonTextChar"/>
    <w:uiPriority w:val="99"/>
    <w:semiHidden/>
    <w:unhideWhenUsed/>
    <w:rsid w:val="00675AF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AFC"/>
    <w:rPr>
      <w:rFonts w:ascii="Lucida Grande" w:hAnsi="Lucida Grande"/>
      <w:sz w:val="18"/>
      <w:szCs w:val="18"/>
    </w:rPr>
  </w:style>
  <w:style w:type="character" w:styleId="Hyperlink">
    <w:name w:val="Hyperlink"/>
    <w:basedOn w:val="DefaultParagraphFont"/>
    <w:uiPriority w:val="99"/>
    <w:unhideWhenUsed/>
    <w:rsid w:val="00675AFC"/>
    <w:rPr>
      <w:color w:val="0000FF" w:themeColor="hyperlink"/>
      <w:u w:val="single"/>
    </w:rPr>
  </w:style>
  <w:style w:type="character" w:customStyle="1" w:styleId="Heading2Char">
    <w:name w:val="Heading 2 Char"/>
    <w:basedOn w:val="DefaultParagraphFont"/>
    <w:link w:val="Heading2"/>
    <w:uiPriority w:val="9"/>
    <w:rsid w:val="003D3D7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D3D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intravel.com/event-post/wit-hospitality-2016-regist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bintravel.com/event-post/wit-hospitality-2016-speak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intravel.com/event-post/wit-hospitality-2016-programm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yaz@webintravel.com?subject=Enquiry%20on%20WIT%20Hospitality%202016" TargetMode="External"/><Relationship Id="rId4" Type="http://schemas.openxmlformats.org/officeDocument/2006/relationships/footnotes" Target="footnotes.xml"/><Relationship Id="rId9" Type="http://schemas.openxmlformats.org/officeDocument/2006/relationships/hyperlink" Target="mailto:gerry@webintravel.com?subject=Enquiry%20on%20WIT%20Hospitality%202016%20Sponso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Illka Gobius</cp:lastModifiedBy>
  <cp:revision>2</cp:revision>
  <cp:lastPrinted>2016-01-05T03:55:00Z</cp:lastPrinted>
  <dcterms:created xsi:type="dcterms:W3CDTF">2016-01-08T01:58:00Z</dcterms:created>
  <dcterms:modified xsi:type="dcterms:W3CDTF">2016-01-08T01:58:00Z</dcterms:modified>
</cp:coreProperties>
</file>